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557D11" w:rsidRPr="00557D11" w:rsidTr="00DD4D58">
        <w:trPr>
          <w:trHeight w:val="181"/>
        </w:trPr>
        <w:tc>
          <w:tcPr>
            <w:tcW w:w="10389" w:type="dxa"/>
          </w:tcPr>
          <w:p w:rsidR="00557D11" w:rsidRPr="00557D11" w:rsidRDefault="00557D11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593" w:rsidRPr="00557D11" w:rsidTr="00DD4D58">
        <w:trPr>
          <w:trHeight w:val="181"/>
        </w:trPr>
        <w:tc>
          <w:tcPr>
            <w:tcW w:w="10389" w:type="dxa"/>
          </w:tcPr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44B042" wp14:editId="332AAC8B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895B72" w:rsidRPr="004B26AB" w:rsidRDefault="00895B72" w:rsidP="00895B72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895B72" w:rsidRPr="004B26AB" w:rsidRDefault="004A34CC" w:rsidP="00895B72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pict>
                <v:line id="Прямая соединительная линия 3" o:spid="_x0000_s1027" style="position:absolute;z-index:25165824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17.85pt,13.25pt" to="488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  </w:pict>
            </w:r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="00895B72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895B72" w:rsidRPr="004B26AB" w:rsidRDefault="00895B72" w:rsidP="0089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895B72" w:rsidRPr="004B26AB" w:rsidRDefault="00895B72" w:rsidP="00895B72">
            <w:pPr>
              <w:spacing w:after="200" w:line="276" w:lineRule="auto"/>
              <w:jc w:val="center"/>
              <w:rPr>
                <w:rFonts w:ascii="Calibri" w:hAnsi="Calibri" w:cs="Times New Roman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85593" w:rsidRPr="00557D11" w:rsidRDefault="00685593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4A34CC" w:rsidRDefault="004A34CC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895B72" w:rsidP="00895B7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895B72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895B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895B72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 29.08.2025г. №15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</w:t>
      </w:r>
      <w:r w:rsidR="00387053">
        <w:rPr>
          <w:rFonts w:ascii="Times New Roman" w:hAnsi="Times New Roman" w:cs="Times New Roman"/>
          <w:sz w:val="36"/>
          <w:szCs w:val="36"/>
        </w:rPr>
        <w:t>Россия – мои горизонты</w:t>
      </w:r>
      <w:r w:rsidRPr="00557D11">
        <w:rPr>
          <w:rFonts w:ascii="Times New Roman" w:hAnsi="Times New Roman" w:cs="Times New Roman"/>
          <w:sz w:val="36"/>
          <w:szCs w:val="36"/>
        </w:rPr>
        <w:t>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387053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6</w:t>
      </w:r>
      <w:r w:rsidR="00981A8F">
        <w:rPr>
          <w:rFonts w:ascii="Times New Roman" w:hAnsi="Times New Roman" w:cs="Times New Roman"/>
          <w:sz w:val="36"/>
          <w:szCs w:val="36"/>
        </w:rPr>
        <w:t>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895B72" w:rsidRPr="00557D11" w:rsidRDefault="00895B72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895B72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895B72" w:rsidRPr="0079052B" w:rsidRDefault="00895B72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387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</w:t>
            </w:r>
            <w:r w:rsidR="00387053"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790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A8F" w:rsidRDefault="00981A8F" w:rsidP="00C53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A8F">
        <w:rPr>
          <w:rFonts w:ascii="Times New Roman" w:hAnsi="Times New Roman" w:cs="Times New Roman"/>
          <w:b/>
          <w:bCs/>
          <w:sz w:val="28"/>
          <w:szCs w:val="28"/>
        </w:rPr>
        <w:t>Актуальность и назначение программы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«Россия – мои горизонты»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(далее, соответственно – Программа, Курс) составлена на основе: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Указа Президента Российской Федерации от 7 мая 2024 г. № 309</w:t>
      </w:r>
      <w:r>
        <w:rPr>
          <w:rFonts w:ascii="Times New Roman" w:hAnsi="Times New Roman" w:cs="Times New Roman"/>
          <w:sz w:val="28"/>
          <w:szCs w:val="28"/>
        </w:rPr>
        <w:t xml:space="preserve"> «О национальных </w:t>
      </w:r>
      <w:r w:rsidRPr="00B67CF4">
        <w:rPr>
          <w:rFonts w:ascii="Times New Roman" w:hAnsi="Times New Roman" w:cs="Times New Roman"/>
          <w:sz w:val="28"/>
          <w:szCs w:val="28"/>
        </w:rPr>
        <w:t>целях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и на перспективу до 2036 года».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Указа Президента Российской Федерации от 9 ноября 2022 г. № 809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и укреплению традиционных российских духовно- нравственных ценностей».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Указа Президента Российской Федерации от 7 мая 2024 г. № 309</w:t>
      </w:r>
      <w:r>
        <w:rPr>
          <w:rFonts w:ascii="Times New Roman" w:hAnsi="Times New Roman" w:cs="Times New Roman"/>
          <w:sz w:val="28"/>
          <w:szCs w:val="28"/>
        </w:rPr>
        <w:t xml:space="preserve"> «О национальных </w:t>
      </w:r>
      <w:r w:rsidRPr="00B67CF4">
        <w:rPr>
          <w:rFonts w:ascii="Times New Roman" w:hAnsi="Times New Roman" w:cs="Times New Roman"/>
          <w:sz w:val="28"/>
          <w:szCs w:val="28"/>
        </w:rPr>
        <w:t>целях развития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и на перспективу до 2036 года».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закона от 29 декабря 2012 г.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закона от 24 июля 1998 г. № 124-ФЗ «Об основных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прав ребенка в Российской Федерации».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закона от 31 июля 2020 г. № 304-ФЗ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67CF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воспитания обучающихся, во исполнение поручений Президента РФ Пр-328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п. 1 от 23 февраля 2018 г., Пр-2182 от 20 декабря 2020 г.».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Минпросвещения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650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B67CF4">
        <w:rPr>
          <w:rFonts w:ascii="Times New Roman" w:hAnsi="Times New Roman" w:cs="Times New Roman"/>
          <w:sz w:val="28"/>
          <w:szCs w:val="28"/>
        </w:rPr>
        <w:t>Порядка осуществления мероприятий по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ориентации </w:t>
      </w:r>
      <w:r w:rsidRPr="00B67CF4">
        <w:rPr>
          <w:rFonts w:ascii="Times New Roman" w:hAnsi="Times New Roman" w:cs="Times New Roman"/>
          <w:sz w:val="28"/>
          <w:szCs w:val="28"/>
        </w:rPr>
        <w:t>обучающихся по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и среднего общего образования».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закона от 12 декабря 2023 г. № 565 (ред. от 08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2024 г.) «О занятости населения в Российской Федерации» (статья 58).</w:t>
      </w:r>
    </w:p>
    <w:p w:rsid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B67CF4">
        <w:rPr>
          <w:rFonts w:ascii="Times New Roman" w:hAnsi="Times New Roman" w:cs="Times New Roman"/>
          <w:sz w:val="28"/>
          <w:szCs w:val="28"/>
        </w:rPr>
        <w:t>образования (далее – ФГОС ООО), утвержденного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просвещения Российской Федерации от 31 мая 2021 г. № 287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Распоряжения Правительства Российской Федерации от 29 мая 2015 г.</w:t>
      </w:r>
      <w:r>
        <w:rPr>
          <w:rFonts w:ascii="Times New Roman" w:hAnsi="Times New Roman" w:cs="Times New Roman"/>
          <w:sz w:val="28"/>
          <w:szCs w:val="28"/>
        </w:rPr>
        <w:t xml:space="preserve"> № 996-р </w:t>
      </w:r>
      <w:r w:rsidRPr="00B67CF4">
        <w:rPr>
          <w:rFonts w:ascii="Times New Roman" w:hAnsi="Times New Roman" w:cs="Times New Roman"/>
          <w:sz w:val="28"/>
          <w:szCs w:val="28"/>
        </w:rPr>
        <w:t>«Об утверждении Стратегии развития воспитания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на период до 2025 года».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Федерального государственного образовательного стандарта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B67CF4">
        <w:rPr>
          <w:rFonts w:ascii="Times New Roman" w:hAnsi="Times New Roman" w:cs="Times New Roman"/>
          <w:sz w:val="28"/>
          <w:szCs w:val="28"/>
        </w:rPr>
        <w:t>образования (далее – ФГОС СОО), утвержденного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17 мая 2012 г. № 413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Федеральной образовательной программы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утвержденной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от 18 мая 2023 г. № 370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lastRenderedPageBreak/>
        <w:t>‒ Федеральной образовательной программы среднего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утвержденной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18 </w:t>
      </w:r>
      <w:r w:rsidRPr="00B67CF4">
        <w:rPr>
          <w:rFonts w:ascii="Times New Roman" w:hAnsi="Times New Roman" w:cs="Times New Roman"/>
          <w:sz w:val="28"/>
          <w:szCs w:val="28"/>
        </w:rPr>
        <w:t>мая 2023 г. № 371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CF4" w:rsidRPr="00B67CF4" w:rsidRDefault="00B67CF4" w:rsidP="00B67C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Организационно-методические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внеурочной </w:t>
      </w:r>
      <w:r w:rsidRPr="00B67CF4">
        <w:rPr>
          <w:rFonts w:ascii="Times New Roman" w:hAnsi="Times New Roman" w:cs="Times New Roman"/>
          <w:sz w:val="28"/>
          <w:szCs w:val="28"/>
        </w:rPr>
        <w:t>деятельности «Россия – мои горизонты», а также место курса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Единой </w:t>
      </w:r>
      <w:r w:rsidRPr="00B67CF4">
        <w:rPr>
          <w:rFonts w:ascii="Times New Roman" w:hAnsi="Times New Roman" w:cs="Times New Roman"/>
          <w:sz w:val="28"/>
          <w:szCs w:val="28"/>
        </w:rPr>
        <w:t>модели профориентации, в том числе в части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содержательного </w:t>
      </w:r>
      <w:r w:rsidRPr="00B67CF4">
        <w:rPr>
          <w:rFonts w:ascii="Times New Roman" w:hAnsi="Times New Roman" w:cs="Times New Roman"/>
          <w:sz w:val="28"/>
          <w:szCs w:val="28"/>
        </w:rPr>
        <w:t>компонента, отражено в следующих документах: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Порядок реализации Единой модели профориентации «Билет в будущее»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B67CF4">
        <w:rPr>
          <w:rFonts w:ascii="Times New Roman" w:hAnsi="Times New Roman" w:cs="Times New Roman"/>
          <w:sz w:val="28"/>
          <w:szCs w:val="28"/>
        </w:rPr>
        <w:t>профессиональной ориентации обучающихся 6-11 классов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организаций Российской Федерации, реализующих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образования.</w:t>
      </w:r>
    </w:p>
    <w:p w:rsid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‒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6-11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организаций Российской Федерации, реализующих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образования.</w:t>
      </w:r>
    </w:p>
    <w:p w:rsidR="0053035B" w:rsidRDefault="00B67CF4" w:rsidP="005303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CF4">
        <w:rPr>
          <w:rFonts w:ascii="Times New Roman" w:hAnsi="Times New Roman" w:cs="Times New Roman"/>
          <w:sz w:val="28"/>
          <w:szCs w:val="28"/>
        </w:rPr>
        <w:t>Содержание Программы включает: цели и задачи Курса, определение места</w:t>
      </w:r>
      <w:r w:rsidR="0053035B">
        <w:rPr>
          <w:rFonts w:ascii="Times New Roman" w:hAnsi="Times New Roman" w:cs="Times New Roman"/>
          <w:sz w:val="28"/>
          <w:szCs w:val="28"/>
        </w:rPr>
        <w:t xml:space="preserve"> и </w:t>
      </w:r>
      <w:r w:rsidRPr="00B67CF4">
        <w:rPr>
          <w:rFonts w:ascii="Times New Roman" w:hAnsi="Times New Roman" w:cs="Times New Roman"/>
          <w:sz w:val="28"/>
          <w:szCs w:val="28"/>
        </w:rPr>
        <w:t>роли Курса в плане внеурочной деятельности, содержание отраслевых, практико-</w:t>
      </w:r>
      <w:r w:rsidR="0053035B"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ориентированных и профориентационных занятий (в том числе рефлексивных</w:t>
      </w:r>
      <w:r w:rsidR="0053035B">
        <w:rPr>
          <w:rFonts w:ascii="Times New Roman" w:hAnsi="Times New Roman" w:cs="Times New Roman"/>
          <w:sz w:val="28"/>
          <w:szCs w:val="28"/>
        </w:rPr>
        <w:t xml:space="preserve"> и </w:t>
      </w:r>
      <w:r w:rsidRPr="00B67CF4">
        <w:rPr>
          <w:rFonts w:ascii="Times New Roman" w:hAnsi="Times New Roman" w:cs="Times New Roman"/>
          <w:sz w:val="28"/>
          <w:szCs w:val="28"/>
        </w:rPr>
        <w:t>проектного занятия, направленного на взаимодействие с родителями/законными</w:t>
      </w:r>
      <w:r w:rsidR="0053035B">
        <w:rPr>
          <w:rFonts w:ascii="Times New Roman" w:hAnsi="Times New Roman" w:cs="Times New Roman"/>
          <w:sz w:val="28"/>
          <w:szCs w:val="28"/>
        </w:rPr>
        <w:t xml:space="preserve"> </w:t>
      </w:r>
      <w:r w:rsidRPr="00B67CF4">
        <w:rPr>
          <w:rFonts w:ascii="Times New Roman" w:hAnsi="Times New Roman" w:cs="Times New Roman"/>
          <w:sz w:val="28"/>
          <w:szCs w:val="28"/>
        </w:rPr>
        <w:t>представителями), примерное тематическое планирование занятий Курса.</w:t>
      </w:r>
    </w:p>
    <w:p w:rsidR="0053035B" w:rsidRDefault="0053035B" w:rsidP="005303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ия Единой модели профориентации. Курс предусматривает учебную </w:t>
      </w:r>
      <w:r w:rsidRPr="0053035B">
        <w:rPr>
          <w:rFonts w:ascii="Times New Roman" w:hAnsi="Times New Roman" w:cs="Times New Roman"/>
          <w:sz w:val="28"/>
          <w:szCs w:val="28"/>
        </w:rPr>
        <w:t>нагрузку один академический час (далее – час)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в неделю (34 часа в учебный год).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35B" w:rsidRDefault="0053035B" w:rsidP="005303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Планируется, что с 1 сентября 2027 г. при реализации курса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деятельности «Россия – мои горизонты» не менее 17 академических часов от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объема часов будет отводиться на реализацию регионального компонента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направления ЕМП. С 1 сентября 2026 г. реализация регионального уровня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внеурочной деятельности «Россия – мои горизонты» осуществляется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Российской Федерации в режиме апробации в объеме от 8 до 17 академических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часов от общего объема курса и в объеме до 17 академических часов от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объема часов с 1 сентября 2025 г.</w:t>
      </w:r>
    </w:p>
    <w:p w:rsidR="0053035B" w:rsidRPr="0053035B" w:rsidRDefault="0053035B" w:rsidP="005303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Рекомендации по реализации, подготовке и порядке согласования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внеурочной деятельности «Россия – мои горизонты», включающих 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компонент, представлены в Приложении №1.</w:t>
      </w:r>
    </w:p>
    <w:p w:rsidR="00B67CF4" w:rsidRPr="00B67CF4" w:rsidRDefault="00B67CF4" w:rsidP="00B67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35B" w:rsidRPr="0053035B" w:rsidRDefault="0053035B" w:rsidP="00530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3035B">
        <w:rPr>
          <w:rFonts w:ascii="Times New Roman" w:hAnsi="Times New Roman" w:cs="Times New Roman"/>
          <w:b/>
          <w:sz w:val="28"/>
          <w:szCs w:val="28"/>
        </w:rPr>
        <w:t xml:space="preserve"> Цели и задачи изучения курса внеурочной деятельности</w:t>
      </w:r>
    </w:p>
    <w:p w:rsidR="0053035B" w:rsidRPr="0053035B" w:rsidRDefault="0053035B" w:rsidP="00530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«Россия – мои горизонты»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Цель 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профессиональному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самоопределению </w:t>
      </w:r>
      <w:r w:rsidRPr="0053035B">
        <w:rPr>
          <w:rFonts w:ascii="Times New Roman" w:hAnsi="Times New Roman" w:cs="Times New Roman"/>
          <w:sz w:val="28"/>
          <w:szCs w:val="28"/>
        </w:rPr>
        <w:t>обучающихся 6 – 11 классов общеобразовательных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знакомство с </w:t>
      </w:r>
      <w:r w:rsidRPr="0053035B">
        <w:rPr>
          <w:rFonts w:ascii="Times New Roman" w:hAnsi="Times New Roman" w:cs="Times New Roman"/>
          <w:sz w:val="28"/>
          <w:szCs w:val="28"/>
        </w:rPr>
        <w:t>востребованными профессиями и достижениями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различных отраслях </w:t>
      </w:r>
      <w:r w:rsidRPr="0053035B">
        <w:rPr>
          <w:rFonts w:ascii="Times New Roman" w:hAnsi="Times New Roman" w:cs="Times New Roman"/>
          <w:sz w:val="28"/>
          <w:szCs w:val="28"/>
        </w:rPr>
        <w:t>экономики, разнообразием образовательных возможностей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lastRenderedPageBreak/>
        <w:t>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035B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профессионально-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образовательного маршрута с учетом интересов, склонностей и способностей.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профессиональному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самоопределению обучающихся общеобразовательных организаций;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построению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53035B">
        <w:rPr>
          <w:rFonts w:ascii="Times New Roman" w:hAnsi="Times New Roman" w:cs="Times New Roman"/>
          <w:sz w:val="28"/>
          <w:szCs w:val="28"/>
        </w:rPr>
        <w:t>профессионально-образовательного маршрута в зависимости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от интересов, способностей, доступных им возможностей;</w:t>
      </w:r>
    </w:p>
    <w:p w:rsidR="0053035B" w:rsidRPr="0053035B" w:rsidRDefault="0053035B" w:rsidP="00530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‒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информирование обучающихся о специфике рынка труда и системе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профессионального и высшего образования (включая знакомство с перспективными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3035B">
        <w:rPr>
          <w:rFonts w:ascii="Times New Roman" w:hAnsi="Times New Roman" w:cs="Times New Roman"/>
          <w:sz w:val="28"/>
          <w:szCs w:val="28"/>
        </w:rPr>
        <w:t>востребованными профессиями, секторами экономики и видами экономической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53035B" w:rsidRPr="0053035B" w:rsidRDefault="0053035B" w:rsidP="00530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формирование у обучающихся навыков и умений конструирования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индивидуального образовательно-профессионального маршрута и его 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 учетом возможностей среды;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формирование ценностного отношения к труду как основному способу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достижения жизненного благополучия, залогу его успешного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самоопределения и ощущения уверенности в завтрашнем дне.</w:t>
      </w:r>
    </w:p>
    <w:p w:rsidR="0053035B" w:rsidRDefault="0053035B" w:rsidP="00530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35B" w:rsidRDefault="0053035B" w:rsidP="00530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 xml:space="preserve">3. Место и роль курса внеурочной деятельности «Россия – мои горизонты» </w:t>
      </w:r>
    </w:p>
    <w:p w:rsidR="0053035B" w:rsidRPr="0053035B" w:rsidRDefault="0053035B" w:rsidP="00530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5B">
        <w:rPr>
          <w:rFonts w:ascii="Times New Roman" w:hAnsi="Times New Roman" w:cs="Times New Roman"/>
          <w:b/>
          <w:sz w:val="28"/>
          <w:szCs w:val="28"/>
        </w:rPr>
        <w:t>в плане внеурочной деятельности</w:t>
      </w:r>
    </w:p>
    <w:p w:rsidR="0053035B" w:rsidRDefault="0053035B" w:rsidP="005303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Настоящая Программа является частью образовательных программ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его образования (6 – 9 класс).</w:t>
      </w:r>
    </w:p>
    <w:p w:rsidR="0053035B" w:rsidRDefault="0053035B" w:rsidP="0053035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Курс разработан с учетом преемственности профориентационных задач</w:t>
      </w:r>
      <w:r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Pr="0053035B">
        <w:rPr>
          <w:rFonts w:ascii="Times New Roman" w:hAnsi="Times New Roman" w:cs="Times New Roman"/>
          <w:sz w:val="28"/>
          <w:szCs w:val="28"/>
        </w:rPr>
        <w:t>общего и основного общего образования.</w:t>
      </w:r>
    </w:p>
    <w:p w:rsidR="005C6665" w:rsidRDefault="0053035B" w:rsidP="005C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практико-ориентированных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3035B">
        <w:rPr>
          <w:rFonts w:ascii="Times New Roman" w:hAnsi="Times New Roman" w:cs="Times New Roman"/>
          <w:sz w:val="28"/>
          <w:szCs w:val="28"/>
        </w:rPr>
        <w:t>преимущественно связаны с основными отраслями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035B">
        <w:rPr>
          <w:rFonts w:ascii="Times New Roman" w:hAnsi="Times New Roman" w:cs="Times New Roman"/>
          <w:sz w:val="28"/>
          <w:szCs w:val="28"/>
        </w:rPr>
        <w:t>непроизводственной сфер экономической деятельности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035B">
        <w:rPr>
          <w:rFonts w:ascii="Times New Roman" w:hAnsi="Times New Roman" w:cs="Times New Roman"/>
          <w:sz w:val="28"/>
          <w:szCs w:val="28"/>
        </w:rPr>
        <w:t>разнообразием профессий, представленных в них. Содержание занятий знакомит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обучающихся с достижениями сфер экономической деятельности России. Кроме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того, занятия направлены на формирование ценностных ориентиров, значимых для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успешной профессиональной деятельности любого человека (ценность труда,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ценность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непрерывного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образования,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научного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познания,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самообразования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и других).</w:t>
      </w:r>
    </w:p>
    <w:p w:rsidR="0053035B" w:rsidRPr="0053035B" w:rsidRDefault="0053035B" w:rsidP="005C666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35B">
        <w:rPr>
          <w:rFonts w:ascii="Times New Roman" w:hAnsi="Times New Roman" w:cs="Times New Roman"/>
          <w:sz w:val="28"/>
          <w:szCs w:val="28"/>
        </w:rPr>
        <w:t>Профориентационные занятия в рамках настоящей Программы включают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описание диагностик и их интерпретацию, а также рефлексивные занятия и занятие,</w:t>
      </w:r>
      <w:r w:rsidR="005C6665">
        <w:rPr>
          <w:rFonts w:ascii="Times New Roman" w:hAnsi="Times New Roman" w:cs="Times New Roman"/>
          <w:sz w:val="28"/>
          <w:szCs w:val="28"/>
        </w:rPr>
        <w:t xml:space="preserve"> </w:t>
      </w:r>
      <w:r w:rsidRPr="0053035B">
        <w:rPr>
          <w:rFonts w:ascii="Times New Roman" w:hAnsi="Times New Roman" w:cs="Times New Roman"/>
          <w:sz w:val="28"/>
          <w:szCs w:val="28"/>
        </w:rPr>
        <w:t>посвященное взаимодействию с родителями.</w:t>
      </w:r>
    </w:p>
    <w:p w:rsidR="0053035B" w:rsidRPr="0053035B" w:rsidRDefault="0053035B" w:rsidP="005303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5C66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665" w:rsidRDefault="005C6665" w:rsidP="005C66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7905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D03F7">
        <w:rPr>
          <w:rFonts w:ascii="Times New Roman" w:hAnsi="Times New Roman" w:cs="Times New Roman"/>
          <w:b/>
          <w:bCs/>
          <w:sz w:val="28"/>
          <w:szCs w:val="28"/>
        </w:rPr>
        <w:t>РОССИЯ – МОИ ГОРИЗОНТЫ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1. Установочное занятие «Россия - мои горизонты»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2. Тематическое профориентационное занятие «Открой свое будущее»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3. Тематическое профориентационное занятие «Познаю себя»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Особенности диагностик на портале «Билет в будущее» https://bvbinfo.ru/.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4. Россия индустриальная: атомные технологии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5. Россия индустриальная: космическая отрасль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6. Россия аграрная: продовольственная безопасность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</w:t>
      </w: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образование. 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7. Россия комфортная: энергетика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 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8. Практико-ориентированное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9. Россия индустриальная: добыча, переработка, тяжелая промышленность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 xml:space="preserve">Знакомство обучающихся с ролью отрасли добычи переработки в экономике страны. Роль тяжелой промышленности в обеспечении работы отрасли. Достижения </w:t>
      </w: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отраслей: добыча и переработка.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10. Россия индустриальная: машиностроение и судостроение (занятие к 500-летию Северного морского пути)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судостроительной отрасли. Содержание профессиональной деятельности, представленной в отрасли, необходимые 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11. Россия индустриальная: легкая промышленность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отрасли: легкая промышленность.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12. Россия умная: математика в действии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математики как науки.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13. Россия безопасная: национальная безопасность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14. Россия цифровая: IT – компании и отечественный финтех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 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15. Россия индустриальная: пищевая промышленность и общественное питание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16. Практико-ориентированное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 задания от специалиста (в видеоролике или в формате презентации, в зависимости от технических возможностей образовательной организации) и, </w:t>
      </w: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17. Профориентационное тематическое занятие «Мое будущее»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18. Профориентационное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 классы) и «Мои ориентиры» (7, 9 классы).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19. Россия деловая: предпринимательство и бизнес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 </w:t>
      </w:r>
      <w:r w:rsidRPr="005C6665">
        <w:rPr>
          <w:rFonts w:ascii="Times New Roman" w:hAnsi="Times New Roman" w:cs="Times New Roman"/>
          <w:bCs/>
          <w:sz w:val="28"/>
          <w:szCs w:val="28"/>
        </w:rPr>
        <w:t>Общая характеристика предпринимательской деятельности.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20. Россия умная: наука и технологии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науки и образования как сферы занятости.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21. Россия гостеприимная: сервис и туризм (1 час)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22. Россия безопасная. Защитники Отечества (1 ч.)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​</w:t>
      </w: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23. Россия комфортная: транспорт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 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24. Россия на связи: интернет и телекоммуникация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25. Практико-ориентированное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26. Проектное занятие: поговори с родителями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27. Россия здоровая: медицина и фармацевтика в России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отраслей: медицина и фармация.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28. Россия индустриальная: космическая отрасль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8-9 кл</w:t>
      </w:r>
      <w:r w:rsidRPr="005C6665">
        <w:rPr>
          <w:rFonts w:ascii="Times New Roman" w:hAnsi="Times New Roman" w:cs="Times New Roman"/>
          <w:bCs/>
          <w:sz w:val="28"/>
          <w:szCs w:val="28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29. Россия творческая: культура и искусство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креативной индустрии.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 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30. Практико-ориентированное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31. Россия комфортная. Строительство и города будущего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</w:t>
      </w: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32. Россия безопасная: военно-промышленный комплекс (ВПК)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6-7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i/>
          <w:iCs/>
          <w:sz w:val="28"/>
          <w:szCs w:val="28"/>
        </w:rPr>
        <w:t>8-9 кл.</w:t>
      </w:r>
      <w:r w:rsidRPr="005C6665">
        <w:rPr>
          <w:rFonts w:ascii="Times New Roman" w:hAnsi="Times New Roman" w:cs="Times New Roman"/>
          <w:bCs/>
          <w:sz w:val="28"/>
          <w:szCs w:val="28"/>
        </w:rPr>
        <w:t> 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5C666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C6665">
        <w:rPr>
          <w:rFonts w:ascii="Times New Roman" w:hAnsi="Times New Roman" w:cs="Times New Roman"/>
          <w:bCs/>
          <w:sz w:val="28"/>
          <w:szCs w:val="28"/>
        </w:rPr>
        <w:t> и высшего образования в подготовке специалистов: профильное обучение, направления профессионального образования.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33. Практико-ориентированное занятие (1 час)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Cs/>
          <w:sz w:val="28"/>
          <w:szCs w:val="28"/>
        </w:rPr>
        <w:t xml:space="preserve">Занятие направлено на углубление представлений о профессиях в изученных областях. Педагогу предлагается выбор в тематике занятия. 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</w:t>
      </w:r>
      <w:r w:rsidRPr="005C6665">
        <w:rPr>
          <w:rFonts w:ascii="Times New Roman" w:hAnsi="Times New Roman" w:cs="Times New Roman"/>
          <w:bCs/>
          <w:sz w:val="28"/>
          <w:szCs w:val="28"/>
        </w:rPr>
        <w:lastRenderedPageBreak/>
        <w:t>профессии, их компетенциях, особенностях образования. На материале профессий тем № 31 и № 32 (на выбор).</w:t>
      </w:r>
    </w:p>
    <w:p w:rsid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665">
        <w:rPr>
          <w:rFonts w:ascii="Times New Roman" w:hAnsi="Times New Roman" w:cs="Times New Roman"/>
          <w:b/>
          <w:bCs/>
          <w:sz w:val="28"/>
          <w:szCs w:val="28"/>
        </w:rPr>
        <w:t>Тема 34. Рефлексивное занятие (1 час)</w:t>
      </w:r>
      <w:r w:rsidRPr="005C6665">
        <w:rPr>
          <w:rFonts w:ascii="Times New Roman" w:hAnsi="Times New Roman" w:cs="Times New Roman"/>
          <w:bCs/>
          <w:sz w:val="28"/>
          <w:szCs w:val="28"/>
        </w:rPr>
        <w:br/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6665" w:rsidRPr="005C6665" w:rsidRDefault="005C6665" w:rsidP="005C666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1A8F" w:rsidRP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A8F">
        <w:rPr>
          <w:rFonts w:ascii="Times New Roman" w:hAnsi="Times New Roman" w:cs="Times New Roman"/>
          <w:bCs/>
          <w:sz w:val="28"/>
          <w:szCs w:val="28"/>
        </w:rPr>
        <w:t>ФГБНУ «Институт содержания и методов обучения имени В.С. Леднева»</w:t>
      </w:r>
    </w:p>
    <w:p w:rsidR="00F54B3D" w:rsidRPr="00981A8F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52B" w:rsidRDefault="0079052B" w:rsidP="005C66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F54B3D" w:rsidRPr="00F54B3D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</w:t>
      </w:r>
      <w:r w:rsidR="005C6665">
        <w:rPr>
          <w:rFonts w:ascii="Times New Roman" w:hAnsi="Times New Roman" w:cs="Times New Roman"/>
          <w:sz w:val="28"/>
          <w:szCs w:val="28"/>
        </w:rPr>
        <w:t>метных образовательных резуль</w:t>
      </w:r>
      <w:r w:rsidRPr="00BF6596">
        <w:rPr>
          <w:rFonts w:ascii="Times New Roman" w:hAnsi="Times New Roman" w:cs="Times New Roman"/>
          <w:sz w:val="28"/>
          <w:szCs w:val="28"/>
        </w:rPr>
        <w:t>ов.</w:t>
      </w:r>
    </w:p>
    <w:p w:rsidR="00BF6596" w:rsidRPr="00BF6596" w:rsidRDefault="00BF6596" w:rsidP="00F54B3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6596" w:rsidRPr="00BF6596" w:rsidRDefault="00BF6596" w:rsidP="00BF659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96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D0FC5" w:rsidRPr="005F01C1" w:rsidRDefault="00ED0FC5" w:rsidP="005F01C1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/>
          <w:iCs/>
          <w:sz w:val="28"/>
          <w:szCs w:val="28"/>
        </w:rPr>
        <w:t>В сфере гражданского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к разнообразной совместной деятельности, стремление к взаимопониманию и взаимопомощи;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активное участие в жизни семьи, организации, местного сообщества, родного края, страны;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неприятие любых форм экстремизма, дискриминации;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понимание роли различных социальных институтов в жизни человека;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представление о способах противодействия коррупции;</w:t>
      </w:r>
    </w:p>
    <w:p w:rsidR="00ED0FC5" w:rsidRPr="0033798F" w:rsidRDefault="00ED0FC5" w:rsidP="0033798F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к участию в гуманитарной деятельности (волонтерство, помощь людям, нуждающимся в ней).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В сфере патриотического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В сфере духовно-нравственного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ориентация на моральные ценности и нормы в ситуациях нравственного выбора;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В сфере эстетического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стремление к творческому самовыражению в любой профессии;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стремление создавать вокруг себя эстетически привлекательную среду вне зависимости от сферы профессиональной деятельности;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понимание ценности отечественного и мирового искусства, роли этнических культурных традиций и народного творчества;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стремление к самовыражению в разных видах искусства.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В сфере физического воспитания, формирования культуры здоровья и эмоционального благополучия: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ценности жизни;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необходимости соблюдения правил безопасности в любой профессии;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ответственное отношение к своему здоровью и установка на здоровый образ жизни;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соблюдение правил безопасности, в том числе навыков безопасного поведения в интернет-среде;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умение осознавать эмоциональное состояние себя и других, умение управлять собственным эмоциональным состоянием;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сформированность навыка рефлексии, признание своего права на ошибку и такого же права другого человека.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В сфере трудового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адаптироваться в профессиональной среде;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уважение к труду и результатам трудовой деятельности;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В сфере экологического воспитания: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активное неприятие действий, приносящих вред окружающей среде;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готовность к участию в практической деятельности экологической направленности.</w:t>
      </w:r>
    </w:p>
    <w:p w:rsidR="00ED0FC5" w:rsidRPr="0033798F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В сфере понимания ценности научного познания:</w:t>
      </w:r>
    </w:p>
    <w:p w:rsidR="00ED0FC5" w:rsidRPr="005F01C1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01C1">
        <w:rPr>
          <w:rFonts w:ascii="Times New Roman" w:hAnsi="Times New Roman" w:cs="Times New Roman"/>
          <w:bCs/>
          <w:iCs/>
          <w:sz w:val="28"/>
          <w:szCs w:val="28"/>
        </w:rPr>
        <w:t>‒ овладение языковой и читательской культурой как средством познания мира;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‒ </w:t>
      </w:r>
      <w:r w:rsidRPr="00ED0FC5">
        <w:rPr>
          <w:rFonts w:ascii="Times New Roman" w:hAnsi="Times New Roman" w:cs="Times New Roman"/>
          <w:bCs/>
          <w:iCs/>
          <w:sz w:val="28"/>
          <w:szCs w:val="28"/>
        </w:rPr>
        <w:t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D0FC5" w:rsidRPr="0033798F" w:rsidRDefault="00ED0FC5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</w:t>
      </w:r>
    </w:p>
    <w:p w:rsidR="0033798F" w:rsidRPr="0033798F" w:rsidRDefault="0033798F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D0FC5" w:rsidRPr="0033798F" w:rsidRDefault="00ED0FC5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МЕТАПРЕДМЕТНЫЕ РЕЗУЛЬТАТЫ</w:t>
      </w:r>
    </w:p>
    <w:p w:rsidR="00ED0FC5" w:rsidRPr="0033798F" w:rsidRDefault="00ED0FC5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Универсальные учебные действия (далее – УУД)</w:t>
      </w:r>
      <w:r w:rsidRPr="00ED0FC5">
        <w:rPr>
          <w:rFonts w:ascii="Times New Roman" w:hAnsi="Times New Roman" w:cs="Times New Roman"/>
          <w:bCs/>
          <w:iCs/>
          <w:sz w:val="28"/>
          <w:szCs w:val="28"/>
        </w:rPr>
        <w:t xml:space="preserve"> позволяют формировать целостную научную картину мира и способы деятельности, обеспечивающие </w:t>
      </w:r>
      <w:r w:rsidRPr="00ED0FC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возможность применения результатов обучения и воспитания в учебной, познавательной и социальной практике.</w:t>
      </w:r>
    </w:p>
    <w:p w:rsidR="00ED0FC5" w:rsidRPr="0033798F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Познавательные УУД: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1) базовые логические действия: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выявлять и характеризовать существенные признаки объектов (явлений);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устанавливать существенный признак классификации, основания для обобщения и сравнения, критерии проводимого анализа;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 учетом предложенной задачи выявлять закономерности и противоречия в рассматриваемых фактах, данных и наблюдениях;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предлагать критерии для выявления закономерностей и противоречий;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выявлять дефициты информации, данных, необходимых для решения поставленной задачи;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выявлять причинно-следственные связи при изучении явлений и процессов;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2) базовые исследовательские действия: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использовать вопросы как исследовательский инструмент познания;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формировать гипотезу об истинности собственных суждений и суждений других, аргументировать свою позицию, мнение;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оценивать на применимость и достоверность информации, полученной в ходе исследования (эксперимента);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3) работа с информацией: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выбирать, анализировать, систематизировать и интерпретировать информацию различных видов и форм представления;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эффективно запоминать и систематизировать информацию.</w:t>
      </w:r>
    </w:p>
    <w:p w:rsidR="00ED0FC5" w:rsidRPr="0033798F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Коммуникативные УУД: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1) общение: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воспринимать и формулировать суждения, выражать эмоции в соответствии с целями и условиями общения;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 выражать себя (свою точку зрения) в устных и письменных текстах;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сопоставлять свои суждения с суждениями других участников диалога, обнаруживать различие и сходство позиций;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публично представлять результаты выполненного опыта (эксперимента, исследования, проекта);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2) совместная деятельность: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уметь обобщать мнения нескольких людей, проявлять готовность руководить, выполнять поручения, подчиняться;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D0FC5" w:rsidRPr="0033798F" w:rsidRDefault="00ED0FC5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D0FC5" w:rsidRPr="007D03F7" w:rsidRDefault="00ED0FC5" w:rsidP="0033798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798F">
        <w:rPr>
          <w:rFonts w:ascii="Times New Roman" w:hAnsi="Times New Roman" w:cs="Times New Roman"/>
          <w:bCs/>
          <w:i/>
          <w:iCs/>
          <w:sz w:val="28"/>
          <w:szCs w:val="28"/>
        </w:rPr>
        <w:t>Регулятивные УУД: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1) самоорганизация: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выявлять проблемы для решения в жизненных и учебных ситуациях;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делать выбор и брать ответственность за решение;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2) самоконтроль: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владеть способами самоконтроля, самомотивации и рефлексии;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давать адекватную оценку ситуации и предлагать план ее изменения;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‒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оценивать соответствие результата цели и условиям;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3) эмоциональный интеллект: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различать, называть и управлять собственными эмоциями и эмоциями других;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выявлять и анализировать причины эмоций;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ставить себя на место другого человека, понимать мотивы и намерения другого;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регулировать способ выражения эмоций;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4) принятие себя и других: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осознанно относиться к другому человеку, его мнению;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признавать свое право на ошибку и такое же право другого;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принимать себя и других, не осуждая;</w:t>
      </w:r>
    </w:p>
    <w:p w:rsidR="00ED0FC5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открытость себе и другим;</w:t>
      </w:r>
    </w:p>
    <w:p w:rsidR="00F54B3D" w:rsidRPr="00ED0FC5" w:rsidRDefault="00ED0FC5" w:rsidP="00ED0FC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0FC5">
        <w:rPr>
          <w:rFonts w:ascii="Times New Roman" w:hAnsi="Times New Roman" w:cs="Times New Roman"/>
          <w:bCs/>
          <w:iCs/>
          <w:sz w:val="28"/>
          <w:szCs w:val="28"/>
        </w:rPr>
        <w:t>‒ осознавать невозможность контролировать все вокруг.</w:t>
      </w:r>
    </w:p>
    <w:p w:rsidR="00ED0FC5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FC5" w:rsidRDefault="00ED0FC5" w:rsidP="00ED0F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</w:t>
      </w:r>
      <w:r w:rsidR="0033798F">
        <w:rPr>
          <w:rFonts w:ascii="Times New Roman" w:hAnsi="Times New Roman" w:cs="Times New Roman"/>
          <w:sz w:val="28"/>
          <w:szCs w:val="28"/>
        </w:rPr>
        <w:t>Россия – мои горизонты» в 6</w:t>
      </w:r>
      <w:r w:rsidR="00BF6596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BF6596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6596" w:rsidSect="006855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F54B3D" w:rsidRDefault="00F54B3D" w:rsidP="00BF6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lastRenderedPageBreak/>
        <w:t>РАЗДЕЛ IV. ТЕМАТИЧЕСКОЕ ПЛАНИРОВАНИЕ С ОПРЕДЕЛЕНИЕМ ОСНОВНЫХ ВИДОВ УЧЕБНОЙ ДЕЯТЕЛЬНОСТИ ОБУЧАЮЩИХСЯ</w:t>
      </w:r>
      <w:r w:rsidR="00BF6596">
        <w:rPr>
          <w:rFonts w:ascii="Times New Roman" w:hAnsi="Times New Roman" w:cs="Times New Roman"/>
          <w:b/>
          <w:sz w:val="28"/>
          <w:szCs w:val="28"/>
        </w:rPr>
        <w:t xml:space="preserve"> (5–7 и 8–9</w:t>
      </w:r>
      <w:r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3"/>
        <w:tblW w:w="0" w:type="auto"/>
        <w:jc w:val="center"/>
        <w:tblInd w:w="659" w:type="dxa"/>
        <w:tblLook w:val="04A0" w:firstRow="1" w:lastRow="0" w:firstColumn="1" w:lastColumn="0" w:noHBand="0" w:noVBand="1"/>
      </w:tblPr>
      <w:tblGrid>
        <w:gridCol w:w="630"/>
        <w:gridCol w:w="2359"/>
        <w:gridCol w:w="1133"/>
        <w:gridCol w:w="5207"/>
        <w:gridCol w:w="2982"/>
        <w:gridCol w:w="2807"/>
      </w:tblGrid>
      <w:tr w:rsidR="00104344" w:rsidTr="00DA69F4">
        <w:trPr>
          <w:jc w:val="center"/>
        </w:trPr>
        <w:tc>
          <w:tcPr>
            <w:tcW w:w="630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59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133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20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содержание </w:t>
            </w:r>
          </w:p>
        </w:tc>
        <w:tc>
          <w:tcPr>
            <w:tcW w:w="2982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дея-ти</w:t>
            </w:r>
          </w:p>
        </w:tc>
        <w:tc>
          <w:tcPr>
            <w:tcW w:w="2807" w:type="dxa"/>
          </w:tcPr>
          <w:p w:rsidR="00F54B3D" w:rsidRPr="00F54B3D" w:rsidRDefault="00F54B3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Цифровые ресурсы</w:t>
            </w:r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9" w:type="dxa"/>
          </w:tcPr>
          <w:p w:rsidR="00CC2B6D" w:rsidRPr="00CC2B6D" w:rsidRDefault="00CC2B6D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Установочное</w:t>
            </w:r>
          </w:p>
          <w:p w:rsidR="00F54B3D" w:rsidRPr="00F54B3D" w:rsidRDefault="00CC2B6D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занятие «Россия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 xml:space="preserve">мои горизонты» </w:t>
            </w: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F54B3D" w:rsidRPr="00F54B3D" w:rsidRDefault="00CC2B6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Россия – страна безграничных возможностей</w:t>
            </w:r>
            <w:r>
              <w:rPr>
                <w:rFonts w:ascii="Times New Roman" w:hAnsi="Times New Roman" w:cs="Times New Roman"/>
              </w:rPr>
              <w:t xml:space="preserve"> и профессионального </w:t>
            </w:r>
            <w:r w:rsidRPr="00CC2B6D">
              <w:rPr>
                <w:rFonts w:ascii="Times New Roman" w:hAnsi="Times New Roman" w:cs="Times New Roman"/>
              </w:rPr>
              <w:t>развития. Познавательные цифры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факты о развитии и достижениях. Разделение труда 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условие его эффективности. Цели и возможности 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«Россия - мои горизонты». Портал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 xml:space="preserve">«Билет в будущее» </w:t>
            </w:r>
            <w:hyperlink r:id="rId17" w:history="1">
              <w:r w:rsidRPr="00B93D0F">
                <w:rPr>
                  <w:rStyle w:val="a5"/>
                  <w:rFonts w:ascii="Times New Roman" w:hAnsi="Times New Roman" w:cs="Times New Roman"/>
                </w:rPr>
                <w:t>https://bvbinfo.ru</w:t>
              </w:r>
            </w:hyperlink>
            <w:r w:rsidRPr="00CC2B6D">
              <w:rPr>
                <w:rFonts w:ascii="Times New Roman" w:hAnsi="Times New Roman" w:cs="Times New Roman"/>
              </w:rPr>
              <w:t>. Единая модель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профориентации.</w:t>
            </w:r>
          </w:p>
        </w:tc>
        <w:tc>
          <w:tcPr>
            <w:tcW w:w="2982" w:type="dxa"/>
          </w:tcPr>
          <w:p w:rsidR="00F54B3D" w:rsidRPr="00F54B3D" w:rsidRDefault="00104344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</w:tc>
        <w:tc>
          <w:tcPr>
            <w:tcW w:w="2807" w:type="dxa"/>
          </w:tcPr>
          <w:p w:rsidR="00F54B3D" w:rsidRPr="00DA69F4" w:rsidRDefault="00B66BB4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  <w:r w:rsidR="00DA69F4" w:rsidRPr="00DA69F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4344" w:rsidRPr="004A34CC" w:rsidTr="00932907">
        <w:trPr>
          <w:trHeight w:val="5257"/>
          <w:jc w:val="center"/>
        </w:trPr>
        <w:tc>
          <w:tcPr>
            <w:tcW w:w="630" w:type="dxa"/>
            <w:vMerge w:val="restart"/>
          </w:tcPr>
          <w:p w:rsidR="00104344" w:rsidRPr="00F54B3D" w:rsidRDefault="00104344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9" w:type="dxa"/>
            <w:vMerge w:val="restart"/>
          </w:tcPr>
          <w:p w:rsidR="00104344" w:rsidRPr="00CC2B6D" w:rsidRDefault="00104344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Тематическое</w:t>
            </w:r>
          </w:p>
          <w:p w:rsidR="00104344" w:rsidRPr="00CC2B6D" w:rsidRDefault="00104344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профориентационное занятие «Открой</w:t>
            </w:r>
          </w:p>
          <w:p w:rsidR="00104344" w:rsidRPr="00F54B3D" w:rsidRDefault="00104344" w:rsidP="00CC2B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 xml:space="preserve">свое будущее» </w:t>
            </w:r>
          </w:p>
        </w:tc>
        <w:tc>
          <w:tcPr>
            <w:tcW w:w="1133" w:type="dxa"/>
            <w:vMerge w:val="restart"/>
          </w:tcPr>
          <w:p w:rsidR="00104344" w:rsidRPr="00F54B3D" w:rsidRDefault="00104344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104344" w:rsidRPr="00F54B3D" w:rsidRDefault="00104344" w:rsidP="00CC2B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6 кл. Базовые компоненты, которые необходимо</w:t>
            </w:r>
            <w:r>
              <w:rPr>
                <w:rFonts w:ascii="Times New Roman" w:hAnsi="Times New Roman" w:cs="Times New Roman"/>
              </w:rPr>
              <w:t xml:space="preserve"> учитывать при </w:t>
            </w:r>
            <w:r w:rsidRPr="00CC2B6D">
              <w:rPr>
                <w:rFonts w:ascii="Times New Roman" w:hAnsi="Times New Roman" w:cs="Times New Roman"/>
              </w:rPr>
              <w:t>выборе профессии: «Хочу» – ваши интересы;</w:t>
            </w:r>
            <w:r>
              <w:rPr>
                <w:rFonts w:ascii="Times New Roman" w:hAnsi="Times New Roman" w:cs="Times New Roman"/>
              </w:rPr>
              <w:t xml:space="preserve"> «Могу» – ваши </w:t>
            </w:r>
            <w:r w:rsidRPr="00CC2B6D">
              <w:rPr>
                <w:rFonts w:ascii="Times New Roman" w:hAnsi="Times New Roman" w:cs="Times New Roman"/>
              </w:rPr>
              <w:t>способности; «Буду» – востребованность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обучающегося на рынке труда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в будущем, перспективы профессионального развития.</w:t>
            </w:r>
          </w:p>
          <w:p w:rsidR="00104344" w:rsidRPr="00F54B3D" w:rsidRDefault="00104344" w:rsidP="00CC2B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7 кл. Выбор дополнительного образования. Кто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в этом может помочь, в чем роль самого ученика.</w:t>
            </w:r>
            <w:r>
              <w:rPr>
                <w:rFonts w:ascii="Times New Roman" w:hAnsi="Times New Roman" w:cs="Times New Roman"/>
              </w:rPr>
              <w:t xml:space="preserve"> Как могут быть связаны учебные </w:t>
            </w:r>
            <w:r w:rsidRPr="00CC2B6D">
              <w:rPr>
                <w:rFonts w:ascii="Times New Roman" w:hAnsi="Times New Roman" w:cs="Times New Roman"/>
              </w:rPr>
              <w:t>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и дополнительное образование с дальнейшим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профессионального пути. Палитра возможностей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дополнительного образования.</w:t>
            </w:r>
          </w:p>
          <w:p w:rsidR="00104344" w:rsidRPr="00F54B3D" w:rsidRDefault="00104344" w:rsidP="00CC2B6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8 кл. Соотнесение личных качеств и интересов</w:t>
            </w:r>
            <w:r>
              <w:rPr>
                <w:rFonts w:ascii="Times New Roman" w:hAnsi="Times New Roman" w:cs="Times New Roman"/>
              </w:rPr>
              <w:t xml:space="preserve"> с направлениями </w:t>
            </w:r>
            <w:r w:rsidRPr="00CC2B6D">
              <w:rPr>
                <w:rFonts w:ascii="Times New Roman" w:hAnsi="Times New Roman" w:cs="Times New Roman"/>
              </w:rPr>
              <w:t>профессиональной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Метапредметные умения (компетенции) и навыки,</w:t>
            </w:r>
            <w:r>
              <w:rPr>
                <w:rFonts w:ascii="Times New Roman" w:hAnsi="Times New Roman" w:cs="Times New Roman"/>
              </w:rPr>
              <w:t xml:space="preserve"> значимость предметных знаний – </w:t>
            </w:r>
            <w:r w:rsidRPr="00CC2B6D">
              <w:rPr>
                <w:rFonts w:ascii="Times New Roman" w:hAnsi="Times New Roman" w:cs="Times New Roman"/>
              </w:rPr>
              <w:t>фундамента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профессионального развития. Профильное обучение.</w:t>
            </w:r>
          </w:p>
        </w:tc>
        <w:tc>
          <w:tcPr>
            <w:tcW w:w="2982" w:type="dxa"/>
            <w:vMerge w:val="restart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104344" w:rsidRPr="00F54B3D" w:rsidRDefault="00104344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 w:val="restart"/>
          </w:tcPr>
          <w:p w:rsidR="00104344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Tr="00DA69F4">
        <w:trPr>
          <w:trHeight w:val="1447"/>
          <w:jc w:val="center"/>
        </w:trPr>
        <w:tc>
          <w:tcPr>
            <w:tcW w:w="630" w:type="dxa"/>
            <w:vMerge/>
          </w:tcPr>
          <w:p w:rsidR="00CC2B6D" w:rsidRPr="007D03F7" w:rsidRDefault="00CC2B6D" w:rsidP="007D53E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9" w:type="dxa"/>
            <w:vMerge/>
          </w:tcPr>
          <w:p w:rsidR="00CC2B6D" w:rsidRPr="007D03F7" w:rsidRDefault="00CC2B6D" w:rsidP="00C13AD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Merge/>
          </w:tcPr>
          <w:p w:rsidR="00CC2B6D" w:rsidRPr="007D03F7" w:rsidRDefault="00CC2B6D" w:rsidP="00F54B3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07" w:type="dxa"/>
          </w:tcPr>
          <w:p w:rsidR="00CC2B6D" w:rsidRPr="004D6A63" w:rsidRDefault="00CC2B6D" w:rsidP="004D6A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2B6D">
              <w:rPr>
                <w:rFonts w:ascii="Times New Roman" w:hAnsi="Times New Roman" w:cs="Times New Roman"/>
              </w:rPr>
              <w:t>9 кл. Преимущества обучения в организациях</w:t>
            </w:r>
            <w:r>
              <w:rPr>
                <w:rFonts w:ascii="Times New Roman" w:hAnsi="Times New Roman" w:cs="Times New Roman"/>
              </w:rPr>
              <w:t xml:space="preserve"> профессионального </w:t>
            </w:r>
            <w:r w:rsidRPr="00CC2B6D">
              <w:rPr>
                <w:rFonts w:ascii="Times New Roman" w:hAnsi="Times New Roman" w:cs="Times New Roman"/>
              </w:rPr>
              <w:t>образования и высшего образования</w:t>
            </w:r>
            <w:r>
              <w:rPr>
                <w:rFonts w:ascii="Times New Roman" w:hAnsi="Times New Roman" w:cs="Times New Roman"/>
              </w:rPr>
              <w:t xml:space="preserve"> (ООВО). Возможные </w:t>
            </w:r>
            <w:r w:rsidRPr="00CC2B6D">
              <w:rPr>
                <w:rFonts w:ascii="Times New Roman" w:hAnsi="Times New Roman" w:cs="Times New Roman"/>
              </w:rPr>
              <w:t>профессиональные направления для</w:t>
            </w:r>
            <w:r>
              <w:rPr>
                <w:rFonts w:ascii="Times New Roman" w:hAnsi="Times New Roman" w:cs="Times New Roman"/>
              </w:rPr>
              <w:t xml:space="preserve"> учащихся. Как стать </w:t>
            </w:r>
            <w:r w:rsidRPr="00CC2B6D">
              <w:rPr>
                <w:rFonts w:ascii="Times New Roman" w:hAnsi="Times New Roman" w:cs="Times New Roman"/>
              </w:rPr>
              <w:t>специалистом того или иного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 xml:space="preserve">направления. Как работает система </w:t>
            </w:r>
            <w:r w:rsidRPr="004D6A63">
              <w:rPr>
                <w:rFonts w:ascii="Times New Roman" w:hAnsi="Times New Roman" w:cs="Times New Roman"/>
                <w:color w:val="000000" w:themeColor="text1"/>
              </w:rPr>
              <w:t>получения</w:t>
            </w:r>
            <w:r w:rsidR="004D6A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D6A63" w:rsidRPr="004D6A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профессионального образования. Разнообразие</w:t>
            </w:r>
            <w:r w:rsidR="004D6A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4D6A63" w:rsidRPr="004D6A6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образовательно-профессиональных маршрутов.</w:t>
            </w:r>
          </w:p>
        </w:tc>
        <w:tc>
          <w:tcPr>
            <w:tcW w:w="2982" w:type="dxa"/>
            <w:vMerge/>
          </w:tcPr>
          <w:p w:rsidR="00CC2B6D" w:rsidRPr="00F54B3D" w:rsidRDefault="00CC2B6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</w:tcPr>
          <w:p w:rsidR="00CC2B6D" w:rsidRPr="00FF24DB" w:rsidRDefault="00CC2B6D" w:rsidP="00FF24D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9" w:type="dxa"/>
          </w:tcPr>
          <w:p w:rsidR="004D6A63" w:rsidRPr="004D6A63" w:rsidRDefault="004D6A63" w:rsidP="004D6A6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Тематическое</w:t>
            </w:r>
          </w:p>
          <w:p w:rsidR="004D6A63" w:rsidRPr="004D6A63" w:rsidRDefault="004D6A63" w:rsidP="004D6A6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профориентационное 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«Познаю себя»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F54B3D" w:rsidRPr="00F54B3D" w:rsidRDefault="004D6A63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Особенности диагностик на платформе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«Билет в будущее» https://bvbinfo.ru/. Значение</w:t>
            </w:r>
            <w:r>
              <w:rPr>
                <w:rFonts w:ascii="Times New Roman" w:hAnsi="Times New Roman" w:cs="Times New Roman"/>
              </w:rPr>
              <w:t xml:space="preserve"> профориентационных диагностик. </w:t>
            </w:r>
            <w:r w:rsidRPr="004D6A63">
              <w:rPr>
                <w:rFonts w:ascii="Times New Roman" w:hAnsi="Times New Roman" w:cs="Times New Roman"/>
              </w:rPr>
              <w:t>Диагностический цикл.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Алгоритм и сроки прохождения диагностик. Анонсирование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диагностик «Мои интересы» (6,8,10 классы) и «Мой</w:t>
            </w:r>
            <w:r>
              <w:rPr>
                <w:rFonts w:ascii="Times New Roman" w:hAnsi="Times New Roman" w:cs="Times New Roman"/>
              </w:rPr>
              <w:t xml:space="preserve"> профиль» (7,9, 11 классы). </w:t>
            </w:r>
            <w:r w:rsidRPr="004D6A63">
              <w:rPr>
                <w:rFonts w:ascii="Times New Roman" w:hAnsi="Times New Roman" w:cs="Times New Roman"/>
              </w:rPr>
              <w:t>Профессиональные склонности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рофильность обучения. Роль </w:t>
            </w:r>
            <w:r w:rsidRPr="004D6A63">
              <w:rPr>
                <w:rFonts w:ascii="Times New Roman" w:hAnsi="Times New Roman" w:cs="Times New Roman"/>
              </w:rPr>
              <w:t>профессиональных интересов</w:t>
            </w:r>
            <w:r>
              <w:rPr>
                <w:rFonts w:ascii="Times New Roman" w:hAnsi="Times New Roman" w:cs="Times New Roman"/>
              </w:rPr>
              <w:t xml:space="preserve"> в выборе профессиональной </w:t>
            </w:r>
            <w:r w:rsidRPr="004D6A63">
              <w:rPr>
                <w:rFonts w:ascii="Times New Roman" w:hAnsi="Times New Roman" w:cs="Times New Roman"/>
              </w:rPr>
              <w:t>деятельности и профильности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общего обучения, дополнительного образования.</w:t>
            </w:r>
            <w:r>
              <w:rPr>
                <w:rFonts w:ascii="Times New Roman" w:hAnsi="Times New Roman" w:cs="Times New Roman"/>
              </w:rPr>
              <w:t xml:space="preserve"> Персонализация образования. </w:t>
            </w:r>
            <w:r w:rsidRPr="004D6A63">
              <w:rPr>
                <w:rFonts w:ascii="Times New Roman" w:hAnsi="Times New Roman" w:cs="Times New Roman"/>
              </w:rPr>
              <w:t>Способы самодиагностики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профессиональных интересов, индивидуальные различия и</w:t>
            </w:r>
            <w:r>
              <w:rPr>
                <w:rFonts w:ascii="Times New Roman" w:hAnsi="Times New Roman" w:cs="Times New Roman"/>
              </w:rPr>
              <w:t xml:space="preserve"> выбор профессии. Повышение </w:t>
            </w:r>
            <w:r w:rsidRPr="004D6A63">
              <w:rPr>
                <w:rFonts w:ascii="Times New Roman" w:hAnsi="Times New Roman" w:cs="Times New Roman"/>
              </w:rPr>
              <w:t>мотивации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к самопознанию, профессиональному самоопределению.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F54B3D" w:rsidRPr="00F54B3D" w:rsidRDefault="00F54B3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F54B3D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104344">
        <w:trPr>
          <w:trHeight w:val="2703"/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9" w:type="dxa"/>
          </w:tcPr>
          <w:p w:rsidR="004D6A63" w:rsidRPr="004D6A63" w:rsidRDefault="004D6A63" w:rsidP="004D6A6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атомные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технологии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4D6A63" w:rsidRPr="004D6A63" w:rsidRDefault="004D6A63" w:rsidP="004D6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Занятие посвящено юбилейной дате – 80 лет атомной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промышленности России (26 сентября).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обучающихся с ролью атомной промышленности</w:t>
            </w:r>
            <w:r>
              <w:rPr>
                <w:rFonts w:ascii="Times New Roman" w:hAnsi="Times New Roman" w:cs="Times New Roman"/>
              </w:rPr>
              <w:t xml:space="preserve"> в экономике </w:t>
            </w:r>
            <w:r w:rsidRPr="004D6A63">
              <w:rPr>
                <w:rFonts w:ascii="Times New Roman" w:hAnsi="Times New Roman" w:cs="Times New Roman"/>
              </w:rPr>
              <w:t>страны. Достижения России в сфере атомной</w:t>
            </w:r>
            <w:r>
              <w:rPr>
                <w:rFonts w:ascii="Times New Roman" w:hAnsi="Times New Roman" w:cs="Times New Roman"/>
              </w:rPr>
              <w:t xml:space="preserve"> промышленности. </w:t>
            </w:r>
            <w:r w:rsidRPr="004D6A63">
              <w:rPr>
                <w:rFonts w:ascii="Times New Roman" w:hAnsi="Times New Roman" w:cs="Times New Roman"/>
              </w:rPr>
              <w:t>Крупнейший работодатель – корпорация</w:t>
            </w:r>
            <w:r>
              <w:rPr>
                <w:rFonts w:ascii="Times New Roman" w:hAnsi="Times New Roman" w:cs="Times New Roman"/>
              </w:rPr>
              <w:t xml:space="preserve"> «Росатом». Основные </w:t>
            </w:r>
            <w:r w:rsidRPr="004D6A63">
              <w:rPr>
                <w:rFonts w:ascii="Times New Roman" w:hAnsi="Times New Roman" w:cs="Times New Roman"/>
              </w:rPr>
              <w:t>профессии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 содержание</w:t>
            </w:r>
            <w:r>
              <w:rPr>
                <w:rFonts w:ascii="Times New Roman" w:hAnsi="Times New Roman" w:cs="Times New Roman"/>
              </w:rPr>
              <w:t xml:space="preserve"> профессиональной деятельности. </w:t>
            </w:r>
            <w:r w:rsidRPr="004D6A63">
              <w:rPr>
                <w:rFonts w:ascii="Times New Roman" w:hAnsi="Times New Roman" w:cs="Times New Roman"/>
              </w:rPr>
              <w:t>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образования.</w:t>
            </w:r>
          </w:p>
          <w:p w:rsidR="00F54B3D" w:rsidRDefault="004D6A63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6-7 кл. Знания, необходимые в работе профессионалов</w:t>
            </w:r>
            <w:r>
              <w:rPr>
                <w:rFonts w:ascii="Times New Roman" w:hAnsi="Times New Roman" w:cs="Times New Roman"/>
              </w:rPr>
              <w:t xml:space="preserve"> отрасли. </w:t>
            </w:r>
            <w:r w:rsidRPr="004D6A63">
              <w:rPr>
                <w:rFonts w:ascii="Times New Roman" w:hAnsi="Times New Roman" w:cs="Times New Roman"/>
              </w:rPr>
              <w:t xml:space="preserve">Интересы, помогающие </w:t>
            </w:r>
            <w:r w:rsidRPr="004D6A63">
              <w:rPr>
                <w:rFonts w:ascii="Times New Roman" w:hAnsi="Times New Roman" w:cs="Times New Roman"/>
              </w:rPr>
              <w:lastRenderedPageBreak/>
              <w:t>стать успешными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профессионалами. Учебные 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 дополнител</w:t>
            </w:r>
            <w:r>
              <w:rPr>
                <w:rFonts w:ascii="Times New Roman" w:hAnsi="Times New Roman" w:cs="Times New Roman"/>
              </w:rPr>
              <w:t xml:space="preserve">ьное образование, </w:t>
            </w:r>
            <w:r w:rsidRPr="004D6A63">
              <w:rPr>
                <w:rFonts w:ascii="Times New Roman" w:hAnsi="Times New Roman" w:cs="Times New Roman"/>
              </w:rPr>
              <w:t>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развиваться в атомной отрасли.</w:t>
            </w:r>
          </w:p>
          <w:p w:rsidR="004D6A63" w:rsidRPr="00F54B3D" w:rsidRDefault="004D6A63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8-9 кл. 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</w:t>
            </w:r>
            <w:r w:rsidRPr="004D6A63">
              <w:rPr>
                <w:rFonts w:ascii="Times New Roman" w:hAnsi="Times New Roman" w:cs="Times New Roman"/>
              </w:rPr>
              <w:t>высшего образования в подготовке</w:t>
            </w:r>
            <w:r>
              <w:rPr>
                <w:rFonts w:ascii="Times New Roman" w:hAnsi="Times New Roman" w:cs="Times New Roman"/>
              </w:rPr>
              <w:t xml:space="preserve"> специалистов для отрасли: </w:t>
            </w:r>
            <w:r w:rsidRPr="004D6A63">
              <w:rPr>
                <w:rFonts w:ascii="Times New Roman" w:hAnsi="Times New Roman" w:cs="Times New Roman"/>
              </w:rPr>
              <w:t>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F54B3D" w:rsidRPr="00F54B3D" w:rsidRDefault="00F54B3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F54B3D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9" w:type="dxa"/>
          </w:tcPr>
          <w:p w:rsidR="004D6A63" w:rsidRPr="004D6A63" w:rsidRDefault="004D6A63" w:rsidP="004D6A6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космические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технологии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4D6A63" w:rsidRPr="004D6A63" w:rsidRDefault="004D6A63" w:rsidP="004D6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Занятие посвящено 68-ой годовщине запуска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«Спутник-1» – первого в мире искусственного спутника</w:t>
            </w:r>
            <w:r>
              <w:rPr>
                <w:rFonts w:ascii="Times New Roman" w:hAnsi="Times New Roman" w:cs="Times New Roman"/>
              </w:rPr>
              <w:t xml:space="preserve"> Земли, запущенного </w:t>
            </w:r>
            <w:r w:rsidRPr="004D6A63">
              <w:rPr>
                <w:rFonts w:ascii="Times New Roman" w:hAnsi="Times New Roman" w:cs="Times New Roman"/>
              </w:rPr>
              <w:t>на орбиту 4 октября 1957 года.</w:t>
            </w:r>
            <w:r>
              <w:rPr>
                <w:rFonts w:ascii="Times New Roman" w:hAnsi="Times New Roman" w:cs="Times New Roman"/>
              </w:rPr>
              <w:t xml:space="preserve"> Спутникостроение как сфера </w:t>
            </w:r>
            <w:r w:rsidRPr="004D6A63">
              <w:rPr>
                <w:rFonts w:ascii="Times New Roman" w:hAnsi="Times New Roman" w:cs="Times New Roman"/>
              </w:rPr>
              <w:t>деятельности, связанная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с проектированием, изготовлением, запуском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эксплуатацией спутников. Использование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информации,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полученной спутниками.</w:t>
            </w:r>
          </w:p>
          <w:p w:rsidR="004D6A63" w:rsidRPr="004D6A63" w:rsidRDefault="004D6A63" w:rsidP="004D6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6-7 кл. Общая характеристика и история</w:t>
            </w:r>
            <w:r>
              <w:rPr>
                <w:rFonts w:ascii="Times New Roman" w:hAnsi="Times New Roman" w:cs="Times New Roman"/>
              </w:rPr>
              <w:t xml:space="preserve"> спутникостроения. </w:t>
            </w:r>
            <w:r w:rsidRPr="004D6A63">
              <w:rPr>
                <w:rFonts w:ascii="Times New Roman" w:hAnsi="Times New Roman" w:cs="Times New Roman"/>
              </w:rPr>
              <w:t>Знания, необходимые для работы</w:t>
            </w:r>
            <w:r>
              <w:rPr>
                <w:rFonts w:ascii="Times New Roman" w:hAnsi="Times New Roman" w:cs="Times New Roman"/>
              </w:rPr>
              <w:t xml:space="preserve"> в отрасли. Интересы, </w:t>
            </w:r>
            <w:r w:rsidRPr="004D6A63">
              <w:rPr>
                <w:rFonts w:ascii="Times New Roman" w:hAnsi="Times New Roman" w:cs="Times New Roman"/>
              </w:rPr>
              <w:t>помогающие стать успешными</w:t>
            </w:r>
            <w:r>
              <w:rPr>
                <w:rFonts w:ascii="Times New Roman" w:hAnsi="Times New Roman" w:cs="Times New Roman"/>
              </w:rPr>
              <w:t xml:space="preserve"> профессионалами. Учебные </w:t>
            </w:r>
            <w:r w:rsidRPr="004D6A63">
              <w:rPr>
                <w:rFonts w:ascii="Times New Roman" w:hAnsi="Times New Roman" w:cs="Times New Roman"/>
              </w:rPr>
              <w:t>предметы и дополнительное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образование.</w:t>
            </w:r>
          </w:p>
          <w:p w:rsidR="00F54B3D" w:rsidRPr="00F54B3D" w:rsidRDefault="004D6A63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8-9 кл. Содержание деятельности профессий</w:t>
            </w:r>
            <w:r>
              <w:rPr>
                <w:rFonts w:ascii="Times New Roman" w:hAnsi="Times New Roman" w:cs="Times New Roman"/>
              </w:rPr>
              <w:t xml:space="preserve"> в области </w:t>
            </w:r>
            <w:r w:rsidRPr="004D6A63">
              <w:rPr>
                <w:rFonts w:ascii="Times New Roman" w:hAnsi="Times New Roman" w:cs="Times New Roman"/>
              </w:rPr>
              <w:t>спутникостроения и применения спутниковых</w:t>
            </w:r>
            <w:r>
              <w:rPr>
                <w:rFonts w:ascii="Times New Roman" w:hAnsi="Times New Roman" w:cs="Times New Roman"/>
              </w:rPr>
              <w:t xml:space="preserve"> данных, </w:t>
            </w:r>
            <w:r w:rsidRPr="004D6A63">
              <w:rPr>
                <w:rFonts w:ascii="Times New Roman" w:hAnsi="Times New Roman" w:cs="Times New Roman"/>
              </w:rPr>
              <w:t>необходимые профессионально важные качества,</w:t>
            </w:r>
            <w:r>
              <w:rPr>
                <w:rFonts w:ascii="Times New Roman" w:hAnsi="Times New Roman" w:cs="Times New Roman"/>
              </w:rPr>
              <w:t xml:space="preserve"> особенности </w:t>
            </w:r>
            <w:r w:rsidRPr="004D6A63">
              <w:rPr>
                <w:rFonts w:ascii="Times New Roman" w:hAnsi="Times New Roman" w:cs="Times New Roman"/>
              </w:rPr>
              <w:t>обучения. Образовательные возможности: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профильное обучение, профессиональное и высшее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образование.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F54B3D" w:rsidRPr="00F54B3D" w:rsidRDefault="00F54B3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F54B3D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9" w:type="dxa"/>
          </w:tcPr>
          <w:p w:rsidR="004D6A63" w:rsidRPr="004D6A63" w:rsidRDefault="004D6A63" w:rsidP="004D6A6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 аграрная: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продовольственная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безопасность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207" w:type="dxa"/>
          </w:tcPr>
          <w:p w:rsidR="004D6A63" w:rsidRPr="004D6A63" w:rsidRDefault="004D6A63" w:rsidP="004D6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Занятие приурочено ко Дню работника сельского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хозяйства и перерабатывающей промышленности (12</w:t>
            </w:r>
            <w:r>
              <w:rPr>
                <w:rFonts w:ascii="Times New Roman" w:hAnsi="Times New Roman" w:cs="Times New Roman"/>
              </w:rPr>
              <w:t xml:space="preserve"> октября). </w:t>
            </w:r>
            <w:r w:rsidRPr="004D6A63">
              <w:rPr>
                <w:rFonts w:ascii="Times New Roman" w:hAnsi="Times New Roman" w:cs="Times New Roman"/>
              </w:rPr>
              <w:t xml:space="preserve">Рассматривается роль сельского </w:t>
            </w:r>
            <w:r w:rsidRPr="004D6A63">
              <w:rPr>
                <w:rFonts w:ascii="Times New Roman" w:hAnsi="Times New Roman" w:cs="Times New Roman"/>
              </w:rPr>
              <w:lastRenderedPageBreak/>
              <w:t>хозяйства</w:t>
            </w:r>
            <w:r>
              <w:rPr>
                <w:rFonts w:ascii="Times New Roman" w:hAnsi="Times New Roman" w:cs="Times New Roman"/>
              </w:rPr>
              <w:t xml:space="preserve"> в обеспечении </w:t>
            </w:r>
            <w:r w:rsidRPr="004D6A63">
              <w:rPr>
                <w:rFonts w:ascii="Times New Roman" w:hAnsi="Times New Roman" w:cs="Times New Roman"/>
              </w:rPr>
              <w:t>продовольственной безопасности страны,</w:t>
            </w:r>
            <w:r>
              <w:rPr>
                <w:rFonts w:ascii="Times New Roman" w:hAnsi="Times New Roman" w:cs="Times New Roman"/>
              </w:rPr>
              <w:t xml:space="preserve"> разнообразие </w:t>
            </w:r>
            <w:r w:rsidRPr="004D6A63">
              <w:rPr>
                <w:rFonts w:ascii="Times New Roman" w:hAnsi="Times New Roman" w:cs="Times New Roman"/>
              </w:rPr>
              <w:t>профессий и образовательных возможностей.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Объявление об открытии диагностики «Мои способности.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Естественно-научные способности».</w:t>
            </w:r>
          </w:p>
          <w:p w:rsidR="004D6A63" w:rsidRPr="004D6A63" w:rsidRDefault="004D6A63" w:rsidP="004D6A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6-7 кл. Знани</w:t>
            </w:r>
            <w:r w:rsidR="00482D9A">
              <w:rPr>
                <w:rFonts w:ascii="Times New Roman" w:hAnsi="Times New Roman" w:cs="Times New Roman"/>
              </w:rPr>
              <w:t xml:space="preserve">я, необходимые при работе в АПК: Интересы, </w:t>
            </w:r>
            <w:r w:rsidRPr="004D6A63">
              <w:rPr>
                <w:rFonts w:ascii="Times New Roman" w:hAnsi="Times New Roman" w:cs="Times New Roman"/>
              </w:rPr>
              <w:t>Учебные предметы и дополнительное</w:t>
            </w:r>
            <w:r w:rsidR="00482D9A">
              <w:rPr>
                <w:rFonts w:ascii="Times New Roman" w:hAnsi="Times New Roman" w:cs="Times New Roman"/>
              </w:rPr>
              <w:t xml:space="preserve"> образование, </w:t>
            </w:r>
            <w:r w:rsidRPr="004D6A63">
              <w:rPr>
                <w:rFonts w:ascii="Times New Roman" w:hAnsi="Times New Roman" w:cs="Times New Roman"/>
              </w:rPr>
              <w:t>помогающие в будущем развиваться</w:t>
            </w:r>
            <w:r w:rsidR="00482D9A"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в профессиях аграрной отрасли.</w:t>
            </w:r>
          </w:p>
          <w:p w:rsidR="00F54B3D" w:rsidRPr="00F54B3D" w:rsidRDefault="004D6A63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8-9 кл. Необходимые профессионально важные</w:t>
            </w:r>
            <w:r w:rsidR="00482D9A">
              <w:rPr>
                <w:rFonts w:ascii="Times New Roman" w:hAnsi="Times New Roman" w:cs="Times New Roman"/>
              </w:rPr>
              <w:t xml:space="preserve"> качества, </w:t>
            </w:r>
            <w:r w:rsidRPr="004D6A63">
              <w:rPr>
                <w:rFonts w:ascii="Times New Roman" w:hAnsi="Times New Roman" w:cs="Times New Roman"/>
              </w:rPr>
              <w:t>особенности профессиональной подготовки.</w:t>
            </w:r>
            <w:r w:rsidR="00482D9A">
              <w:rPr>
                <w:rFonts w:ascii="Times New Roman" w:hAnsi="Times New Roman" w:cs="Times New Roman"/>
              </w:rPr>
              <w:t xml:space="preserve"> Образовательные </w:t>
            </w:r>
            <w:r w:rsidRPr="004D6A63">
              <w:rPr>
                <w:rFonts w:ascii="Times New Roman" w:hAnsi="Times New Roman" w:cs="Times New Roman"/>
              </w:rPr>
              <w:t>возможности: профильное обучение,</w:t>
            </w:r>
            <w:r w:rsidR="00482D9A"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профессиональное и высшее образование.</w:t>
            </w:r>
          </w:p>
        </w:tc>
        <w:tc>
          <w:tcPr>
            <w:tcW w:w="2982" w:type="dxa"/>
          </w:tcPr>
          <w:p w:rsidR="00F54B3D" w:rsidRPr="00F54B3D" w:rsidRDefault="00F54B3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F54B3D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F54B3D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359" w:type="dxa"/>
          </w:tcPr>
          <w:p w:rsidR="00482D9A" w:rsidRPr="00482D9A" w:rsidRDefault="00482D9A" w:rsidP="00482D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комфортная: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энергетика</w:t>
            </w:r>
          </w:p>
          <w:p w:rsidR="00F54B3D" w:rsidRPr="00F54B3D" w:rsidRDefault="00F54B3D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54B3D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482D9A" w:rsidRPr="00482D9A" w:rsidRDefault="00482D9A" w:rsidP="00482D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Знакомство обучающихся с ролью топливно</w:t>
            </w:r>
            <w:r>
              <w:rPr>
                <w:rFonts w:ascii="Times New Roman" w:hAnsi="Times New Roman" w:cs="Times New Roman"/>
              </w:rPr>
              <w:t xml:space="preserve"> – энергетического </w:t>
            </w:r>
            <w:r w:rsidRPr="00482D9A">
              <w:rPr>
                <w:rFonts w:ascii="Times New Roman" w:hAnsi="Times New Roman" w:cs="Times New Roman"/>
              </w:rPr>
              <w:t>комплекса в экономике нашей страны.</w:t>
            </w:r>
            <w:r>
              <w:rPr>
                <w:rFonts w:ascii="Times New Roman" w:hAnsi="Times New Roman" w:cs="Times New Roman"/>
              </w:rPr>
              <w:t xml:space="preserve"> Достижения России в </w:t>
            </w:r>
            <w:r w:rsidRPr="00482D9A">
              <w:rPr>
                <w:rFonts w:ascii="Times New Roman" w:hAnsi="Times New Roman" w:cs="Times New Roman"/>
              </w:rPr>
              <w:t>энергетической сфере, актуальные</w:t>
            </w:r>
            <w:r>
              <w:rPr>
                <w:rFonts w:ascii="Times New Roman" w:hAnsi="Times New Roman" w:cs="Times New Roman"/>
              </w:rPr>
              <w:t xml:space="preserve"> задачи и перспективы </w:t>
            </w:r>
            <w:r w:rsidRPr="00482D9A">
              <w:rPr>
                <w:rFonts w:ascii="Times New Roman" w:hAnsi="Times New Roman" w:cs="Times New Roman"/>
              </w:rPr>
              <w:t>развития. Работодатели,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перс</w:t>
            </w:r>
            <w:r>
              <w:rPr>
                <w:rFonts w:ascii="Times New Roman" w:hAnsi="Times New Roman" w:cs="Times New Roman"/>
              </w:rPr>
              <w:t xml:space="preserve">пективная потребность в кадрах. </w:t>
            </w:r>
            <w:r w:rsidRPr="00482D9A">
              <w:rPr>
                <w:rFonts w:ascii="Times New Roman" w:hAnsi="Times New Roman" w:cs="Times New Roman"/>
              </w:rPr>
              <w:t>Основные профессии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содержание профессио</w:t>
            </w:r>
            <w:r>
              <w:rPr>
                <w:rFonts w:ascii="Times New Roman" w:hAnsi="Times New Roman" w:cs="Times New Roman"/>
              </w:rPr>
              <w:t xml:space="preserve">нальной </w:t>
            </w:r>
            <w:r w:rsidRPr="00482D9A">
              <w:rPr>
                <w:rFonts w:ascii="Times New Roman" w:hAnsi="Times New Roman" w:cs="Times New Roman"/>
              </w:rPr>
              <w:t>деятельности. 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профессионального образования.</w:t>
            </w:r>
          </w:p>
          <w:p w:rsidR="00482D9A" w:rsidRPr="00482D9A" w:rsidRDefault="00482D9A" w:rsidP="00482D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6-7 кл. Знания, интересы, учебные предметы</w:t>
            </w:r>
            <w:r>
              <w:rPr>
                <w:rFonts w:ascii="Times New Roman" w:hAnsi="Times New Roman" w:cs="Times New Roman"/>
              </w:rPr>
              <w:t xml:space="preserve"> и дополнительное </w:t>
            </w:r>
            <w:r w:rsidRPr="00482D9A">
              <w:rPr>
                <w:rFonts w:ascii="Times New Roman" w:hAnsi="Times New Roman" w:cs="Times New Roman"/>
              </w:rPr>
              <w:t>образование, 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развиваться в сфере энергетики.</w:t>
            </w:r>
          </w:p>
          <w:p w:rsidR="00F54B3D" w:rsidRPr="00F54B3D" w:rsidRDefault="00482D9A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8-9 кл. 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</w:t>
            </w:r>
            <w:r w:rsidRPr="00482D9A">
              <w:rPr>
                <w:rFonts w:ascii="Times New Roman" w:hAnsi="Times New Roman" w:cs="Times New Roman"/>
              </w:rPr>
              <w:t>высшего образования в подготовке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специалистов: профильное обучение, направления</w:t>
            </w:r>
            <w:r>
              <w:rPr>
                <w:rFonts w:ascii="Times New Roman" w:hAnsi="Times New Roman" w:cs="Times New Roman"/>
              </w:rPr>
              <w:t xml:space="preserve"> подготовки в профессиональных </w:t>
            </w:r>
            <w:r w:rsidRPr="00482D9A">
              <w:rPr>
                <w:rFonts w:ascii="Times New Roman" w:hAnsi="Times New Roman" w:cs="Times New Roman"/>
              </w:rPr>
              <w:t>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организациях.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F54B3D" w:rsidRPr="00F54B3D" w:rsidRDefault="00F54B3D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F54B3D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7D53E0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9" w:type="dxa"/>
          </w:tcPr>
          <w:p w:rsidR="00DD4D58" w:rsidRPr="00F54B3D" w:rsidRDefault="00482D9A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актико – </w:t>
            </w:r>
            <w:r w:rsidRPr="00482D9A">
              <w:rPr>
                <w:rFonts w:ascii="Times New Roman" w:hAnsi="Times New Roman" w:cs="Times New Roman"/>
              </w:rPr>
              <w:t>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482D9A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Занятие направлено на углубление представлений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о профессиях в изученных областях. Педагогу предлагается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выбор в тематике занятия.</w:t>
            </w:r>
          </w:p>
        </w:tc>
        <w:tc>
          <w:tcPr>
            <w:tcW w:w="2982" w:type="dxa"/>
          </w:tcPr>
          <w:p w:rsidR="00DD4D58" w:rsidRPr="00F54B3D" w:rsidRDefault="00104344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4344">
              <w:rPr>
                <w:rFonts w:ascii="Times New Roman" w:hAnsi="Times New Roman" w:cs="Times New Roman"/>
              </w:rPr>
              <w:t>Выполнение практико-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344">
              <w:rPr>
                <w:rFonts w:ascii="Times New Roman" w:hAnsi="Times New Roman" w:cs="Times New Roman"/>
              </w:rPr>
              <w:t>ориентированных заданий.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344">
              <w:rPr>
                <w:rFonts w:ascii="Times New Roman" w:hAnsi="Times New Roman" w:cs="Times New Roman"/>
              </w:rPr>
              <w:t>Анализ профессий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344">
              <w:rPr>
                <w:rFonts w:ascii="Times New Roman" w:hAnsi="Times New Roman" w:cs="Times New Roman"/>
              </w:rPr>
              <w:lastRenderedPageBreak/>
              <w:t>изученных</w:t>
            </w:r>
            <w:r>
              <w:rPr>
                <w:rFonts w:ascii="Times New Roman" w:hAnsi="Times New Roman" w:cs="Times New Roman"/>
              </w:rPr>
              <w:t xml:space="preserve"> отраслей на </w:t>
            </w:r>
            <w:r w:rsidRPr="00104344">
              <w:rPr>
                <w:rFonts w:ascii="Times New Roman" w:hAnsi="Times New Roman" w:cs="Times New Roman"/>
              </w:rPr>
              <w:t>основе «формулы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344">
              <w:rPr>
                <w:rFonts w:ascii="Times New Roman" w:hAnsi="Times New Roman" w:cs="Times New Roman"/>
              </w:rPr>
              <w:t>профессий».</w:t>
            </w: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kb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bvbinfo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>/?</w:t>
              </w:r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section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 xml:space="preserve">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</w:t>
              </w:r>
              <w:r w:rsidR="00DA69F4" w:rsidRPr="007D03F7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59" w:type="dxa"/>
          </w:tcPr>
          <w:p w:rsidR="00482D9A" w:rsidRPr="00482D9A" w:rsidRDefault="00482D9A" w:rsidP="00482D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добыча,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переработка,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тяжелая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промышленность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482D9A" w:rsidRPr="00482D9A" w:rsidRDefault="00482D9A" w:rsidP="00482D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Знакомство обучающихся с ролью отрасли добычи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переработки в экономике страны. Достижения России,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ктуальные задачи и </w:t>
            </w:r>
            <w:r w:rsidRPr="00482D9A">
              <w:rPr>
                <w:rFonts w:ascii="Times New Roman" w:hAnsi="Times New Roman" w:cs="Times New Roman"/>
              </w:rPr>
              <w:t>перспективы развития отрасли.</w:t>
            </w:r>
            <w:r>
              <w:rPr>
                <w:rFonts w:ascii="Times New Roman" w:hAnsi="Times New Roman" w:cs="Times New Roman"/>
              </w:rPr>
              <w:t xml:space="preserve"> Основные профессии и </w:t>
            </w:r>
            <w:r w:rsidRPr="00482D9A">
              <w:rPr>
                <w:rFonts w:ascii="Times New Roman" w:hAnsi="Times New Roman" w:cs="Times New Roman"/>
              </w:rPr>
              <w:t>содержание профессиональной</w:t>
            </w:r>
            <w:r>
              <w:rPr>
                <w:rFonts w:ascii="Times New Roman" w:hAnsi="Times New Roman" w:cs="Times New Roman"/>
              </w:rPr>
              <w:t xml:space="preserve"> деятельности. Варианты </w:t>
            </w:r>
            <w:r w:rsidRPr="00482D9A">
              <w:rPr>
                <w:rFonts w:ascii="Times New Roman" w:hAnsi="Times New Roman" w:cs="Times New Roman"/>
              </w:rPr>
              <w:t>профессионально-образовательных</w:t>
            </w:r>
            <w:r>
              <w:rPr>
                <w:rFonts w:ascii="Times New Roman" w:hAnsi="Times New Roman" w:cs="Times New Roman"/>
              </w:rPr>
              <w:t xml:space="preserve"> маршрутов. Объявление об </w:t>
            </w:r>
            <w:r w:rsidRPr="00482D9A">
              <w:rPr>
                <w:rFonts w:ascii="Times New Roman" w:hAnsi="Times New Roman" w:cs="Times New Roman"/>
              </w:rPr>
              <w:t>открытии диагностики «Мои</w:t>
            </w:r>
            <w:r>
              <w:rPr>
                <w:rFonts w:ascii="Times New Roman" w:hAnsi="Times New Roman" w:cs="Times New Roman"/>
              </w:rPr>
              <w:t xml:space="preserve"> способности. Технические </w:t>
            </w:r>
            <w:r w:rsidRPr="00482D9A">
              <w:rPr>
                <w:rFonts w:ascii="Times New Roman" w:hAnsi="Times New Roman" w:cs="Times New Roman"/>
              </w:rPr>
              <w:t>способности» в личном кабинете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обучающегося на портале «Билет в будущее».</w:t>
            </w:r>
          </w:p>
          <w:p w:rsidR="00482D9A" w:rsidRPr="00482D9A" w:rsidRDefault="00482D9A" w:rsidP="00482D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6-7 кл. Знания, необходимые в работе профессионалов</w:t>
            </w:r>
            <w:r>
              <w:rPr>
                <w:rFonts w:ascii="Times New Roman" w:hAnsi="Times New Roman" w:cs="Times New Roman"/>
              </w:rPr>
              <w:t xml:space="preserve"> отрасли. </w:t>
            </w:r>
            <w:r w:rsidRPr="00482D9A">
              <w:rPr>
                <w:rFonts w:ascii="Times New Roman" w:hAnsi="Times New Roman" w:cs="Times New Roman"/>
              </w:rPr>
              <w:t>Интересы, учебные предметы и дополнительное</w:t>
            </w:r>
            <w:r>
              <w:rPr>
                <w:rFonts w:ascii="Times New Roman" w:hAnsi="Times New Roman" w:cs="Times New Roman"/>
              </w:rPr>
              <w:t xml:space="preserve"> образование, </w:t>
            </w:r>
            <w:r w:rsidRPr="00482D9A">
              <w:rPr>
                <w:rFonts w:ascii="Times New Roman" w:hAnsi="Times New Roman" w:cs="Times New Roman"/>
              </w:rPr>
              <w:t>помогающие в будущем развиваться в отрасли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добычи и переработки.</w:t>
            </w:r>
          </w:p>
          <w:p w:rsidR="00DD4D58" w:rsidRPr="00DD4D58" w:rsidRDefault="00482D9A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8-9 кл. Необходимые профессионально важные</w:t>
            </w:r>
            <w:r>
              <w:rPr>
                <w:rFonts w:ascii="Times New Roman" w:hAnsi="Times New Roman" w:cs="Times New Roman"/>
              </w:rPr>
              <w:t xml:space="preserve"> качества, </w:t>
            </w:r>
            <w:r w:rsidRPr="00482D9A">
              <w:rPr>
                <w:rFonts w:ascii="Times New Roman" w:hAnsi="Times New Roman" w:cs="Times New Roman"/>
              </w:rPr>
              <w:t>особенности профессиональной подготовки.</w:t>
            </w:r>
            <w:r w:rsidR="00A80E5C"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Возможности общего, среднего профессионального</w:t>
            </w:r>
            <w:r w:rsidR="00A80E5C">
              <w:rPr>
                <w:rFonts w:ascii="Times New Roman" w:hAnsi="Times New Roman" w:cs="Times New Roman"/>
              </w:rPr>
              <w:t xml:space="preserve"> и высшего образования в </w:t>
            </w:r>
            <w:r w:rsidRPr="00482D9A">
              <w:rPr>
                <w:rFonts w:ascii="Times New Roman" w:hAnsi="Times New Roman" w:cs="Times New Roman"/>
              </w:rPr>
              <w:t>подготовке специалистов:</w:t>
            </w:r>
            <w:r w:rsidR="00A80E5C"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</w:t>
            </w:r>
            <w:r w:rsidR="00A80E5C">
              <w:rPr>
                <w:rFonts w:ascii="Times New Roman" w:hAnsi="Times New Roman" w:cs="Times New Roman"/>
              </w:rPr>
              <w:t xml:space="preserve">рофильное обучение, направления </w:t>
            </w:r>
            <w:r w:rsidRPr="00482D9A">
              <w:rPr>
                <w:rFonts w:ascii="Times New Roman" w:hAnsi="Times New Roman" w:cs="Times New Roman"/>
              </w:rPr>
              <w:t>подготовки</w:t>
            </w:r>
            <w:r w:rsidR="00A80E5C"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в профессиональных образовательных организациях.</w:t>
            </w:r>
            <w:r w:rsidR="00A80E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машиностроение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судостроение (К</w:t>
            </w:r>
            <w:r>
              <w:rPr>
                <w:rFonts w:ascii="Times New Roman" w:hAnsi="Times New Roman" w:cs="Times New Roman"/>
              </w:rPr>
              <w:t xml:space="preserve"> 500 </w:t>
            </w:r>
            <w:r w:rsidRPr="00A80E5C">
              <w:rPr>
                <w:rFonts w:ascii="Times New Roman" w:hAnsi="Times New Roman" w:cs="Times New Roman"/>
              </w:rPr>
              <w:t>летию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Северного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морского пути)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Знакомство обучающихся с историей и ролью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еверного </w:t>
            </w:r>
            <w:r w:rsidRPr="00A80E5C">
              <w:rPr>
                <w:rFonts w:ascii="Times New Roman" w:hAnsi="Times New Roman" w:cs="Times New Roman"/>
              </w:rPr>
              <w:t>морского пути и роли машиностроения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судостроения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его развитии. Достижения России в области судостроения,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актуальные задачи и перспективы развития. Работодатели,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перспективная потребность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кадрах. Основные профессии и 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профессиональной деятельности. 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 xml:space="preserve">профессионально-образовательных </w:t>
            </w:r>
            <w:r w:rsidRPr="00A80E5C">
              <w:rPr>
                <w:rFonts w:ascii="Times New Roman" w:hAnsi="Times New Roman" w:cs="Times New Roman"/>
              </w:rPr>
              <w:lastRenderedPageBreak/>
              <w:t>маршрутов.</w:t>
            </w:r>
          </w:p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6-7 кл. Знания, необходимые в работе профессионалов</w:t>
            </w:r>
            <w:r>
              <w:rPr>
                <w:rFonts w:ascii="Times New Roman" w:hAnsi="Times New Roman" w:cs="Times New Roman"/>
              </w:rPr>
              <w:t xml:space="preserve"> отрасли. </w:t>
            </w:r>
            <w:r w:rsidRPr="00A80E5C">
              <w:rPr>
                <w:rFonts w:ascii="Times New Roman" w:hAnsi="Times New Roman" w:cs="Times New Roman"/>
              </w:rPr>
              <w:t>Интересы, учебные предметы и дополнительное</w:t>
            </w:r>
            <w:r>
              <w:rPr>
                <w:rFonts w:ascii="Times New Roman" w:hAnsi="Times New Roman" w:cs="Times New Roman"/>
              </w:rPr>
              <w:t xml:space="preserve"> образование, </w:t>
            </w:r>
            <w:r w:rsidRPr="00A80E5C">
              <w:rPr>
                <w:rFonts w:ascii="Times New Roman" w:hAnsi="Times New Roman" w:cs="Times New Roman"/>
              </w:rPr>
              <w:t>помогающие в будущем развиваться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судостроении.</w:t>
            </w:r>
          </w:p>
          <w:p w:rsidR="00DD4D58" w:rsidRP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8-9 кл. Содержание профессиональной деятельности,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представленной в отрасли,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важные качества, 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подготовки. 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высшего </w:t>
            </w:r>
            <w:r w:rsidRPr="00A80E5C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легкая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промышленность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Знакомство с ролью легкой промышленности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экономике страны. Достижения России в отрасли,</w:t>
            </w:r>
            <w:r>
              <w:rPr>
                <w:rFonts w:ascii="Times New Roman" w:hAnsi="Times New Roman" w:cs="Times New Roman"/>
              </w:rPr>
              <w:t xml:space="preserve"> актуальные задачи и </w:t>
            </w:r>
            <w:r w:rsidRPr="00A80E5C">
              <w:rPr>
                <w:rFonts w:ascii="Times New Roman" w:hAnsi="Times New Roman" w:cs="Times New Roman"/>
              </w:rPr>
              <w:t>перспективы развития. Работодатели.</w:t>
            </w:r>
            <w:r>
              <w:rPr>
                <w:rFonts w:ascii="Times New Roman" w:hAnsi="Times New Roman" w:cs="Times New Roman"/>
              </w:rPr>
              <w:t xml:space="preserve"> Основные профессии и </w:t>
            </w:r>
            <w:r w:rsidRPr="00A80E5C">
              <w:rPr>
                <w:rFonts w:ascii="Times New Roman" w:hAnsi="Times New Roman" w:cs="Times New Roman"/>
              </w:rPr>
              <w:t>содержание профессиональной</w:t>
            </w:r>
            <w:r>
              <w:rPr>
                <w:rFonts w:ascii="Times New Roman" w:hAnsi="Times New Roman" w:cs="Times New Roman"/>
              </w:rPr>
              <w:t xml:space="preserve"> деятельности. Варианты </w:t>
            </w:r>
            <w:r w:rsidRPr="00A80E5C">
              <w:rPr>
                <w:rFonts w:ascii="Times New Roman" w:hAnsi="Times New Roman" w:cs="Times New Roman"/>
              </w:rPr>
              <w:t>профессионального и высшего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образования.</w:t>
            </w:r>
          </w:p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6-7 кл. Значимость отрасли в экономике страны,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основные профессии. Знания, необходимые в работе</w:t>
            </w:r>
            <w:r>
              <w:rPr>
                <w:rFonts w:ascii="Times New Roman" w:hAnsi="Times New Roman" w:cs="Times New Roman"/>
              </w:rPr>
              <w:t xml:space="preserve"> профессионалов </w:t>
            </w:r>
            <w:r w:rsidRPr="00A80E5C">
              <w:rPr>
                <w:rFonts w:ascii="Times New Roman" w:hAnsi="Times New Roman" w:cs="Times New Roman"/>
              </w:rPr>
              <w:t>отрасли. Интересы, учебные предметы и</w:t>
            </w:r>
            <w:r>
              <w:rPr>
                <w:rFonts w:ascii="Times New Roman" w:hAnsi="Times New Roman" w:cs="Times New Roman"/>
              </w:rPr>
              <w:t xml:space="preserve"> дополнительное </w:t>
            </w:r>
            <w:r w:rsidRPr="00A80E5C">
              <w:rPr>
                <w:rFonts w:ascii="Times New Roman" w:hAnsi="Times New Roman" w:cs="Times New Roman"/>
              </w:rPr>
              <w:t>образование, 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развиваться в легкой промышленности.</w:t>
            </w:r>
          </w:p>
          <w:p w:rsidR="00DD4D58" w:rsidRP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8-9 кл. 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</w:t>
            </w:r>
            <w:r w:rsidRPr="00A80E5C">
              <w:rPr>
                <w:rFonts w:ascii="Times New Roman" w:hAnsi="Times New Roman" w:cs="Times New Roman"/>
              </w:rPr>
              <w:t>высшего образования в подготовке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специалистов: профильное обучение, направления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дготовки в профессиональных </w:t>
            </w:r>
            <w:r w:rsidRPr="00A80E5C">
              <w:rPr>
                <w:rFonts w:ascii="Times New Roman" w:hAnsi="Times New Roman" w:cs="Times New Roman"/>
              </w:rPr>
              <w:t>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организациях.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умная: 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 xml:space="preserve">в </w:t>
            </w:r>
            <w:r w:rsidRPr="00A80E5C">
              <w:rPr>
                <w:rFonts w:ascii="Times New Roman" w:hAnsi="Times New Roman" w:cs="Times New Roman"/>
              </w:rPr>
              <w:lastRenderedPageBreak/>
              <w:t>действии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207" w:type="dxa"/>
          </w:tcPr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Знакомство обучающихся с ролью математики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80E5C">
              <w:rPr>
                <w:rFonts w:ascii="Times New Roman" w:hAnsi="Times New Roman" w:cs="Times New Roman"/>
              </w:rPr>
              <w:t xml:space="preserve">профессиональной деятельности различных </w:t>
            </w:r>
            <w:r w:rsidRPr="00A80E5C">
              <w:rPr>
                <w:rFonts w:ascii="Times New Roman" w:hAnsi="Times New Roman" w:cs="Times New Roman"/>
              </w:rPr>
              <w:lastRenderedPageBreak/>
              <w:t>отраслей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экономике нашей страны. Достижения России</w:t>
            </w:r>
            <w:r>
              <w:rPr>
                <w:rFonts w:ascii="Times New Roman" w:hAnsi="Times New Roman" w:cs="Times New Roman"/>
              </w:rPr>
              <w:t xml:space="preserve"> в отрасли </w:t>
            </w:r>
            <w:r w:rsidRPr="00A80E5C">
              <w:rPr>
                <w:rFonts w:ascii="Times New Roman" w:hAnsi="Times New Roman" w:cs="Times New Roman"/>
              </w:rPr>
              <w:t>прикладной и фундаментальной математики,</w:t>
            </w:r>
            <w:r>
              <w:rPr>
                <w:rFonts w:ascii="Times New Roman" w:hAnsi="Times New Roman" w:cs="Times New Roman"/>
              </w:rPr>
              <w:t xml:space="preserve"> актуальные </w:t>
            </w:r>
            <w:r w:rsidRPr="00A80E5C">
              <w:rPr>
                <w:rFonts w:ascii="Times New Roman" w:hAnsi="Times New Roman" w:cs="Times New Roman"/>
              </w:rPr>
              <w:t>задачи и перспективы развития. Примеры сфер</w:t>
            </w:r>
            <w:r>
              <w:rPr>
                <w:rFonts w:ascii="Times New Roman" w:hAnsi="Times New Roman" w:cs="Times New Roman"/>
              </w:rPr>
              <w:t xml:space="preserve"> деятельности, </w:t>
            </w:r>
            <w:r w:rsidRPr="00A80E5C">
              <w:rPr>
                <w:rFonts w:ascii="Times New Roman" w:hAnsi="Times New Roman" w:cs="Times New Roman"/>
              </w:rPr>
              <w:t>использующих математический аппарат.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Варианты образования.</w:t>
            </w:r>
          </w:p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6-7 кл. Знания, необходимые в работе профессионалов,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использующих математический аппарат для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профессиональных задач. Интересы, привычки, хобби,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помогающие стать успешными профессионалами. 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 дополните</w:t>
            </w:r>
            <w:r>
              <w:rPr>
                <w:rFonts w:ascii="Times New Roman" w:hAnsi="Times New Roman" w:cs="Times New Roman"/>
              </w:rPr>
              <w:t xml:space="preserve">льное образование, помогающие в </w:t>
            </w:r>
            <w:r w:rsidRPr="00A80E5C">
              <w:rPr>
                <w:rFonts w:ascii="Times New Roman" w:hAnsi="Times New Roman" w:cs="Times New Roman"/>
              </w:rPr>
              <w:t>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развиваться в сфере прикладной и фундаментальной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математики.</w:t>
            </w:r>
          </w:p>
          <w:p w:rsidR="00DD4D58" w:rsidRP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8-9 кл. 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</w:t>
            </w:r>
            <w:r w:rsidRPr="00A80E5C">
              <w:rPr>
                <w:rFonts w:ascii="Times New Roman" w:hAnsi="Times New Roman" w:cs="Times New Roman"/>
              </w:rPr>
              <w:t>высшего образования в подготовке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специалистов в области математики. Возможности общего,</w:t>
            </w:r>
            <w:r>
              <w:rPr>
                <w:rFonts w:ascii="Times New Roman" w:hAnsi="Times New Roman" w:cs="Times New Roman"/>
              </w:rPr>
              <w:t xml:space="preserve"> среднего </w:t>
            </w:r>
            <w:r w:rsidRPr="00A80E5C">
              <w:rPr>
                <w:rFonts w:ascii="Times New Roman" w:hAnsi="Times New Roman" w:cs="Times New Roman"/>
              </w:rPr>
              <w:t>профессионального и высшего образования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подготовке специалистов: профильное обучение.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lastRenderedPageBreak/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C13AD1" w:rsidRPr="00F54B3D" w:rsidRDefault="00C13AD1" w:rsidP="00C13AD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 безопасная:</w:t>
            </w:r>
          </w:p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национальная</w:t>
            </w:r>
          </w:p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безопасность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Знакомство обучающихся со сферами</w:t>
            </w:r>
            <w:r>
              <w:rPr>
                <w:rFonts w:ascii="Times New Roman" w:hAnsi="Times New Roman" w:cs="Times New Roman"/>
              </w:rPr>
              <w:t xml:space="preserve"> профессиональной </w:t>
            </w:r>
            <w:r w:rsidRPr="00A80E5C">
              <w:rPr>
                <w:rFonts w:ascii="Times New Roman" w:hAnsi="Times New Roman" w:cs="Times New Roman"/>
              </w:rPr>
              <w:t>деятельности в области вооруженных сил</w:t>
            </w:r>
            <w:r>
              <w:rPr>
                <w:rFonts w:ascii="Times New Roman" w:hAnsi="Times New Roman" w:cs="Times New Roman"/>
              </w:rPr>
              <w:t xml:space="preserve"> и гражданской </w:t>
            </w:r>
            <w:r w:rsidRPr="00A80E5C">
              <w:rPr>
                <w:rFonts w:ascii="Times New Roman" w:hAnsi="Times New Roman" w:cs="Times New Roman"/>
              </w:rPr>
              <w:t>обороны. Система гражданской обороны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России. Актуальные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задачи и перспективы развития сферы</w:t>
            </w:r>
            <w:r>
              <w:rPr>
                <w:rFonts w:ascii="Times New Roman" w:hAnsi="Times New Roman" w:cs="Times New Roman"/>
              </w:rPr>
              <w:t xml:space="preserve"> профессиональной </w:t>
            </w:r>
            <w:r w:rsidRPr="00A80E5C">
              <w:rPr>
                <w:rFonts w:ascii="Times New Roman" w:hAnsi="Times New Roman" w:cs="Times New Roman"/>
              </w:rPr>
              <w:t>деятельности. Государство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ак работодатель, перспективная </w:t>
            </w:r>
            <w:r w:rsidRPr="00A80E5C">
              <w:rPr>
                <w:rFonts w:ascii="Times New Roman" w:hAnsi="Times New Roman" w:cs="Times New Roman"/>
              </w:rPr>
              <w:t>потребность в кадрах.</w:t>
            </w:r>
            <w:r>
              <w:rPr>
                <w:rFonts w:ascii="Times New Roman" w:hAnsi="Times New Roman" w:cs="Times New Roman"/>
              </w:rPr>
              <w:t xml:space="preserve"> Основные профессии и содержание </w:t>
            </w:r>
            <w:r w:rsidRPr="00A80E5C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деятельно</w:t>
            </w:r>
            <w:r>
              <w:rPr>
                <w:rFonts w:ascii="Times New Roman" w:hAnsi="Times New Roman" w:cs="Times New Roman"/>
              </w:rPr>
              <w:t xml:space="preserve">сти. Варианты профессионального </w:t>
            </w:r>
            <w:r w:rsidRPr="00A80E5C">
              <w:rPr>
                <w:rFonts w:ascii="Times New Roman" w:hAnsi="Times New Roman" w:cs="Times New Roman"/>
              </w:rPr>
              <w:t>и высшего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образования.</w:t>
            </w:r>
          </w:p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6-7 кл. Общая характеристика отраслей: вооруженные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силы и гражданская оборона. Значимость в экономике и</w:t>
            </w:r>
            <w:r>
              <w:rPr>
                <w:rFonts w:ascii="Times New Roman" w:hAnsi="Times New Roman" w:cs="Times New Roman"/>
              </w:rPr>
              <w:t xml:space="preserve"> обеспечении </w:t>
            </w:r>
            <w:r w:rsidRPr="00A80E5C">
              <w:rPr>
                <w:rFonts w:ascii="Times New Roman" w:hAnsi="Times New Roman" w:cs="Times New Roman"/>
              </w:rPr>
              <w:lastRenderedPageBreak/>
              <w:t>безопасности страны, основные профессии,</w:t>
            </w:r>
            <w:r>
              <w:rPr>
                <w:rFonts w:ascii="Times New Roman" w:hAnsi="Times New Roman" w:cs="Times New Roman"/>
              </w:rPr>
              <w:t xml:space="preserve"> представленные в </w:t>
            </w:r>
            <w:r w:rsidRPr="00A80E5C">
              <w:rPr>
                <w:rFonts w:ascii="Times New Roman" w:hAnsi="Times New Roman" w:cs="Times New Roman"/>
              </w:rPr>
              <w:t>сферах деятельности. Знания,</w:t>
            </w:r>
            <w:r>
              <w:rPr>
                <w:rFonts w:ascii="Times New Roman" w:hAnsi="Times New Roman" w:cs="Times New Roman"/>
              </w:rPr>
              <w:t xml:space="preserve"> необходимые профессионалам </w:t>
            </w:r>
            <w:r w:rsidRPr="00A80E5C">
              <w:rPr>
                <w:rFonts w:ascii="Times New Roman" w:hAnsi="Times New Roman" w:cs="Times New Roman"/>
              </w:rPr>
              <w:t>отрасли. Интересы,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ивычки, хобби, помогающие стать </w:t>
            </w:r>
            <w:r w:rsidRPr="00A80E5C">
              <w:rPr>
                <w:rFonts w:ascii="Times New Roman" w:hAnsi="Times New Roman" w:cs="Times New Roman"/>
              </w:rPr>
              <w:t>успешными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профессионалами. Учебные 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 дополнительное образование.</w:t>
            </w:r>
          </w:p>
          <w:p w:rsidR="00DD4D58" w:rsidRP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A80E5C">
              <w:rPr>
                <w:rFonts w:ascii="Times New Roman" w:hAnsi="Times New Roman" w:cs="Times New Roman"/>
              </w:rPr>
              <w:t>сферах деятельности, необходимые</w:t>
            </w:r>
            <w:r>
              <w:rPr>
                <w:rFonts w:ascii="Times New Roman" w:hAnsi="Times New Roman" w:cs="Times New Roman"/>
              </w:rPr>
              <w:t xml:space="preserve"> профессионально важные </w:t>
            </w:r>
            <w:r w:rsidRPr="00A80E5C">
              <w:rPr>
                <w:rFonts w:ascii="Times New Roman" w:hAnsi="Times New Roman" w:cs="Times New Roman"/>
              </w:rPr>
              <w:t>качества,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профессион</w:t>
            </w:r>
            <w:r>
              <w:rPr>
                <w:rFonts w:ascii="Times New Roman" w:hAnsi="Times New Roman" w:cs="Times New Roman"/>
              </w:rPr>
              <w:t xml:space="preserve">альной подготовки. </w:t>
            </w:r>
            <w:r w:rsidRPr="00A80E5C">
              <w:rPr>
                <w:rFonts w:ascii="Times New Roman" w:hAnsi="Times New Roman" w:cs="Times New Roman"/>
              </w:rPr>
              <w:t>Возможности общего,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средн</w:t>
            </w:r>
            <w:r>
              <w:rPr>
                <w:rFonts w:ascii="Times New Roman" w:hAnsi="Times New Roman" w:cs="Times New Roman"/>
              </w:rPr>
              <w:t xml:space="preserve">его профессионального и высшего </w:t>
            </w:r>
            <w:r w:rsidRPr="00A80E5C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 цифровая:</w:t>
            </w:r>
          </w:p>
          <w:p w:rsidR="00DD4D58" w:rsidRPr="00F54B3D" w:rsidRDefault="00A80E5C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IT - компании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отечественный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финтех</w:t>
            </w: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Определение лидерства отечественных технологических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компаний в контексте цифровизации гражданских сервисов,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формирование передового опыта развития технологической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комфортной среды. Обзор первенства России в финтех</w:t>
            </w:r>
            <w:r>
              <w:rPr>
                <w:rFonts w:ascii="Times New Roman" w:hAnsi="Times New Roman" w:cs="Times New Roman"/>
              </w:rPr>
              <w:t xml:space="preserve"> отрасли. </w:t>
            </w:r>
            <w:r w:rsidRPr="00A80E5C">
              <w:rPr>
                <w:rFonts w:ascii="Times New Roman" w:hAnsi="Times New Roman" w:cs="Times New Roman"/>
              </w:rPr>
              <w:t>Определение перспектив развития. Возможности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образования, в том числе программа «Код в будущее».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Обзор компаний, понятие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 приме</w:t>
            </w:r>
            <w:r>
              <w:rPr>
                <w:rFonts w:ascii="Times New Roman" w:hAnsi="Times New Roman" w:cs="Times New Roman"/>
              </w:rPr>
              <w:t xml:space="preserve">ры успешных стартапов. Открытие </w:t>
            </w:r>
            <w:r w:rsidRPr="00A80E5C">
              <w:rPr>
                <w:rFonts w:ascii="Times New Roman" w:hAnsi="Times New Roman" w:cs="Times New Roman"/>
              </w:rPr>
              <w:t>диагностики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«Мои способности. Аналитические способности»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личном кабинете обучающегося «Билет в будущее».</w:t>
            </w:r>
          </w:p>
          <w:p w:rsidR="00A80E5C" w:rsidRPr="00A80E5C" w:rsidRDefault="00A80E5C" w:rsidP="00A80E5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6-7 кл. Общая характеристика направления, обзор</w:t>
            </w:r>
            <w:r>
              <w:rPr>
                <w:rFonts w:ascii="Times New Roman" w:hAnsi="Times New Roman" w:cs="Times New Roman"/>
              </w:rPr>
              <w:t xml:space="preserve"> компаний, </w:t>
            </w:r>
            <w:r w:rsidRPr="00A80E5C">
              <w:rPr>
                <w:rFonts w:ascii="Times New Roman" w:hAnsi="Times New Roman" w:cs="Times New Roman"/>
              </w:rPr>
              <w:t>понятие и примеры успешных стартапов.</w:t>
            </w:r>
            <w:r>
              <w:rPr>
                <w:rFonts w:ascii="Times New Roman" w:hAnsi="Times New Roman" w:cs="Times New Roman"/>
              </w:rPr>
              <w:t xml:space="preserve"> Значимость </w:t>
            </w:r>
            <w:r w:rsidRPr="00A80E5C">
              <w:rPr>
                <w:rFonts w:ascii="Times New Roman" w:hAnsi="Times New Roman" w:cs="Times New Roman"/>
              </w:rPr>
              <w:t>направления и IT-технологий в экономике</w:t>
            </w:r>
            <w:r>
              <w:rPr>
                <w:rFonts w:ascii="Times New Roman" w:hAnsi="Times New Roman" w:cs="Times New Roman"/>
              </w:rPr>
              <w:t xml:space="preserve"> страны, основные </w:t>
            </w:r>
            <w:r w:rsidRPr="00A80E5C">
              <w:rPr>
                <w:rFonts w:ascii="Times New Roman" w:hAnsi="Times New Roman" w:cs="Times New Roman"/>
              </w:rPr>
              <w:t>профессии. Знания, интересы, учебные</w:t>
            </w:r>
            <w:r>
              <w:rPr>
                <w:rFonts w:ascii="Times New Roman" w:hAnsi="Times New Roman" w:cs="Times New Roman"/>
              </w:rPr>
              <w:t xml:space="preserve"> предметы и </w:t>
            </w:r>
            <w:r w:rsidRPr="00A80E5C">
              <w:rPr>
                <w:rFonts w:ascii="Times New Roman" w:hAnsi="Times New Roman" w:cs="Times New Roman"/>
              </w:rPr>
              <w:t>дополнительное образование, помогающие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будущем развиваться в IT- направлении.</w:t>
            </w:r>
          </w:p>
          <w:p w:rsidR="00DD4D58" w:rsidRP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lastRenderedPageBreak/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A80E5C">
              <w:rPr>
                <w:rFonts w:ascii="Times New Roman" w:hAnsi="Times New Roman" w:cs="Times New Roman"/>
              </w:rPr>
              <w:t>направлении, необходимые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рофессионально важные качества, </w:t>
            </w:r>
            <w:r w:rsidRPr="00A80E5C">
              <w:rPr>
                <w:rFonts w:ascii="Times New Roman" w:hAnsi="Times New Roman" w:cs="Times New Roman"/>
              </w:rPr>
              <w:t>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</w:t>
            </w:r>
            <w:r>
              <w:rPr>
                <w:rFonts w:ascii="Times New Roman" w:hAnsi="Times New Roman" w:cs="Times New Roman"/>
              </w:rPr>
              <w:t xml:space="preserve">нальной подготовки. Возможности </w:t>
            </w:r>
            <w:r w:rsidRPr="00A80E5C">
              <w:rPr>
                <w:rFonts w:ascii="Times New Roman" w:hAnsi="Times New Roman" w:cs="Times New Roman"/>
              </w:rPr>
              <w:t>общего,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среднего 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80E5C">
              <w:rPr>
                <w:rFonts w:ascii="Times New Roman" w:hAnsi="Times New Roman" w:cs="Times New Roman"/>
              </w:rPr>
              <w:t>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направления </w:t>
            </w:r>
            <w:r w:rsidRPr="00A80E5C">
              <w:rPr>
                <w:rFonts w:ascii="Times New Roman" w:hAnsi="Times New Roman" w:cs="Times New Roman"/>
              </w:rPr>
              <w:t>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59" w:type="dxa"/>
          </w:tcPr>
          <w:p w:rsidR="00A80E5C" w:rsidRPr="00A80E5C" w:rsidRDefault="00A80E5C" w:rsidP="00A80E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пищевая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промышленность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общественное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питание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Default="00A80E5C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Знакомство обучающихся с ролью пищевой</w:t>
            </w:r>
            <w:r>
              <w:rPr>
                <w:rFonts w:ascii="Times New Roman" w:hAnsi="Times New Roman" w:cs="Times New Roman"/>
              </w:rPr>
              <w:t xml:space="preserve"> промышленностью </w:t>
            </w:r>
            <w:r w:rsidRPr="00A80E5C">
              <w:rPr>
                <w:rFonts w:ascii="Times New Roman" w:hAnsi="Times New Roman" w:cs="Times New Roman"/>
              </w:rPr>
              <w:t>как частью индустриальной среды.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Актуальные задачи и перспективы развития. Особенности</w:t>
            </w:r>
            <w:r>
              <w:rPr>
                <w:rFonts w:ascii="Times New Roman" w:hAnsi="Times New Roman" w:cs="Times New Roman"/>
              </w:rPr>
              <w:t xml:space="preserve"> сферы деятельности, </w:t>
            </w:r>
            <w:r w:rsidRPr="00A80E5C">
              <w:rPr>
                <w:rFonts w:ascii="Times New Roman" w:hAnsi="Times New Roman" w:cs="Times New Roman"/>
              </w:rPr>
              <w:t>перспективная потребность в кадрах,</w:t>
            </w:r>
            <w:r>
              <w:rPr>
                <w:rFonts w:ascii="Times New Roman" w:hAnsi="Times New Roman" w:cs="Times New Roman"/>
              </w:rPr>
              <w:t xml:space="preserve"> работодатели. Основные </w:t>
            </w:r>
            <w:r w:rsidRPr="00A80E5C">
              <w:rPr>
                <w:rFonts w:ascii="Times New Roman" w:hAnsi="Times New Roman" w:cs="Times New Roman"/>
              </w:rPr>
              <w:t>профессии и содержание</w:t>
            </w:r>
            <w:r>
              <w:rPr>
                <w:rFonts w:ascii="Times New Roman" w:hAnsi="Times New Roman" w:cs="Times New Roman"/>
              </w:rPr>
              <w:t xml:space="preserve"> профессиональной деятельности. </w:t>
            </w:r>
            <w:r w:rsidRPr="00A80E5C">
              <w:rPr>
                <w:rFonts w:ascii="Times New Roman" w:hAnsi="Times New Roman" w:cs="Times New Roman"/>
              </w:rPr>
              <w:t>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профессионального и высшего образования.</w:t>
            </w:r>
          </w:p>
          <w:p w:rsidR="003C2620" w:rsidRPr="003C2620" w:rsidRDefault="003C2620" w:rsidP="003C26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6-7 кл. Знания, необходимые в работе профессионалов</w:t>
            </w:r>
            <w:r>
              <w:rPr>
                <w:rFonts w:ascii="Times New Roman" w:hAnsi="Times New Roman" w:cs="Times New Roman"/>
              </w:rPr>
              <w:t xml:space="preserve"> отрасли. </w:t>
            </w:r>
            <w:r w:rsidRPr="003C2620">
              <w:rPr>
                <w:rFonts w:ascii="Times New Roman" w:hAnsi="Times New Roman" w:cs="Times New Roman"/>
              </w:rPr>
              <w:t>Интересы, привычки, учебные предметы и</w:t>
            </w:r>
            <w:r>
              <w:rPr>
                <w:rFonts w:ascii="Times New Roman" w:hAnsi="Times New Roman" w:cs="Times New Roman"/>
              </w:rPr>
              <w:t xml:space="preserve"> дополнительное </w:t>
            </w:r>
            <w:r w:rsidRPr="003C2620">
              <w:rPr>
                <w:rFonts w:ascii="Times New Roman" w:hAnsi="Times New Roman" w:cs="Times New Roman"/>
              </w:rPr>
              <w:t>образование, помогающие</w:t>
            </w:r>
            <w:r>
              <w:rPr>
                <w:rFonts w:ascii="Times New Roman" w:hAnsi="Times New Roman" w:cs="Times New Roman"/>
              </w:rPr>
              <w:t xml:space="preserve"> в будущем развиваться в </w:t>
            </w:r>
            <w:r w:rsidRPr="003C2620">
              <w:rPr>
                <w:rFonts w:ascii="Times New Roman" w:hAnsi="Times New Roman" w:cs="Times New Roman"/>
              </w:rPr>
              <w:t>рассматриваемых отраслях.</w:t>
            </w:r>
          </w:p>
          <w:p w:rsidR="003C2620" w:rsidRPr="00DD4D58" w:rsidRDefault="003C2620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8-9 кл. Содержание профессиональной деятельности,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представленной в отрасли,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важные качества, 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</w:t>
            </w:r>
            <w:r w:rsidRPr="003C2620">
              <w:rPr>
                <w:rFonts w:ascii="Times New Roman" w:hAnsi="Times New Roman" w:cs="Times New Roman"/>
              </w:rPr>
              <w:t>Возможности общего, среднего</w:t>
            </w:r>
            <w:r>
              <w:rPr>
                <w:rFonts w:ascii="Times New Roman" w:hAnsi="Times New Roman" w:cs="Times New Roman"/>
              </w:rPr>
              <w:t xml:space="preserve"> профессионального и высшего </w:t>
            </w:r>
            <w:r w:rsidRPr="003C2620">
              <w:rPr>
                <w:rFonts w:ascii="Times New Roman" w:hAnsi="Times New Roman" w:cs="Times New Roman"/>
              </w:rPr>
              <w:t>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 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профессиональное образование.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59" w:type="dxa"/>
          </w:tcPr>
          <w:p w:rsidR="003C2620" w:rsidRPr="003C2620" w:rsidRDefault="003C2620" w:rsidP="003C26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Практико-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3C2620" w:rsidRDefault="003C2620" w:rsidP="003C26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Занятие направлено на углубление представлений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Pr="003C2620">
              <w:rPr>
                <w:rFonts w:ascii="Times New Roman" w:hAnsi="Times New Roman" w:cs="Times New Roman"/>
              </w:rPr>
              <w:t>профессиях в изученных областях. Педагогу предлагается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выбор в тематике занятия. Обучающиеся получают задания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3C2620">
              <w:rPr>
                <w:rFonts w:ascii="Times New Roman" w:hAnsi="Times New Roman" w:cs="Times New Roman"/>
              </w:rPr>
              <w:t xml:space="preserve">специалиста (в </w:t>
            </w:r>
            <w:r w:rsidRPr="003C2620">
              <w:rPr>
                <w:rFonts w:ascii="Times New Roman" w:hAnsi="Times New Roman" w:cs="Times New Roman"/>
              </w:rPr>
              <w:lastRenderedPageBreak/>
              <w:t>видеоролике или</w:t>
            </w:r>
            <w:r>
              <w:rPr>
                <w:rFonts w:ascii="Times New Roman" w:hAnsi="Times New Roman" w:cs="Times New Roman"/>
              </w:rPr>
              <w:t xml:space="preserve"> в формате презентации, в </w:t>
            </w:r>
            <w:r w:rsidRPr="003C2620">
              <w:rPr>
                <w:rFonts w:ascii="Times New Roman" w:hAnsi="Times New Roman" w:cs="Times New Roman"/>
              </w:rPr>
              <w:t>зависимости от технических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возможностей образовательной организации)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 xml:space="preserve">и, благодаря их выполнению, уточняют свои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гипотезы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 предмете профессиональной деятельности, условиях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работы, личных качествах, целях и ценностях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профессионалов в профессии, их компетенциях,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особенностях образования.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4D58" w:rsidRPr="00DD4D58" w:rsidRDefault="003C2620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Рассматриваются профессии тем с №9 по №15.</w:t>
            </w:r>
          </w:p>
        </w:tc>
        <w:tc>
          <w:tcPr>
            <w:tcW w:w="2982" w:type="dxa"/>
          </w:tcPr>
          <w:p w:rsidR="00104344" w:rsidRPr="002343E0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 xml:space="preserve">занятия. </w:t>
            </w:r>
            <w:r w:rsidRPr="002343E0">
              <w:rPr>
                <w:rFonts w:ascii="Times New Roman" w:hAnsi="Times New Roman" w:cs="Times New Roman"/>
              </w:rPr>
              <w:lastRenderedPageBreak/>
              <w:t>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359" w:type="dxa"/>
          </w:tcPr>
          <w:p w:rsidR="003C2620" w:rsidRPr="003C2620" w:rsidRDefault="003C2620" w:rsidP="003C26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Профориентационное тематическое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занятие «Мое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будущее»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3C2620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Групповой разбор и интерпретация</w:t>
            </w:r>
            <w:r>
              <w:rPr>
                <w:rFonts w:ascii="Times New Roman" w:hAnsi="Times New Roman" w:cs="Times New Roman"/>
              </w:rPr>
              <w:t xml:space="preserve"> профориентационных </w:t>
            </w:r>
            <w:r w:rsidRPr="003C2620">
              <w:rPr>
                <w:rFonts w:ascii="Times New Roman" w:hAnsi="Times New Roman" w:cs="Times New Roman"/>
              </w:rPr>
              <w:t>диагностик первого полугодия.</w:t>
            </w:r>
            <w:r>
              <w:rPr>
                <w:rFonts w:ascii="Times New Roman" w:hAnsi="Times New Roman" w:cs="Times New Roman"/>
              </w:rPr>
              <w:t xml:space="preserve"> Комплексный учет факторов </w:t>
            </w:r>
            <w:r w:rsidRPr="003C2620">
              <w:rPr>
                <w:rFonts w:ascii="Times New Roman" w:hAnsi="Times New Roman" w:cs="Times New Roman"/>
              </w:rPr>
              <w:t>при выборе профессии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и образования. Навык обращения с результатами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диагностики, соотнесение рекомендаций с собственными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представлениями. Навык планирования образовательно-проф</w:t>
            </w:r>
            <w:r>
              <w:rPr>
                <w:rFonts w:ascii="Times New Roman" w:hAnsi="Times New Roman" w:cs="Times New Roman"/>
              </w:rPr>
              <w:t xml:space="preserve">ессионального маршрута с учетом </w:t>
            </w:r>
            <w:r w:rsidRPr="003C2620">
              <w:rPr>
                <w:rFonts w:ascii="Times New Roman" w:hAnsi="Times New Roman" w:cs="Times New Roman"/>
              </w:rPr>
              <w:t>рекомендаций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разного рода. Принцип вероятностного прогноза.</w:t>
            </w:r>
          </w:p>
        </w:tc>
        <w:tc>
          <w:tcPr>
            <w:tcW w:w="2982" w:type="dxa"/>
          </w:tcPr>
          <w:p w:rsidR="00104344" w:rsidRPr="00104344" w:rsidRDefault="00104344" w:rsidP="00104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4344">
              <w:rPr>
                <w:rFonts w:ascii="Times New Roman" w:hAnsi="Times New Roman" w:cs="Times New Roman"/>
              </w:rPr>
              <w:t>Групповой разбор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104344">
              <w:rPr>
                <w:rFonts w:ascii="Times New Roman" w:hAnsi="Times New Roman" w:cs="Times New Roman"/>
              </w:rPr>
              <w:t>интерпретация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344">
              <w:rPr>
                <w:rFonts w:ascii="Times New Roman" w:hAnsi="Times New Roman" w:cs="Times New Roman"/>
              </w:rPr>
              <w:t>профориентационных</w:t>
            </w:r>
            <w:r>
              <w:rPr>
                <w:rFonts w:ascii="Times New Roman" w:hAnsi="Times New Roman" w:cs="Times New Roman"/>
              </w:rPr>
              <w:t xml:space="preserve"> диагностик первого </w:t>
            </w:r>
            <w:r w:rsidRPr="00104344">
              <w:rPr>
                <w:rFonts w:ascii="Times New Roman" w:hAnsi="Times New Roman" w:cs="Times New Roman"/>
              </w:rPr>
              <w:t>полугодия.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59" w:type="dxa"/>
          </w:tcPr>
          <w:p w:rsidR="003C2620" w:rsidRPr="003C2620" w:rsidRDefault="003C2620" w:rsidP="003C26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Pr="003C2620">
              <w:rPr>
                <w:rFonts w:ascii="Times New Roman" w:hAnsi="Times New Roman" w:cs="Times New Roman"/>
              </w:rPr>
              <w:t>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3C2620" w:rsidP="00DD4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Анонс возможности самостоятельного участия</w:t>
            </w:r>
            <w:r>
              <w:rPr>
                <w:rFonts w:ascii="Times New Roman" w:hAnsi="Times New Roman" w:cs="Times New Roman"/>
              </w:rPr>
              <w:t xml:space="preserve"> в диагностике </w:t>
            </w:r>
            <w:r w:rsidRPr="003C2620">
              <w:rPr>
                <w:rFonts w:ascii="Times New Roman" w:hAnsi="Times New Roman" w:cs="Times New Roman"/>
              </w:rPr>
              <w:t>личностных особенностей и готовности</w:t>
            </w:r>
            <w:r>
              <w:rPr>
                <w:rFonts w:ascii="Times New Roman" w:hAnsi="Times New Roman" w:cs="Times New Roman"/>
              </w:rPr>
              <w:t xml:space="preserve"> к профессиональному </w:t>
            </w:r>
            <w:r w:rsidRPr="003C2620">
              <w:rPr>
                <w:rFonts w:ascii="Times New Roman" w:hAnsi="Times New Roman" w:cs="Times New Roman"/>
              </w:rPr>
              <w:t>самоопределению «Мои качества»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(6,8, 10 классы) и «Мои ориентиры» (7,9,11 классы).</w:t>
            </w:r>
            <w:r>
              <w:rPr>
                <w:rFonts w:ascii="Times New Roman" w:hAnsi="Times New Roman" w:cs="Times New Roman"/>
              </w:rPr>
              <w:t xml:space="preserve"> «Мои качества»: Личностные </w:t>
            </w:r>
            <w:r w:rsidRPr="003C2620">
              <w:rPr>
                <w:rFonts w:ascii="Times New Roman" w:hAnsi="Times New Roman" w:cs="Times New Roman"/>
              </w:rPr>
              <w:t>особенности и выбор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профессии. Повышение мотивации к самопознанию,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 xml:space="preserve">пониманию </w:t>
            </w:r>
            <w:r>
              <w:rPr>
                <w:rFonts w:ascii="Times New Roman" w:hAnsi="Times New Roman" w:cs="Times New Roman"/>
              </w:rPr>
              <w:t xml:space="preserve">своих преимуществ и дефицитов в </w:t>
            </w:r>
            <w:r w:rsidRPr="003C2620">
              <w:rPr>
                <w:rFonts w:ascii="Times New Roman" w:hAnsi="Times New Roman" w:cs="Times New Roman"/>
              </w:rPr>
              <w:t>рамках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отдельных профессиональных обязанностей.</w:t>
            </w:r>
            <w:r>
              <w:rPr>
                <w:rFonts w:ascii="Times New Roman" w:hAnsi="Times New Roman" w:cs="Times New Roman"/>
              </w:rPr>
              <w:t xml:space="preserve"> «Мои </w:t>
            </w:r>
            <w:r w:rsidRPr="003C2620">
              <w:rPr>
                <w:rFonts w:ascii="Times New Roman" w:hAnsi="Times New Roman" w:cs="Times New Roman"/>
              </w:rPr>
              <w:t>ориентиры»: Составляющие готовности</w:t>
            </w:r>
            <w:r>
              <w:rPr>
                <w:rFonts w:ascii="Times New Roman" w:hAnsi="Times New Roman" w:cs="Times New Roman"/>
              </w:rPr>
              <w:t xml:space="preserve"> к профессиональному </w:t>
            </w:r>
            <w:r w:rsidRPr="003C2620">
              <w:rPr>
                <w:rFonts w:ascii="Times New Roman" w:hAnsi="Times New Roman" w:cs="Times New Roman"/>
              </w:rPr>
              <w:t>самоопределению. Определение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уровня готовности обучающегося к профессиональному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выбору, понимание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сильных сторон и дефицитов</w:t>
            </w:r>
            <w:r>
              <w:rPr>
                <w:rFonts w:ascii="Times New Roman" w:hAnsi="Times New Roman" w:cs="Times New Roman"/>
              </w:rPr>
              <w:t xml:space="preserve"> для его совершения. </w:t>
            </w:r>
            <w:r w:rsidRPr="003C2620">
              <w:rPr>
                <w:rFonts w:ascii="Times New Roman" w:hAnsi="Times New Roman" w:cs="Times New Roman"/>
              </w:rPr>
              <w:lastRenderedPageBreak/>
              <w:t>Индивидуальное планирование</w:t>
            </w:r>
            <w:r>
              <w:rPr>
                <w:rFonts w:ascii="Times New Roman" w:hAnsi="Times New Roman" w:cs="Times New Roman"/>
              </w:rPr>
              <w:t xml:space="preserve"> для повышения уровня </w:t>
            </w:r>
            <w:r w:rsidRPr="003C2620">
              <w:rPr>
                <w:rFonts w:ascii="Times New Roman" w:hAnsi="Times New Roman" w:cs="Times New Roman"/>
              </w:rPr>
              <w:t>готовности к профессиональному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самоопределению.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3C2620" w:rsidRPr="003C2620" w:rsidRDefault="003C2620" w:rsidP="003C262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Анонс возможности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самостоятельного участия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в диагностике личностных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особенностей и готовности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к профессиональному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самоопределению «Мои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качества» (6,8, 10 классы)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«Мои ориентиры» (7,9,11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2620">
              <w:rPr>
                <w:rFonts w:ascii="Times New Roman" w:eastAsia="Times New Roman" w:hAnsi="Times New Roman" w:cs="Times New Roman"/>
                <w:lang w:eastAsia="ru-RU"/>
              </w:rPr>
              <w:t>классы).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A69F4" w:rsidRPr="00F54B3D" w:rsidRDefault="00DA69F4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359" w:type="dxa"/>
          </w:tcPr>
          <w:p w:rsidR="00DA69F4" w:rsidRPr="003C2620" w:rsidRDefault="00DA69F4" w:rsidP="003C26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Россия деловая:</w:t>
            </w:r>
          </w:p>
          <w:p w:rsidR="00DA69F4" w:rsidRPr="003C2620" w:rsidRDefault="00DA69F4" w:rsidP="003C262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предпринимательство и бизнес</w:t>
            </w:r>
          </w:p>
          <w:p w:rsidR="00DA69F4" w:rsidRPr="00F54B3D" w:rsidRDefault="00DA69F4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A69F4" w:rsidRPr="00F54B3D" w:rsidRDefault="00DA69F4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A69F4" w:rsidRDefault="00DA69F4" w:rsidP="003C26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Знакомство обучающихся с ролью предпринимательства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C2620">
              <w:rPr>
                <w:rFonts w:ascii="Times New Roman" w:hAnsi="Times New Roman" w:cs="Times New Roman"/>
              </w:rPr>
              <w:t>экономике нашей страны. Достижения</w:t>
            </w:r>
            <w:r>
              <w:rPr>
                <w:rFonts w:ascii="Times New Roman" w:hAnsi="Times New Roman" w:cs="Times New Roman"/>
              </w:rPr>
              <w:t xml:space="preserve"> в предпринимательстве </w:t>
            </w:r>
            <w:r w:rsidRPr="003C2620">
              <w:rPr>
                <w:rFonts w:ascii="Times New Roman" w:hAnsi="Times New Roman" w:cs="Times New Roman"/>
              </w:rPr>
              <w:t>на основе успешных примеров,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актуа</w:t>
            </w:r>
            <w:r>
              <w:rPr>
                <w:rFonts w:ascii="Times New Roman" w:hAnsi="Times New Roman" w:cs="Times New Roman"/>
              </w:rPr>
              <w:t xml:space="preserve">льные задачи и </w:t>
            </w:r>
            <w:r w:rsidRPr="003C2620">
              <w:rPr>
                <w:rFonts w:ascii="Times New Roman" w:hAnsi="Times New Roman" w:cs="Times New Roman"/>
              </w:rPr>
              <w:t>перспективы развития. Основные</w:t>
            </w:r>
            <w:r>
              <w:rPr>
                <w:rFonts w:ascii="Times New Roman" w:hAnsi="Times New Roman" w:cs="Times New Roman"/>
              </w:rPr>
              <w:t xml:space="preserve"> направления </w:t>
            </w:r>
            <w:r w:rsidRPr="003C2620">
              <w:rPr>
                <w:rFonts w:ascii="Times New Roman" w:hAnsi="Times New Roman" w:cs="Times New Roman"/>
              </w:rPr>
              <w:t>предпринимательской деятельности. 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профессионального и высшего образования.</w:t>
            </w:r>
            <w:r>
              <w:rPr>
                <w:rFonts w:ascii="Times New Roman" w:hAnsi="Times New Roman" w:cs="Times New Roman"/>
              </w:rPr>
              <w:t xml:space="preserve"> Объявление об </w:t>
            </w:r>
            <w:r w:rsidRPr="003C2620">
              <w:rPr>
                <w:rFonts w:ascii="Times New Roman" w:hAnsi="Times New Roman" w:cs="Times New Roman"/>
              </w:rPr>
              <w:t>открытии диагностики</w:t>
            </w:r>
            <w:r>
              <w:rPr>
                <w:rFonts w:ascii="Times New Roman" w:hAnsi="Times New Roman" w:cs="Times New Roman"/>
              </w:rPr>
              <w:t xml:space="preserve"> «Мои способности. Социальный </w:t>
            </w:r>
            <w:r w:rsidRPr="003C2620">
              <w:rPr>
                <w:rFonts w:ascii="Times New Roman" w:hAnsi="Times New Roman" w:cs="Times New Roman"/>
              </w:rPr>
              <w:t>интеллект» в личном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кабинете обучающегося «Билет в будущее».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69F4" w:rsidRPr="003C2620" w:rsidRDefault="00DA69F4" w:rsidP="003C26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Объявление об открытии диагностики</w:t>
            </w:r>
            <w:r>
              <w:rPr>
                <w:rFonts w:ascii="Times New Roman" w:hAnsi="Times New Roman" w:cs="Times New Roman"/>
              </w:rPr>
              <w:t xml:space="preserve"> «Мои способности. </w:t>
            </w:r>
            <w:r w:rsidRPr="003C2620">
              <w:rPr>
                <w:rFonts w:ascii="Times New Roman" w:hAnsi="Times New Roman" w:cs="Times New Roman"/>
              </w:rPr>
              <w:t>Вербальные способности»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в личном кабинете обучающегося «Билет в будущее».</w:t>
            </w:r>
          </w:p>
          <w:p w:rsidR="00DA69F4" w:rsidRPr="003C2620" w:rsidRDefault="00DA69F4" w:rsidP="003C26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6-7 кл. Общая характеристика предпринимательской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деятельности. Значимость предпринимательства в</w:t>
            </w:r>
            <w:r>
              <w:rPr>
                <w:rFonts w:ascii="Times New Roman" w:hAnsi="Times New Roman" w:cs="Times New Roman"/>
              </w:rPr>
              <w:t xml:space="preserve"> экономике </w:t>
            </w:r>
            <w:r w:rsidRPr="003C2620">
              <w:rPr>
                <w:rFonts w:ascii="Times New Roman" w:hAnsi="Times New Roman" w:cs="Times New Roman"/>
              </w:rPr>
              <w:t>страны, осн</w:t>
            </w:r>
            <w:r>
              <w:rPr>
                <w:rFonts w:ascii="Times New Roman" w:hAnsi="Times New Roman" w:cs="Times New Roman"/>
              </w:rPr>
              <w:t xml:space="preserve">овные виды предпринимательства. Необходимые </w:t>
            </w:r>
            <w:r w:rsidRPr="003C2620">
              <w:rPr>
                <w:rFonts w:ascii="Times New Roman" w:hAnsi="Times New Roman" w:cs="Times New Roman"/>
              </w:rPr>
              <w:t>знания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и навыки. Учебные предметы и дополнительное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образование.</w:t>
            </w:r>
          </w:p>
          <w:p w:rsidR="00DA69F4" w:rsidRPr="00DD4D58" w:rsidRDefault="00DA69F4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2343E0">
              <w:rPr>
                <w:rFonts w:ascii="Times New Roman" w:hAnsi="Times New Roman" w:cs="Times New Roman"/>
              </w:rPr>
              <w:t>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2343E0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2343E0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2343E0">
              <w:rPr>
                <w:rFonts w:ascii="Times New Roman" w:hAnsi="Times New Roman" w:cs="Times New Roman"/>
              </w:rPr>
              <w:t>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направления </w:t>
            </w:r>
            <w:r w:rsidRPr="002343E0">
              <w:rPr>
                <w:rFonts w:ascii="Times New Roman" w:hAnsi="Times New Roman" w:cs="Times New Roman"/>
              </w:rPr>
              <w:t>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DA69F4" w:rsidRPr="002343E0" w:rsidRDefault="00DA69F4" w:rsidP="002343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2343E0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2343E0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2343E0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занятия. Работа под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руководством педагога,</w:t>
            </w:r>
            <w:r>
              <w:rPr>
                <w:rFonts w:ascii="Times New Roman" w:hAnsi="Times New Roman" w:cs="Times New Roman"/>
              </w:rPr>
              <w:t xml:space="preserve"> самостоятельная </w:t>
            </w:r>
            <w:r w:rsidRPr="002343E0">
              <w:rPr>
                <w:rFonts w:ascii="Times New Roman" w:hAnsi="Times New Roman" w:cs="Times New Roman"/>
              </w:rPr>
              <w:t>работа.</w:t>
            </w:r>
          </w:p>
          <w:p w:rsidR="00DA69F4" w:rsidRPr="00F54B3D" w:rsidRDefault="00DA69F4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A69F4" w:rsidRPr="00DA69F4" w:rsidRDefault="00B66BB4">
            <w:pPr>
              <w:rPr>
                <w:lang w:val="en-US"/>
              </w:rPr>
            </w:pPr>
            <w:hyperlink r:id="rId36" w:history="1">
              <w:r w:rsidR="00DA69F4" w:rsidRPr="00B02A4E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B02A4E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  <w:r w:rsidR="00DA69F4" w:rsidRPr="00B02A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A69F4" w:rsidRPr="00F54B3D" w:rsidRDefault="00DA69F4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9" w:type="dxa"/>
          </w:tcPr>
          <w:p w:rsidR="00DA69F4" w:rsidRPr="002343E0" w:rsidRDefault="00DA69F4" w:rsidP="002343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Россия умная:</w:t>
            </w:r>
          </w:p>
          <w:p w:rsidR="00DA69F4" w:rsidRPr="002343E0" w:rsidRDefault="00DA69F4" w:rsidP="002343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наука и технологии</w:t>
            </w:r>
          </w:p>
          <w:p w:rsidR="00DA69F4" w:rsidRPr="00F54B3D" w:rsidRDefault="00DA69F4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A69F4" w:rsidRPr="00F54B3D" w:rsidRDefault="00DA69F4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A69F4" w:rsidRPr="002343E0" w:rsidRDefault="00DA69F4" w:rsidP="002343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Занятие посвящено Дню Российской науки – 8 февраля.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Знакомство обучающихся с ролью науки и образования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экономике нашей страны. Знакомство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со Всероссийским </w:t>
            </w:r>
            <w:r w:rsidRPr="002343E0">
              <w:rPr>
                <w:rFonts w:ascii="Times New Roman" w:hAnsi="Times New Roman" w:cs="Times New Roman"/>
              </w:rPr>
              <w:t>обществом изобретателей</w:t>
            </w:r>
            <w:r>
              <w:rPr>
                <w:rFonts w:ascii="Times New Roman" w:hAnsi="Times New Roman" w:cs="Times New Roman"/>
              </w:rPr>
              <w:t xml:space="preserve"> и рационализаторов (ВОИР). </w:t>
            </w:r>
            <w:r w:rsidRPr="002343E0">
              <w:rPr>
                <w:rFonts w:ascii="Times New Roman" w:hAnsi="Times New Roman" w:cs="Times New Roman"/>
              </w:rPr>
              <w:t>Варианты профессионального</w:t>
            </w:r>
            <w:r>
              <w:rPr>
                <w:rFonts w:ascii="Times New Roman" w:hAnsi="Times New Roman" w:cs="Times New Roman"/>
              </w:rPr>
              <w:t xml:space="preserve"> образования. Открытие </w:t>
            </w:r>
            <w:r w:rsidRPr="002343E0">
              <w:rPr>
                <w:rFonts w:ascii="Times New Roman" w:hAnsi="Times New Roman" w:cs="Times New Roman"/>
              </w:rPr>
              <w:t>диагностики «Мои способности.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Социальный интеллект»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личном кабинете обучающегося</w:t>
            </w:r>
            <w:r>
              <w:rPr>
                <w:rFonts w:ascii="Times New Roman" w:hAnsi="Times New Roman" w:cs="Times New Roman"/>
              </w:rPr>
              <w:t xml:space="preserve"> «Билет в будущее». </w:t>
            </w:r>
            <w:r w:rsidRPr="002343E0">
              <w:rPr>
                <w:rFonts w:ascii="Times New Roman" w:hAnsi="Times New Roman" w:cs="Times New Roman"/>
              </w:rPr>
              <w:t>Инициативы Десятилетия науки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технологий в России.</w:t>
            </w:r>
          </w:p>
          <w:p w:rsidR="00DA69F4" w:rsidRPr="002343E0" w:rsidRDefault="00DA69F4" w:rsidP="002343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6-7 кл. Общая характеристика науки</w:t>
            </w:r>
            <w:r>
              <w:rPr>
                <w:rFonts w:ascii="Times New Roman" w:hAnsi="Times New Roman" w:cs="Times New Roman"/>
              </w:rPr>
              <w:t xml:space="preserve"> и образования как сферы </w:t>
            </w:r>
            <w:r w:rsidRPr="002343E0">
              <w:rPr>
                <w:rFonts w:ascii="Times New Roman" w:hAnsi="Times New Roman" w:cs="Times New Roman"/>
              </w:rPr>
              <w:t>занятости. Значимость науки</w:t>
            </w:r>
            <w:r>
              <w:rPr>
                <w:rFonts w:ascii="Times New Roman" w:hAnsi="Times New Roman" w:cs="Times New Roman"/>
              </w:rPr>
              <w:t xml:space="preserve"> в экономике страны, основные </w:t>
            </w:r>
            <w:r w:rsidRPr="002343E0">
              <w:rPr>
                <w:rFonts w:ascii="Times New Roman" w:hAnsi="Times New Roman" w:cs="Times New Roman"/>
              </w:rPr>
              <w:t>профессии, наукоемкие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технологии, роль фундаменталь</w:t>
            </w:r>
            <w:r>
              <w:rPr>
                <w:rFonts w:ascii="Times New Roman" w:hAnsi="Times New Roman" w:cs="Times New Roman"/>
              </w:rPr>
              <w:t xml:space="preserve">ных </w:t>
            </w:r>
            <w:r w:rsidRPr="002343E0">
              <w:rPr>
                <w:rFonts w:ascii="Times New Roman" w:hAnsi="Times New Roman" w:cs="Times New Roman"/>
              </w:rPr>
              <w:t>исследований. Знания,</w:t>
            </w:r>
            <w:r>
              <w:rPr>
                <w:rFonts w:ascii="Times New Roman" w:hAnsi="Times New Roman" w:cs="Times New Roman"/>
              </w:rPr>
              <w:t xml:space="preserve"> интересы, привычки, роль </w:t>
            </w:r>
            <w:r w:rsidRPr="002343E0">
              <w:rPr>
                <w:rFonts w:ascii="Times New Roman" w:hAnsi="Times New Roman" w:cs="Times New Roman"/>
              </w:rPr>
              <w:t>олимпиадного движения,</w:t>
            </w:r>
            <w:r>
              <w:rPr>
                <w:rFonts w:ascii="Times New Roman" w:hAnsi="Times New Roman" w:cs="Times New Roman"/>
              </w:rPr>
              <w:t xml:space="preserve"> помогающие стать успешными </w:t>
            </w:r>
            <w:r w:rsidRPr="002343E0">
              <w:rPr>
                <w:rFonts w:ascii="Times New Roman" w:hAnsi="Times New Roman" w:cs="Times New Roman"/>
              </w:rPr>
              <w:t>учеными. учебные предметы</w:t>
            </w:r>
            <w:r>
              <w:rPr>
                <w:rFonts w:ascii="Times New Roman" w:hAnsi="Times New Roman" w:cs="Times New Roman"/>
              </w:rPr>
              <w:t xml:space="preserve"> и дополнительное образование, </w:t>
            </w:r>
            <w:r w:rsidRPr="002343E0">
              <w:rPr>
                <w:rFonts w:ascii="Times New Roman" w:hAnsi="Times New Roman" w:cs="Times New Roman"/>
              </w:rPr>
              <w:t>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развиваться в науке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и образовании.</w:t>
            </w:r>
          </w:p>
          <w:p w:rsidR="00DA69F4" w:rsidRPr="00DD4D58" w:rsidRDefault="00DA69F4" w:rsidP="002343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2343E0">
              <w:rPr>
                <w:rFonts w:ascii="Times New Roman" w:hAnsi="Times New Roman" w:cs="Times New Roman"/>
              </w:rPr>
              <w:t>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2343E0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подготовки. Знакомство</w:t>
            </w:r>
            <w:r>
              <w:rPr>
                <w:rFonts w:ascii="Times New Roman" w:hAnsi="Times New Roman" w:cs="Times New Roman"/>
              </w:rPr>
              <w:t xml:space="preserve"> со </w:t>
            </w:r>
            <w:r w:rsidRPr="002343E0">
              <w:rPr>
                <w:rFonts w:ascii="Times New Roman" w:hAnsi="Times New Roman" w:cs="Times New Roman"/>
              </w:rPr>
              <w:t>Всероссийским обществом изобретателей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и рационализаторов и возможностями, которые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едоставляет данная общественная </w:t>
            </w:r>
            <w:r w:rsidRPr="002343E0">
              <w:rPr>
                <w:rFonts w:ascii="Times New Roman" w:hAnsi="Times New Roman" w:cs="Times New Roman"/>
              </w:rPr>
              <w:t>организация.</w:t>
            </w:r>
            <w:r>
              <w:rPr>
                <w:rFonts w:ascii="Times New Roman" w:hAnsi="Times New Roman" w:cs="Times New Roman"/>
              </w:rPr>
              <w:t xml:space="preserve"> Возможности общего, среднего </w:t>
            </w:r>
            <w:r w:rsidRPr="002343E0">
              <w:rPr>
                <w:rFonts w:ascii="Times New Roman" w:hAnsi="Times New Roman" w:cs="Times New Roman"/>
              </w:rPr>
              <w:t>профессионального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и в</w:t>
            </w:r>
            <w:r>
              <w:rPr>
                <w:rFonts w:ascii="Times New Roman" w:hAnsi="Times New Roman" w:cs="Times New Roman"/>
              </w:rPr>
              <w:t xml:space="preserve">ысшего образования в подготовке </w:t>
            </w:r>
            <w:r w:rsidRPr="002343E0">
              <w:rPr>
                <w:rFonts w:ascii="Times New Roman" w:hAnsi="Times New Roman" w:cs="Times New Roman"/>
              </w:rPr>
              <w:t>специалистов: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профильное обучение, направления подготовки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в профессиональных образовательных организациях.</w:t>
            </w:r>
          </w:p>
        </w:tc>
        <w:tc>
          <w:tcPr>
            <w:tcW w:w="2982" w:type="dxa"/>
          </w:tcPr>
          <w:p w:rsidR="00DA69F4" w:rsidRPr="002343E0" w:rsidRDefault="00DA69F4" w:rsidP="002343E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Просмотр видеороликов, участие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дискуссии, </w:t>
            </w: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заданий. Работа </w:t>
            </w: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материалами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t>занятия. Работа 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руководством </w:t>
            </w: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t>педагога,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43E0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работа.</w:t>
            </w:r>
          </w:p>
          <w:p w:rsidR="00DA69F4" w:rsidRPr="00F54B3D" w:rsidRDefault="00DA69F4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A69F4" w:rsidRPr="00DA69F4" w:rsidRDefault="00B66BB4">
            <w:pPr>
              <w:rPr>
                <w:lang w:val="en-US"/>
              </w:rPr>
            </w:pPr>
            <w:hyperlink r:id="rId37" w:history="1">
              <w:r w:rsidR="00DA69F4" w:rsidRPr="00B02A4E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B02A4E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  <w:r w:rsidR="00DA69F4" w:rsidRPr="00B02A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359" w:type="dxa"/>
          </w:tcPr>
          <w:p w:rsidR="002343E0" w:rsidRPr="002343E0" w:rsidRDefault="002343E0" w:rsidP="002343E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гостеприимная: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сервис и туризм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2343E0" w:rsidRPr="002343E0" w:rsidRDefault="002343E0" w:rsidP="002343E0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Занятие посвящено знакомству обучающихся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с профессиями в сфере туризма и гостеприимства</w:t>
            </w:r>
            <w:r>
              <w:rPr>
                <w:rFonts w:ascii="Times New Roman" w:hAnsi="Times New Roman" w:cs="Times New Roman"/>
              </w:rPr>
              <w:t xml:space="preserve"> и вариантами </w:t>
            </w:r>
            <w:r w:rsidRPr="002343E0">
              <w:rPr>
                <w:rFonts w:ascii="Times New Roman" w:hAnsi="Times New Roman" w:cs="Times New Roman"/>
              </w:rPr>
              <w:t>профессионально-образовательных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маршрутов.</w:t>
            </w:r>
          </w:p>
          <w:p w:rsidR="002343E0" w:rsidRPr="002343E0" w:rsidRDefault="002343E0" w:rsidP="002343E0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6-7 кл. Общая характеристика сферы деятельности в</w:t>
            </w:r>
            <w:r>
              <w:rPr>
                <w:rFonts w:ascii="Times New Roman" w:hAnsi="Times New Roman" w:cs="Times New Roman"/>
              </w:rPr>
              <w:t xml:space="preserve"> области </w:t>
            </w:r>
            <w:r w:rsidRPr="002343E0">
              <w:rPr>
                <w:rFonts w:ascii="Times New Roman" w:hAnsi="Times New Roman" w:cs="Times New Roman"/>
              </w:rPr>
              <w:t xml:space="preserve">туризма и гостеприимства. Значимость в </w:t>
            </w:r>
            <w:r w:rsidRPr="002343E0">
              <w:rPr>
                <w:rFonts w:ascii="Times New Roman" w:hAnsi="Times New Roman" w:cs="Times New Roman"/>
              </w:rPr>
              <w:lastRenderedPageBreak/>
              <w:t>экономике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страны, достижения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и пер</w:t>
            </w:r>
            <w:r>
              <w:rPr>
                <w:rFonts w:ascii="Times New Roman" w:hAnsi="Times New Roman" w:cs="Times New Roman"/>
              </w:rPr>
              <w:t xml:space="preserve">спективы развития внутреннего и </w:t>
            </w:r>
            <w:r w:rsidRPr="002343E0">
              <w:rPr>
                <w:rFonts w:ascii="Times New Roman" w:hAnsi="Times New Roman" w:cs="Times New Roman"/>
              </w:rPr>
              <w:t>международного</w:t>
            </w:r>
            <w:r>
              <w:rPr>
                <w:rFonts w:ascii="Times New Roman" w:hAnsi="Times New Roman" w:cs="Times New Roman"/>
              </w:rPr>
              <w:t xml:space="preserve"> туризма, основные профессии, </w:t>
            </w:r>
            <w:r w:rsidRPr="002343E0">
              <w:rPr>
                <w:rFonts w:ascii="Times New Roman" w:hAnsi="Times New Roman" w:cs="Times New Roman"/>
              </w:rPr>
              <w:t>представленные в сфере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деят</w:t>
            </w:r>
            <w:r>
              <w:rPr>
                <w:rFonts w:ascii="Times New Roman" w:hAnsi="Times New Roman" w:cs="Times New Roman"/>
              </w:rPr>
              <w:t xml:space="preserve">ельности. Знания, необходимые в </w:t>
            </w:r>
            <w:r w:rsidRPr="002343E0">
              <w:rPr>
                <w:rFonts w:ascii="Times New Roman" w:hAnsi="Times New Roman" w:cs="Times New Roman"/>
              </w:rPr>
              <w:t>работе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профессионал</w:t>
            </w:r>
            <w:r>
              <w:rPr>
                <w:rFonts w:ascii="Times New Roman" w:hAnsi="Times New Roman" w:cs="Times New Roman"/>
              </w:rPr>
              <w:t xml:space="preserve">ов отрасли. Интересы, привычки, </w:t>
            </w:r>
            <w:r w:rsidRPr="002343E0">
              <w:rPr>
                <w:rFonts w:ascii="Times New Roman" w:hAnsi="Times New Roman" w:cs="Times New Roman"/>
              </w:rPr>
              <w:t>направления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дополнительного образования, помогающие стать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успешными профессионалами.</w:t>
            </w:r>
          </w:p>
          <w:p w:rsidR="00DD4D58" w:rsidRPr="00DD4D58" w:rsidRDefault="002343E0" w:rsidP="008E212A">
            <w:pPr>
              <w:spacing w:line="276" w:lineRule="auto"/>
              <w:ind w:hanging="11"/>
              <w:jc w:val="both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представленных в сфере,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2343E0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2343E0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профессионального, высшего образования</w:t>
            </w:r>
            <w:r w:rsidR="008E212A"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и профессионального обучения в подготовке специалистов.</w:t>
            </w:r>
            <w:r w:rsidR="008E212A">
              <w:rPr>
                <w:rFonts w:ascii="Helvetica" w:eastAsia="Times New Roman" w:hAnsi="Helvetica" w:cs="Helvetica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8E212A" w:rsidRPr="008E212A">
              <w:rPr>
                <w:rFonts w:ascii="Times New Roman" w:hAnsi="Times New Roman" w:cs="Times New Roman"/>
              </w:rPr>
              <w:t>Дополнительное образование, направления подготовки в</w:t>
            </w:r>
            <w:r w:rsidR="008E212A">
              <w:rPr>
                <w:rFonts w:ascii="Times New Roman" w:hAnsi="Times New Roman" w:cs="Times New Roman"/>
              </w:rPr>
              <w:t xml:space="preserve"> </w:t>
            </w:r>
            <w:r w:rsidR="008E212A" w:rsidRPr="008E212A">
              <w:rPr>
                <w:rFonts w:ascii="Times New Roman" w:hAnsi="Times New Roman" w:cs="Times New Roman"/>
              </w:rPr>
              <w:t>профессиональных образовательных организациях и вузах.</w:t>
            </w:r>
          </w:p>
        </w:tc>
        <w:tc>
          <w:tcPr>
            <w:tcW w:w="2982" w:type="dxa"/>
          </w:tcPr>
          <w:p w:rsidR="008E212A" w:rsidRPr="008E212A" w:rsidRDefault="008E212A" w:rsidP="008E21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8E212A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8E212A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8E212A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8E212A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8E212A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 xml:space="preserve">самостоятельная </w:t>
            </w:r>
            <w:r w:rsidRPr="008E212A">
              <w:rPr>
                <w:rFonts w:ascii="Times New Roman" w:hAnsi="Times New Roman" w:cs="Times New Roman"/>
              </w:rPr>
              <w:lastRenderedPageBreak/>
              <w:t>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359" w:type="dxa"/>
          </w:tcPr>
          <w:p w:rsidR="008E212A" w:rsidRPr="008E212A" w:rsidRDefault="008E212A" w:rsidP="008E21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212A">
              <w:rPr>
                <w:rFonts w:ascii="Times New Roman" w:hAnsi="Times New Roman" w:cs="Times New Roman"/>
              </w:rPr>
              <w:t>Россия безопасная: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защитники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Отечества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FB340C" w:rsidRPr="00DD4D58" w:rsidRDefault="008E212A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E212A">
              <w:rPr>
                <w:rFonts w:ascii="Times New Roman" w:hAnsi="Times New Roman" w:cs="Times New Roman"/>
              </w:rPr>
              <w:t>Занятие посвящено Дню Героев Отечества (9 декабря)</w:t>
            </w:r>
            <w:r>
              <w:rPr>
                <w:rFonts w:ascii="Times New Roman" w:hAnsi="Times New Roman" w:cs="Times New Roman"/>
              </w:rPr>
              <w:t xml:space="preserve"> и роли </w:t>
            </w:r>
            <w:r w:rsidRPr="008E212A">
              <w:rPr>
                <w:rFonts w:ascii="Times New Roman" w:hAnsi="Times New Roman" w:cs="Times New Roman"/>
              </w:rPr>
              <w:t>Вооруженных сил России в обеспечении</w:t>
            </w:r>
            <w:r>
              <w:rPr>
                <w:rFonts w:ascii="Times New Roman" w:hAnsi="Times New Roman" w:cs="Times New Roman"/>
              </w:rPr>
              <w:t xml:space="preserve"> национальной </w:t>
            </w:r>
            <w:r w:rsidRPr="008E212A">
              <w:rPr>
                <w:rFonts w:ascii="Times New Roman" w:hAnsi="Times New Roman" w:cs="Times New Roman"/>
              </w:rPr>
              <w:t>безопасности. В рамках занятия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рассматривается структура и современные достижения</w:t>
            </w:r>
            <w:r>
              <w:rPr>
                <w:rFonts w:ascii="Times New Roman" w:hAnsi="Times New Roman" w:cs="Times New Roman"/>
              </w:rPr>
              <w:t xml:space="preserve"> Вооруженных сил Российской </w:t>
            </w:r>
            <w:r w:rsidRPr="008E212A">
              <w:rPr>
                <w:rFonts w:ascii="Times New Roman" w:hAnsi="Times New Roman" w:cs="Times New Roman"/>
              </w:rPr>
              <w:t>Федерации, включая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перед</w:t>
            </w:r>
            <w:r>
              <w:rPr>
                <w:rFonts w:ascii="Times New Roman" w:hAnsi="Times New Roman" w:cs="Times New Roman"/>
              </w:rPr>
              <w:t xml:space="preserve">овые технологии в армии, флоте, </w:t>
            </w:r>
            <w:r w:rsidRPr="008E212A">
              <w:rPr>
                <w:rFonts w:ascii="Times New Roman" w:hAnsi="Times New Roman" w:cs="Times New Roman"/>
              </w:rPr>
              <w:t>МВД, Росгвардии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других силовых ведомствах. В ходе занятия особое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внимание у</w:t>
            </w:r>
            <w:r>
              <w:rPr>
                <w:rFonts w:ascii="Times New Roman" w:hAnsi="Times New Roman" w:cs="Times New Roman"/>
              </w:rPr>
              <w:t xml:space="preserve">деляется новым </w:t>
            </w:r>
            <w:r w:rsidRPr="008E212A">
              <w:rPr>
                <w:rFonts w:ascii="Times New Roman" w:hAnsi="Times New Roman" w:cs="Times New Roman"/>
              </w:rPr>
              <w:t>высокотехнологичным военным</w:t>
            </w:r>
            <w:r>
              <w:rPr>
                <w:rFonts w:ascii="Times New Roman" w:hAnsi="Times New Roman" w:cs="Times New Roman"/>
              </w:rPr>
              <w:t xml:space="preserve"> специальностям, которые </w:t>
            </w:r>
            <w:r w:rsidRPr="008E212A">
              <w:rPr>
                <w:rFonts w:ascii="Times New Roman" w:hAnsi="Times New Roman" w:cs="Times New Roman"/>
              </w:rPr>
              <w:t>определяют облик армии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силовых ведомств будущего.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8E212A" w:rsidRPr="008E212A" w:rsidRDefault="008E212A" w:rsidP="008E21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видеороликов, </w:t>
            </w:r>
            <w:r w:rsidRPr="008E212A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8E212A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8E212A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8E212A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8E212A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59" w:type="dxa"/>
          </w:tcPr>
          <w:p w:rsidR="008E212A" w:rsidRPr="008E212A" w:rsidRDefault="008E212A" w:rsidP="008E21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212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комфортная: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транспорт.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236190" w:rsidRPr="00236190" w:rsidRDefault="00236190" w:rsidP="002361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190">
              <w:rPr>
                <w:rFonts w:ascii="Times New Roman" w:hAnsi="Times New Roman" w:cs="Times New Roman"/>
              </w:rPr>
              <w:t>Знакомство обучающихся с ролью комфортной среды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в экономике нашей страны. Достижения России</w:t>
            </w:r>
            <w:r>
              <w:rPr>
                <w:rFonts w:ascii="Times New Roman" w:hAnsi="Times New Roman" w:cs="Times New Roman"/>
              </w:rPr>
              <w:t xml:space="preserve"> в отраслях </w:t>
            </w:r>
            <w:r w:rsidRPr="00236190">
              <w:rPr>
                <w:rFonts w:ascii="Times New Roman" w:hAnsi="Times New Roman" w:cs="Times New Roman"/>
              </w:rPr>
              <w:t>комфортной среды, актуальные задачи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и перспективы развития. Крупнейшие работодатели</w:t>
            </w:r>
            <w:r>
              <w:rPr>
                <w:rFonts w:ascii="Times New Roman" w:hAnsi="Times New Roman" w:cs="Times New Roman"/>
              </w:rPr>
              <w:t xml:space="preserve"> в транспортной сфере, их </w:t>
            </w:r>
            <w:r w:rsidRPr="00236190">
              <w:rPr>
                <w:rFonts w:ascii="Times New Roman" w:hAnsi="Times New Roman" w:cs="Times New Roman"/>
              </w:rPr>
              <w:lastRenderedPageBreak/>
              <w:t>географическая представленность,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перспективная потребность в кадрах. Основные профессии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содержание профессиональной деятельности. 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профессионального и высшего образования.</w:t>
            </w:r>
          </w:p>
          <w:p w:rsidR="00236190" w:rsidRPr="00236190" w:rsidRDefault="00236190" w:rsidP="002361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36190">
              <w:rPr>
                <w:rFonts w:ascii="Times New Roman" w:hAnsi="Times New Roman" w:cs="Times New Roman"/>
              </w:rPr>
              <w:t>6-7 кл. Общая характеристика отрасли: транспорт.</w:t>
            </w:r>
            <w:r>
              <w:rPr>
                <w:rFonts w:ascii="Times New Roman" w:hAnsi="Times New Roman" w:cs="Times New Roman"/>
              </w:rPr>
              <w:t xml:space="preserve"> Значимость </w:t>
            </w:r>
            <w:r w:rsidRPr="00236190">
              <w:rPr>
                <w:rFonts w:ascii="Times New Roman" w:hAnsi="Times New Roman" w:cs="Times New Roman"/>
              </w:rPr>
              <w:t>отрасли в экономике страны, основные</w:t>
            </w:r>
            <w:r>
              <w:rPr>
                <w:rFonts w:ascii="Times New Roman" w:hAnsi="Times New Roman" w:cs="Times New Roman"/>
              </w:rPr>
              <w:t xml:space="preserve"> профессии, </w:t>
            </w:r>
            <w:r w:rsidRPr="00236190">
              <w:rPr>
                <w:rFonts w:ascii="Times New Roman" w:hAnsi="Times New Roman" w:cs="Times New Roman"/>
              </w:rPr>
              <w:t>представленные в ней. Знания, необходимые в</w:t>
            </w:r>
            <w:r>
              <w:rPr>
                <w:rFonts w:ascii="Times New Roman" w:hAnsi="Times New Roman" w:cs="Times New Roman"/>
              </w:rPr>
              <w:t xml:space="preserve"> работе </w:t>
            </w:r>
            <w:r w:rsidRPr="00236190">
              <w:rPr>
                <w:rFonts w:ascii="Times New Roman" w:hAnsi="Times New Roman" w:cs="Times New Roman"/>
              </w:rPr>
              <w:t>профессионалов отрасли. Интересы, привычки,</w:t>
            </w:r>
            <w:r>
              <w:rPr>
                <w:rFonts w:ascii="Times New Roman" w:hAnsi="Times New Roman" w:cs="Times New Roman"/>
              </w:rPr>
              <w:t xml:space="preserve"> хобби, </w:t>
            </w:r>
            <w:r w:rsidRPr="00236190">
              <w:rPr>
                <w:rFonts w:ascii="Times New Roman" w:hAnsi="Times New Roman" w:cs="Times New Roman"/>
              </w:rPr>
              <w:t>помогающие стать успешными профессионалами.</w:t>
            </w:r>
            <w:r>
              <w:rPr>
                <w:rFonts w:ascii="Times New Roman" w:hAnsi="Times New Roman" w:cs="Times New Roman"/>
              </w:rPr>
              <w:t xml:space="preserve"> Учебные </w:t>
            </w:r>
            <w:r w:rsidRPr="00236190">
              <w:rPr>
                <w:rFonts w:ascii="Times New Roman" w:hAnsi="Times New Roman" w:cs="Times New Roman"/>
              </w:rPr>
              <w:t>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и дополните</w:t>
            </w:r>
            <w:r>
              <w:rPr>
                <w:rFonts w:ascii="Times New Roman" w:hAnsi="Times New Roman" w:cs="Times New Roman"/>
              </w:rPr>
              <w:t xml:space="preserve">льное образование, помогающие в </w:t>
            </w:r>
            <w:r w:rsidRPr="00236190">
              <w:rPr>
                <w:rFonts w:ascii="Times New Roman" w:hAnsi="Times New Roman" w:cs="Times New Roman"/>
              </w:rPr>
              <w:t>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развиваться в отрасли.</w:t>
            </w:r>
          </w:p>
          <w:p w:rsidR="00DD4D58" w:rsidRPr="00236190" w:rsidRDefault="00236190" w:rsidP="002361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190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представленных в транспортной отрасли, необходимые</w:t>
            </w:r>
            <w:r>
              <w:rPr>
                <w:rFonts w:ascii="Helvetica" w:hAnsi="Helvetica" w:cs="Helvetica"/>
                <w:color w:val="34343C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профессионально важные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качества, особенности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подготовки.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Возможности общего,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среднего профессионального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образования в подготовке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специалистов: профильное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обучение,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подготовки в профессиональных образовательных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6190">
              <w:rPr>
                <w:rFonts w:ascii="Times New Roman" w:eastAsia="Times New Roman" w:hAnsi="Times New Roman" w:cs="Times New Roman"/>
                <w:lang w:eastAsia="ru-RU"/>
              </w:rPr>
              <w:t>организациях.</w:t>
            </w:r>
          </w:p>
        </w:tc>
        <w:tc>
          <w:tcPr>
            <w:tcW w:w="2982" w:type="dxa"/>
          </w:tcPr>
          <w:p w:rsidR="00236190" w:rsidRPr="008E212A" w:rsidRDefault="00236190" w:rsidP="002361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8E212A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8E212A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8E212A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8E212A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8E212A">
              <w:rPr>
                <w:rFonts w:ascii="Times New Roman" w:hAnsi="Times New Roman" w:cs="Times New Roman"/>
              </w:rPr>
              <w:lastRenderedPageBreak/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359" w:type="dxa"/>
          </w:tcPr>
          <w:p w:rsidR="00236190" w:rsidRPr="00236190" w:rsidRDefault="00236190" w:rsidP="002361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36190">
              <w:rPr>
                <w:rFonts w:ascii="Times New Roman" w:hAnsi="Times New Roman" w:cs="Times New Roman"/>
              </w:rPr>
              <w:t>Россия на связи: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интернет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телекоммуникация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Знакомство обучающихся с ролью систем связи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424BE">
              <w:rPr>
                <w:rFonts w:ascii="Times New Roman" w:hAnsi="Times New Roman" w:cs="Times New Roman"/>
              </w:rPr>
              <w:t>телекоммуникаций в экономике нашей страны.</w:t>
            </w:r>
            <w:r>
              <w:rPr>
                <w:rFonts w:ascii="Times New Roman" w:hAnsi="Times New Roman" w:cs="Times New Roman"/>
              </w:rPr>
              <w:t xml:space="preserve"> Достижения </w:t>
            </w:r>
            <w:r w:rsidRPr="00E424BE">
              <w:rPr>
                <w:rFonts w:ascii="Times New Roman" w:hAnsi="Times New Roman" w:cs="Times New Roman"/>
              </w:rPr>
              <w:t>России в сфере обеспечения связи</w:t>
            </w:r>
            <w:r>
              <w:rPr>
                <w:rFonts w:ascii="Times New Roman" w:hAnsi="Times New Roman" w:cs="Times New Roman"/>
              </w:rPr>
              <w:t xml:space="preserve"> и телекоммуникаций, </w:t>
            </w:r>
            <w:r w:rsidRPr="00E424BE">
              <w:rPr>
                <w:rFonts w:ascii="Times New Roman" w:hAnsi="Times New Roman" w:cs="Times New Roman"/>
              </w:rPr>
              <w:t>актуальные задачи и перспективы</w:t>
            </w:r>
            <w:r>
              <w:rPr>
                <w:rFonts w:ascii="Times New Roman" w:hAnsi="Times New Roman" w:cs="Times New Roman"/>
              </w:rPr>
              <w:t xml:space="preserve"> развития. Работодатели, их </w:t>
            </w:r>
            <w:r w:rsidRPr="00E424BE">
              <w:rPr>
                <w:rFonts w:ascii="Times New Roman" w:hAnsi="Times New Roman" w:cs="Times New Roman"/>
              </w:rPr>
              <w:t>географическая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представленн</w:t>
            </w:r>
            <w:r>
              <w:rPr>
                <w:rFonts w:ascii="Times New Roman" w:hAnsi="Times New Roman" w:cs="Times New Roman"/>
              </w:rPr>
              <w:t xml:space="preserve">ость, перспективная потребность </w:t>
            </w:r>
            <w:r w:rsidRPr="00E424BE">
              <w:rPr>
                <w:rFonts w:ascii="Times New Roman" w:hAnsi="Times New Roman" w:cs="Times New Roman"/>
              </w:rPr>
              <w:t>в кадрах.</w:t>
            </w:r>
            <w:r>
              <w:rPr>
                <w:rFonts w:ascii="Times New Roman" w:hAnsi="Times New Roman" w:cs="Times New Roman"/>
              </w:rPr>
              <w:t xml:space="preserve"> Основные профессии и содержание </w:t>
            </w:r>
            <w:r w:rsidRPr="00E424BE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деятельности. Варианты профессиона</w:t>
            </w:r>
            <w:r>
              <w:rPr>
                <w:rFonts w:ascii="Times New Roman" w:hAnsi="Times New Roman" w:cs="Times New Roman"/>
              </w:rPr>
              <w:t xml:space="preserve">льного </w:t>
            </w:r>
            <w:r w:rsidRPr="00E424BE">
              <w:rPr>
                <w:rFonts w:ascii="Times New Roman" w:hAnsi="Times New Roman" w:cs="Times New Roman"/>
              </w:rPr>
              <w:t>и высшего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образования.</w:t>
            </w:r>
          </w:p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6-7 кл. Общая характеристика профессиональной</w:t>
            </w:r>
            <w:r>
              <w:rPr>
                <w:rFonts w:ascii="Times New Roman" w:hAnsi="Times New Roman" w:cs="Times New Roman"/>
              </w:rPr>
              <w:t xml:space="preserve"> деятельности </w:t>
            </w:r>
            <w:r w:rsidRPr="00E424BE">
              <w:rPr>
                <w:rFonts w:ascii="Times New Roman" w:hAnsi="Times New Roman" w:cs="Times New Roman"/>
              </w:rPr>
              <w:t>в области обеспечения связи</w:t>
            </w:r>
            <w:r>
              <w:rPr>
                <w:rFonts w:ascii="Times New Roman" w:hAnsi="Times New Roman" w:cs="Times New Roman"/>
              </w:rPr>
              <w:t xml:space="preserve"> и телекоммуникаций: значимость </w:t>
            </w:r>
            <w:r w:rsidRPr="00E424BE">
              <w:rPr>
                <w:rFonts w:ascii="Times New Roman" w:hAnsi="Times New Roman" w:cs="Times New Roman"/>
              </w:rPr>
              <w:t>сферы в экономике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страны, основные профессии, </w:t>
            </w:r>
            <w:r w:rsidRPr="00E424BE">
              <w:rPr>
                <w:rFonts w:ascii="Times New Roman" w:hAnsi="Times New Roman" w:cs="Times New Roman"/>
              </w:rPr>
              <w:t>представленные в отрасли.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нания, необходимые в работе. </w:t>
            </w:r>
            <w:r w:rsidRPr="00E424BE">
              <w:rPr>
                <w:rFonts w:ascii="Times New Roman" w:hAnsi="Times New Roman" w:cs="Times New Roman"/>
              </w:rPr>
              <w:t>Интересы, привычки,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 xml:space="preserve">ебные предметы и дополнительное </w:t>
            </w:r>
            <w:r w:rsidRPr="00E424BE">
              <w:rPr>
                <w:rFonts w:ascii="Times New Roman" w:hAnsi="Times New Roman" w:cs="Times New Roman"/>
              </w:rPr>
              <w:t>образование,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 xml:space="preserve">помогающие </w:t>
            </w:r>
            <w:r>
              <w:rPr>
                <w:rFonts w:ascii="Times New Roman" w:hAnsi="Times New Roman" w:cs="Times New Roman"/>
              </w:rPr>
              <w:t xml:space="preserve">в будущем развиваться в области </w:t>
            </w:r>
            <w:r w:rsidRPr="00E424BE">
              <w:rPr>
                <w:rFonts w:ascii="Times New Roman" w:hAnsi="Times New Roman" w:cs="Times New Roman"/>
              </w:rPr>
              <w:t>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связи и телекоммуникациях.</w:t>
            </w:r>
          </w:p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E424BE">
              <w:rPr>
                <w:rFonts w:ascii="Times New Roman" w:hAnsi="Times New Roman" w:cs="Times New Roman"/>
              </w:rPr>
              <w:t>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E424BE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E424BE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424BE">
              <w:rPr>
                <w:rFonts w:ascii="Times New Roman" w:hAnsi="Times New Roman" w:cs="Times New Roman"/>
              </w:rPr>
              <w:t>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направления </w:t>
            </w:r>
            <w:r w:rsidRPr="00E424BE">
              <w:rPr>
                <w:rFonts w:ascii="Times New Roman" w:hAnsi="Times New Roman" w:cs="Times New Roman"/>
              </w:rPr>
              <w:t>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236190" w:rsidRPr="008E212A" w:rsidRDefault="00236190" w:rsidP="0023619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8E212A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8E212A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8E212A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8E212A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8E212A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359" w:type="dxa"/>
          </w:tcPr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Практико-</w:t>
            </w:r>
          </w:p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ориентированное</w:t>
            </w:r>
          </w:p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Занятие направлено на углубление представлений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Pr="00E424BE">
              <w:rPr>
                <w:rFonts w:ascii="Times New Roman" w:hAnsi="Times New Roman" w:cs="Times New Roman"/>
              </w:rPr>
              <w:t>профессиях в изученных сферах 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деятельности и отраслей. Педагогу предлагается выбор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424BE">
              <w:rPr>
                <w:rFonts w:ascii="Times New Roman" w:hAnsi="Times New Roman" w:cs="Times New Roman"/>
              </w:rPr>
              <w:t>тематике занятия.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На материале профессий тем с № 20 по №24.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DD4D58" w:rsidRPr="00F54B3D" w:rsidRDefault="00E424BE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Выполнение задания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E424BE">
              <w:rPr>
                <w:rFonts w:ascii="Times New Roman" w:hAnsi="Times New Roman" w:cs="Times New Roman"/>
              </w:rPr>
              <w:t>специалиста (в видеоролике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или в формате презентации,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424BE">
              <w:rPr>
                <w:rFonts w:ascii="Times New Roman" w:hAnsi="Times New Roman" w:cs="Times New Roman"/>
              </w:rPr>
              <w:t>зависимости от технических</w:t>
            </w:r>
            <w:r>
              <w:rPr>
                <w:rFonts w:ascii="Times New Roman" w:hAnsi="Times New Roman" w:cs="Times New Roman"/>
              </w:rPr>
              <w:t xml:space="preserve"> возможностей </w:t>
            </w:r>
            <w:r w:rsidRPr="00E424BE"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организации)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59" w:type="dxa"/>
          </w:tcPr>
          <w:p w:rsidR="00DD4D58" w:rsidRPr="00F54B3D" w:rsidRDefault="00E424BE" w:rsidP="00F54B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Проектное занятие: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поговори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родителями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Занятие посвящено теме «Поговори с родителями»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424BE">
              <w:rPr>
                <w:rFonts w:ascii="Times New Roman" w:hAnsi="Times New Roman" w:cs="Times New Roman"/>
              </w:rPr>
              <w:t>предполагает знакомство с особенностями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тематической беседы с родителями (значимыми взрослыми).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DD4D58" w:rsidRPr="00F54B3D" w:rsidRDefault="00E424BE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В зависимости от возраста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обучающиеся готовят список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вопросов для беседы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знакомятся с правилами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особенностями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интервью.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59" w:type="dxa"/>
          </w:tcPr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 здоровая: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медицина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фармацевтика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России.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Знакомство обучающихся с ролью медицины</w:t>
            </w:r>
            <w:r>
              <w:rPr>
                <w:rFonts w:ascii="Times New Roman" w:hAnsi="Times New Roman" w:cs="Times New Roman"/>
              </w:rPr>
              <w:t xml:space="preserve"> и фармации в </w:t>
            </w:r>
            <w:r w:rsidRPr="00E424BE">
              <w:rPr>
                <w:rFonts w:ascii="Times New Roman" w:hAnsi="Times New Roman" w:cs="Times New Roman"/>
              </w:rPr>
              <w:t>экономике нашей страны. Достижения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в этих отраслях, актуальные задачи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 перспективы развития. Работодатели,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их географическая представленность, перспективная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потребность в кадрах. Основные профессии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 xml:space="preserve">и содержание профессиональной деятельности. </w:t>
            </w:r>
            <w:r w:rsidRPr="00E424BE">
              <w:rPr>
                <w:rFonts w:ascii="Times New Roman" w:hAnsi="Times New Roman" w:cs="Times New Roman"/>
              </w:rPr>
              <w:lastRenderedPageBreak/>
              <w:t>Варианты</w:t>
            </w:r>
            <w:r>
              <w:rPr>
                <w:rFonts w:ascii="Times New Roman" w:hAnsi="Times New Roman" w:cs="Times New Roman"/>
              </w:rPr>
              <w:t xml:space="preserve"> профессионального </w:t>
            </w:r>
            <w:r w:rsidRPr="00E424BE">
              <w:rPr>
                <w:rFonts w:ascii="Times New Roman" w:hAnsi="Times New Roman" w:cs="Times New Roman"/>
              </w:rPr>
              <w:t>образования. Рассматриваются такие</w:t>
            </w:r>
            <w:r>
              <w:rPr>
                <w:rFonts w:ascii="Times New Roman" w:hAnsi="Times New Roman" w:cs="Times New Roman"/>
              </w:rPr>
              <w:t xml:space="preserve"> направления, как </w:t>
            </w:r>
            <w:r w:rsidRPr="00E424BE">
              <w:rPr>
                <w:rFonts w:ascii="Times New Roman" w:hAnsi="Times New Roman" w:cs="Times New Roman"/>
              </w:rPr>
              <w:t>медицина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 фармация.</w:t>
            </w:r>
          </w:p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6-7 кл. Общая характеристика отраслей: медицина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фармация.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Значимость отраслей в экономике страны, 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профессии, представленные в отраслях. Знания, интересы,</w:t>
            </w:r>
            <w:r>
              <w:rPr>
                <w:rFonts w:ascii="Helvetica" w:eastAsia="Times New Roman" w:hAnsi="Helvetica" w:cs="Helvetica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учебные предметы и дополнительное образование,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помогающие в будущем развиваться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в отраслях медицина и фармация.</w:t>
            </w:r>
          </w:p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представленных в 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E424BE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E424BE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424BE">
              <w:rPr>
                <w:rFonts w:ascii="Times New Roman" w:hAnsi="Times New Roman" w:cs="Times New Roman"/>
              </w:rPr>
              <w:t>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образовательных организациях.</w:t>
            </w:r>
          </w:p>
        </w:tc>
        <w:tc>
          <w:tcPr>
            <w:tcW w:w="2982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E424BE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E424BE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E424BE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E424BE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E424BE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DA69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4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359" w:type="dxa"/>
          </w:tcPr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индустриальная:</w:t>
            </w:r>
          </w:p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космическая</w:t>
            </w:r>
          </w:p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отрасль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Знакомство обучающихся с ролью космической отрасли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E424BE">
              <w:rPr>
                <w:rFonts w:ascii="Times New Roman" w:hAnsi="Times New Roman" w:cs="Times New Roman"/>
              </w:rPr>
              <w:t>экономическом развитии и обеспечении безопасности</w:t>
            </w:r>
            <w:r>
              <w:rPr>
                <w:rFonts w:ascii="Times New Roman" w:hAnsi="Times New Roman" w:cs="Times New Roman"/>
              </w:rPr>
              <w:t xml:space="preserve"> страны. </w:t>
            </w:r>
            <w:r w:rsidRPr="00E424BE">
              <w:rPr>
                <w:rFonts w:ascii="Times New Roman" w:hAnsi="Times New Roman" w:cs="Times New Roman"/>
              </w:rPr>
              <w:t>Достижения России в космической сфере,</w:t>
            </w:r>
            <w:r>
              <w:rPr>
                <w:rFonts w:ascii="Times New Roman" w:hAnsi="Times New Roman" w:cs="Times New Roman"/>
              </w:rPr>
              <w:t xml:space="preserve"> актуальные задачи и </w:t>
            </w:r>
            <w:r w:rsidRPr="00E424BE">
              <w:rPr>
                <w:rFonts w:ascii="Times New Roman" w:hAnsi="Times New Roman" w:cs="Times New Roman"/>
              </w:rPr>
              <w:t>перспективы развития. Основные</w:t>
            </w:r>
            <w:r>
              <w:rPr>
                <w:rFonts w:ascii="Times New Roman" w:hAnsi="Times New Roman" w:cs="Times New Roman"/>
              </w:rPr>
              <w:t xml:space="preserve"> профессии и содержание </w:t>
            </w:r>
            <w:r w:rsidRPr="00E424BE">
              <w:rPr>
                <w:rFonts w:ascii="Times New Roman" w:hAnsi="Times New Roman" w:cs="Times New Roman"/>
              </w:rPr>
              <w:t>профессиональной деятельности в</w:t>
            </w:r>
            <w:r>
              <w:rPr>
                <w:rFonts w:ascii="Times New Roman" w:hAnsi="Times New Roman" w:cs="Times New Roman"/>
              </w:rPr>
              <w:t xml:space="preserve"> космической отрасли. </w:t>
            </w:r>
            <w:r w:rsidRPr="00E424BE">
              <w:rPr>
                <w:rFonts w:ascii="Times New Roman" w:hAnsi="Times New Roman" w:cs="Times New Roman"/>
              </w:rPr>
              <w:t>Варианты профессионального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высшего образования.</w:t>
            </w:r>
          </w:p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6-7 кл. Общая характеристика космической отрасли.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Значимость космических технологий в экономике</w:t>
            </w:r>
            <w:r>
              <w:rPr>
                <w:rFonts w:ascii="Times New Roman" w:hAnsi="Times New Roman" w:cs="Times New Roman"/>
              </w:rPr>
              <w:t xml:space="preserve"> страны, </w:t>
            </w:r>
            <w:r w:rsidRPr="00E424BE">
              <w:rPr>
                <w:rFonts w:ascii="Times New Roman" w:hAnsi="Times New Roman" w:cs="Times New Roman"/>
              </w:rPr>
              <w:t>основные профессии. Знания, необходимые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для профессионалов отрасли. Учебные 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 дополнительное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образование, 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развиваться в космической отрасли.</w:t>
            </w:r>
          </w:p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представленных в </w:t>
            </w:r>
            <w:r w:rsidRPr="00E424BE">
              <w:rPr>
                <w:rFonts w:ascii="Times New Roman" w:hAnsi="Times New Roman" w:cs="Times New Roman"/>
              </w:rPr>
              <w:t>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важные качества, </w:t>
            </w:r>
            <w:r w:rsidRPr="00E424BE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E424BE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в подготовке специалистов: профильное обучение,</w:t>
            </w:r>
            <w:r w:rsidRPr="00E424BE">
              <w:rPr>
                <w:rFonts w:ascii="Helvetica" w:eastAsia="Times New Roman" w:hAnsi="Helvetica" w:cs="Helvetica"/>
                <w:color w:val="3434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направления </w:t>
            </w:r>
            <w:r w:rsidRPr="00E424BE">
              <w:rPr>
                <w:rFonts w:ascii="Times New Roman" w:hAnsi="Times New Roman" w:cs="Times New Roman"/>
              </w:rPr>
              <w:t>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образовательных организациях.</w:t>
            </w:r>
          </w:p>
        </w:tc>
        <w:tc>
          <w:tcPr>
            <w:tcW w:w="2982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E424BE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E424BE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E424BE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E424BE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E424BE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самостоятельная работа.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359" w:type="dxa"/>
          </w:tcPr>
          <w:p w:rsidR="00E424BE" w:rsidRPr="00E424BE" w:rsidRDefault="00E424BE" w:rsidP="00E424B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 творческая: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культура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искусство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Знакомство обучающихся с ролью креативной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индуст</w:t>
            </w:r>
            <w:r>
              <w:rPr>
                <w:rFonts w:ascii="Times New Roman" w:hAnsi="Times New Roman" w:cs="Times New Roman"/>
              </w:rPr>
              <w:t xml:space="preserve">рии и </w:t>
            </w:r>
            <w:r w:rsidRPr="00E424BE">
              <w:rPr>
                <w:rFonts w:ascii="Times New Roman" w:hAnsi="Times New Roman" w:cs="Times New Roman"/>
              </w:rPr>
              <w:t>сферой промышленного дизайна</w:t>
            </w:r>
            <w:r>
              <w:rPr>
                <w:rFonts w:ascii="Times New Roman" w:hAnsi="Times New Roman" w:cs="Times New Roman"/>
              </w:rPr>
              <w:t xml:space="preserve"> в экономике страны. </w:t>
            </w:r>
            <w:r w:rsidRPr="00E424BE">
              <w:rPr>
                <w:rFonts w:ascii="Times New Roman" w:hAnsi="Times New Roman" w:cs="Times New Roman"/>
              </w:rPr>
              <w:t>Промышленный дизайн – сфера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 стыке искусства и </w:t>
            </w:r>
            <w:r w:rsidRPr="00E424BE">
              <w:rPr>
                <w:rFonts w:ascii="Times New Roman" w:hAnsi="Times New Roman" w:cs="Times New Roman"/>
              </w:rPr>
              <w:t>инженерных технологий и один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из факторов обеспечения эффективности и удобства. Цель</w:t>
            </w:r>
            <w:r>
              <w:rPr>
                <w:rFonts w:ascii="Times New Roman" w:hAnsi="Times New Roman" w:cs="Times New Roman"/>
              </w:rPr>
              <w:t xml:space="preserve"> промышленного дизайна. </w:t>
            </w:r>
            <w:r w:rsidRPr="00E424BE">
              <w:rPr>
                <w:rFonts w:ascii="Times New Roman" w:hAnsi="Times New Roman" w:cs="Times New Roman"/>
              </w:rPr>
              <w:t>Достижения России, профессии и</w:t>
            </w:r>
            <w:r>
              <w:rPr>
                <w:rFonts w:ascii="Times New Roman" w:hAnsi="Times New Roman" w:cs="Times New Roman"/>
              </w:rPr>
              <w:t xml:space="preserve"> содержание </w:t>
            </w:r>
            <w:r w:rsidRPr="00E424BE">
              <w:rPr>
                <w:rFonts w:ascii="Times New Roman" w:hAnsi="Times New Roman" w:cs="Times New Roman"/>
              </w:rPr>
              <w:t>профессиональной деятельности. Варианты</w:t>
            </w:r>
            <w:r>
              <w:rPr>
                <w:rFonts w:ascii="Times New Roman" w:hAnsi="Times New Roman" w:cs="Times New Roman"/>
              </w:rPr>
              <w:t xml:space="preserve"> образования. </w:t>
            </w:r>
            <w:r w:rsidRPr="00E424BE">
              <w:rPr>
                <w:rFonts w:ascii="Times New Roman" w:hAnsi="Times New Roman" w:cs="Times New Roman"/>
              </w:rPr>
              <w:t>Открытие диагностики «Мои способности.</w:t>
            </w:r>
            <w:r>
              <w:rPr>
                <w:rFonts w:ascii="Times New Roman" w:hAnsi="Times New Roman" w:cs="Times New Roman"/>
              </w:rPr>
              <w:t xml:space="preserve"> Креативный </w:t>
            </w:r>
            <w:r w:rsidRPr="00E424BE">
              <w:rPr>
                <w:rFonts w:ascii="Times New Roman" w:hAnsi="Times New Roman" w:cs="Times New Roman"/>
              </w:rPr>
              <w:t>интеллект» в личном кабинете обучающегося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«Билет в будущее».</w:t>
            </w:r>
          </w:p>
          <w:p w:rsidR="00E424BE" w:rsidRPr="00E424BE" w:rsidRDefault="00E424BE" w:rsidP="00E4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6-7 кл. Общая характеристика креативной индустрии.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Значимость промышленного дизайна</w:t>
            </w:r>
            <w:r>
              <w:rPr>
                <w:rFonts w:ascii="Times New Roman" w:hAnsi="Times New Roman" w:cs="Times New Roman"/>
              </w:rPr>
              <w:t xml:space="preserve"> и креативных индустрий </w:t>
            </w:r>
            <w:r w:rsidRPr="00E424BE">
              <w:rPr>
                <w:rFonts w:ascii="Times New Roman" w:hAnsi="Times New Roman" w:cs="Times New Roman"/>
              </w:rPr>
              <w:t>для различных сфер производства и</w:t>
            </w:r>
            <w:r>
              <w:rPr>
                <w:rFonts w:ascii="Times New Roman" w:hAnsi="Times New Roman" w:cs="Times New Roman"/>
              </w:rPr>
              <w:t xml:space="preserve"> услуг. Знания, навыки и </w:t>
            </w:r>
            <w:r w:rsidRPr="00E424BE">
              <w:rPr>
                <w:rFonts w:ascii="Times New Roman" w:hAnsi="Times New Roman" w:cs="Times New Roman"/>
              </w:rPr>
              <w:t>умения, необходимые для работы</w:t>
            </w:r>
            <w:r>
              <w:rPr>
                <w:rFonts w:ascii="Times New Roman" w:hAnsi="Times New Roman" w:cs="Times New Roman"/>
              </w:rPr>
              <w:t xml:space="preserve"> профессионалов отрасли. </w:t>
            </w:r>
            <w:r w:rsidRPr="00E424BE">
              <w:rPr>
                <w:rFonts w:ascii="Times New Roman" w:hAnsi="Times New Roman" w:cs="Times New Roman"/>
              </w:rPr>
              <w:t>Интересы, привычки, хобби,</w:t>
            </w:r>
            <w:r>
              <w:rPr>
                <w:rFonts w:ascii="Times New Roman" w:hAnsi="Times New Roman" w:cs="Times New Roman"/>
              </w:rPr>
              <w:t xml:space="preserve"> помогающие стать успешными </w:t>
            </w:r>
            <w:r w:rsidRPr="00E424BE">
              <w:rPr>
                <w:rFonts w:ascii="Times New Roman" w:hAnsi="Times New Roman" w:cs="Times New Roman"/>
              </w:rPr>
              <w:t>профессионалами. 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предметы</w:t>
            </w:r>
            <w:r>
              <w:rPr>
                <w:rFonts w:ascii="Times New Roman" w:hAnsi="Times New Roman" w:cs="Times New Roman"/>
              </w:rPr>
              <w:t xml:space="preserve"> и дополнительное </w:t>
            </w:r>
            <w:r w:rsidRPr="00E424BE">
              <w:rPr>
                <w:rFonts w:ascii="Times New Roman" w:hAnsi="Times New Roman" w:cs="Times New Roman"/>
              </w:rPr>
              <w:t>образование, 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развиваться в изучаемых отраслях.</w:t>
            </w:r>
          </w:p>
          <w:p w:rsidR="00DD4D58" w:rsidRPr="00DD4D58" w:rsidRDefault="00E424BE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E424BE">
              <w:rPr>
                <w:rFonts w:ascii="Times New Roman" w:hAnsi="Times New Roman" w:cs="Times New Roman"/>
              </w:rPr>
              <w:t>секторе экономики, необходимые</w:t>
            </w:r>
            <w:r>
              <w:rPr>
                <w:rFonts w:ascii="Times New Roman" w:hAnsi="Times New Roman" w:cs="Times New Roman"/>
              </w:rPr>
              <w:t xml:space="preserve"> профессионально важные </w:t>
            </w:r>
            <w:r w:rsidRPr="00E424BE">
              <w:rPr>
                <w:rFonts w:ascii="Times New Roman" w:hAnsi="Times New Roman" w:cs="Times New Roman"/>
              </w:rPr>
              <w:t>качества, особенности</w:t>
            </w:r>
            <w:r>
              <w:rPr>
                <w:rFonts w:ascii="Times New Roman" w:hAnsi="Times New Roman" w:cs="Times New Roman"/>
              </w:rPr>
              <w:t xml:space="preserve"> профессиональной подготовки. </w:t>
            </w:r>
            <w:r w:rsidRPr="00E424BE">
              <w:rPr>
                <w:rFonts w:ascii="Times New Roman" w:hAnsi="Times New Roman" w:cs="Times New Roman"/>
              </w:rPr>
              <w:t>Возможности общего,</w:t>
            </w:r>
            <w:r w:rsidR="00AB644B"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среднего профес</w:t>
            </w:r>
            <w:r w:rsidR="00AB644B">
              <w:rPr>
                <w:rFonts w:ascii="Times New Roman" w:hAnsi="Times New Roman" w:cs="Times New Roman"/>
              </w:rPr>
              <w:t xml:space="preserve">сионального и высшего </w:t>
            </w:r>
            <w:r w:rsidRPr="00E424BE">
              <w:rPr>
                <w:rFonts w:ascii="Times New Roman" w:hAnsi="Times New Roman" w:cs="Times New Roman"/>
              </w:rPr>
              <w:t>образования</w:t>
            </w:r>
            <w:r w:rsidR="00AB644B"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 xml:space="preserve">в подготовке специалистов: </w:t>
            </w:r>
            <w:r w:rsidRPr="00E424BE">
              <w:rPr>
                <w:rFonts w:ascii="Times New Roman" w:hAnsi="Times New Roman" w:cs="Times New Roman"/>
              </w:rPr>
              <w:lastRenderedPageBreak/>
              <w:t>профильное обучение,</w:t>
            </w:r>
            <w:r w:rsidR="00AB644B"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 w:rsidR="00AB644B"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образовательных организациях.</w:t>
            </w:r>
            <w:r w:rsidR="00AB6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DD4D58" w:rsidRPr="00F54B3D" w:rsidRDefault="00E424BE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Просмотр видеороликов, </w:t>
            </w:r>
            <w:r w:rsidRPr="00E424BE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в дискуссии, </w:t>
            </w:r>
            <w:r w:rsidRPr="00E424BE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заданий. Работа </w:t>
            </w:r>
            <w:r w:rsidRPr="00E424BE">
              <w:rPr>
                <w:rFonts w:ascii="Times New Roman" w:hAnsi="Times New Roman" w:cs="Times New Roman"/>
              </w:rPr>
              <w:t>с материалами</w:t>
            </w:r>
            <w:r>
              <w:rPr>
                <w:rFonts w:ascii="Times New Roman" w:hAnsi="Times New Roman" w:cs="Times New Roman"/>
              </w:rPr>
              <w:t xml:space="preserve"> занятия. </w:t>
            </w:r>
            <w:r w:rsidRPr="00E424BE">
              <w:rPr>
                <w:rFonts w:ascii="Times New Roman" w:hAnsi="Times New Roman" w:cs="Times New Roman"/>
              </w:rPr>
              <w:t>Работа под</w:t>
            </w:r>
            <w:r>
              <w:rPr>
                <w:rFonts w:ascii="Times New Roman" w:hAnsi="Times New Roman" w:cs="Times New Roman"/>
              </w:rPr>
              <w:t xml:space="preserve"> руководством </w:t>
            </w:r>
            <w:r w:rsidRPr="00E424BE">
              <w:rPr>
                <w:rFonts w:ascii="Times New Roman" w:hAnsi="Times New Roman" w:cs="Times New Roman"/>
              </w:rPr>
              <w:t>педагога,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6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359" w:type="dxa"/>
          </w:tcPr>
          <w:p w:rsidR="00AB644B" w:rsidRPr="00AB644B" w:rsidRDefault="00AB644B" w:rsidP="00AB64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Практико-</w:t>
            </w:r>
          </w:p>
          <w:p w:rsidR="00AB644B" w:rsidRPr="00AB644B" w:rsidRDefault="00AB644B" w:rsidP="00AB64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ориентированное</w:t>
            </w:r>
          </w:p>
          <w:p w:rsidR="00AB644B" w:rsidRPr="00AB644B" w:rsidRDefault="00AB644B" w:rsidP="00AB64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занятие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D4D58" w:rsidRPr="00DD4D58" w:rsidRDefault="00AB644B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Занятие направлено на углубление и расширения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представлений о профессиях в изученных областях.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Педагогу предлагается выбор в тематике занятия из двух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возможных.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Обучающиеся получают задания от специалиста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(в видеоролике или в формате презентации,</w:t>
            </w:r>
            <w:r>
              <w:rPr>
                <w:rFonts w:ascii="Times New Roman" w:hAnsi="Times New Roman" w:cs="Times New Roman"/>
              </w:rPr>
              <w:t xml:space="preserve"> в зависимости от </w:t>
            </w:r>
            <w:r w:rsidRPr="00AB644B">
              <w:rPr>
                <w:rFonts w:ascii="Times New Roman" w:hAnsi="Times New Roman" w:cs="Times New Roman"/>
              </w:rPr>
              <w:t>технических возможностей</w:t>
            </w:r>
            <w:r>
              <w:rPr>
                <w:rFonts w:ascii="Times New Roman" w:hAnsi="Times New Roman" w:cs="Times New Roman"/>
              </w:rPr>
              <w:t xml:space="preserve"> образовательной организации) и, </w:t>
            </w:r>
            <w:r w:rsidRPr="00AB644B">
              <w:rPr>
                <w:rFonts w:ascii="Times New Roman" w:hAnsi="Times New Roman" w:cs="Times New Roman"/>
              </w:rPr>
              <w:t>благодаря их выполнению,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 xml:space="preserve">очняют свои гипотезы о предмете </w:t>
            </w:r>
            <w:r w:rsidRPr="00AB644B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деятел</w:t>
            </w:r>
            <w:r>
              <w:rPr>
                <w:rFonts w:ascii="Times New Roman" w:hAnsi="Times New Roman" w:cs="Times New Roman"/>
              </w:rPr>
              <w:t xml:space="preserve">ьности, условиях работы, личных </w:t>
            </w:r>
            <w:r w:rsidRPr="00AB644B">
              <w:rPr>
                <w:rFonts w:ascii="Times New Roman" w:hAnsi="Times New Roman" w:cs="Times New Roman"/>
              </w:rPr>
              <w:t>качествах, целях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ценностях профессионалов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в профессии, их компетенциях, особенностях образования.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Выполнение практико-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ориентированных заданий.</w:t>
            </w:r>
            <w:r>
              <w:rPr>
                <w:rFonts w:ascii="Times New Roman" w:hAnsi="Times New Roman" w:cs="Times New Roman"/>
              </w:rPr>
              <w:t xml:space="preserve"> Анализ профессий </w:t>
            </w:r>
            <w:r w:rsidRPr="00AB644B">
              <w:rPr>
                <w:rFonts w:ascii="Times New Roman" w:hAnsi="Times New Roman" w:cs="Times New Roman"/>
              </w:rPr>
              <w:t>изученных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отраслей</w:t>
            </w:r>
            <w:r>
              <w:rPr>
                <w:rFonts w:ascii="Times New Roman" w:hAnsi="Times New Roman" w:cs="Times New Roman"/>
              </w:rPr>
              <w:t xml:space="preserve"> на основе «формулы </w:t>
            </w:r>
            <w:r w:rsidRPr="00AB644B">
              <w:rPr>
                <w:rFonts w:ascii="Times New Roman" w:hAnsi="Times New Roman" w:cs="Times New Roman"/>
              </w:rPr>
              <w:t>профессий».</w:t>
            </w:r>
          </w:p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59" w:type="dxa"/>
          </w:tcPr>
          <w:p w:rsidR="00AB644B" w:rsidRPr="00AB644B" w:rsidRDefault="00AB644B" w:rsidP="00AB64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комфортная.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Строительство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города будущего.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 xml:space="preserve">Занятие проходит в преддверии 1 мая </w:t>
            </w:r>
            <w:r>
              <w:rPr>
                <w:rFonts w:ascii="Times New Roman" w:hAnsi="Times New Roman" w:cs="Times New Roman"/>
              </w:rPr>
              <w:t>–</w:t>
            </w:r>
            <w:r w:rsidRPr="00AB644B">
              <w:rPr>
                <w:rFonts w:ascii="Times New Roman" w:hAnsi="Times New Roman" w:cs="Times New Roman"/>
              </w:rPr>
              <w:t xml:space="preserve"> Праздника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Весны и Труда, который традиционно связан с</w:t>
            </w:r>
            <w:r>
              <w:rPr>
                <w:rFonts w:ascii="Times New Roman" w:hAnsi="Times New Roman" w:cs="Times New Roman"/>
              </w:rPr>
              <w:t xml:space="preserve"> популяризацией </w:t>
            </w:r>
            <w:r w:rsidRPr="00AB644B">
              <w:rPr>
                <w:rFonts w:ascii="Times New Roman" w:hAnsi="Times New Roman" w:cs="Times New Roman"/>
              </w:rPr>
              <w:t>строительных профессий.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Знакомство обучающихся с ролью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жилищно-коммунального хозяйства </w:t>
            </w:r>
            <w:r w:rsidRPr="00AB644B">
              <w:rPr>
                <w:rFonts w:ascii="Times New Roman" w:hAnsi="Times New Roman" w:cs="Times New Roman"/>
              </w:rPr>
              <w:t>(обслуживание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зданий). Достижения России в стр</w:t>
            </w:r>
            <w:r>
              <w:rPr>
                <w:rFonts w:ascii="Times New Roman" w:hAnsi="Times New Roman" w:cs="Times New Roman"/>
              </w:rPr>
              <w:t xml:space="preserve">оительстве, </w:t>
            </w:r>
            <w:r w:rsidRPr="00AB644B">
              <w:rPr>
                <w:rFonts w:ascii="Times New Roman" w:hAnsi="Times New Roman" w:cs="Times New Roman"/>
              </w:rPr>
              <w:t>актуальные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задачи и п</w:t>
            </w:r>
            <w:r>
              <w:rPr>
                <w:rFonts w:ascii="Times New Roman" w:hAnsi="Times New Roman" w:cs="Times New Roman"/>
              </w:rPr>
              <w:t xml:space="preserve">ерспективы развития. Крупнейшие </w:t>
            </w:r>
            <w:r w:rsidRPr="00AB644B">
              <w:rPr>
                <w:rFonts w:ascii="Times New Roman" w:hAnsi="Times New Roman" w:cs="Times New Roman"/>
              </w:rPr>
              <w:t>работодатели,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перспективная потребность</w:t>
            </w:r>
            <w:r>
              <w:rPr>
                <w:rFonts w:ascii="Times New Roman" w:hAnsi="Times New Roman" w:cs="Times New Roman"/>
              </w:rPr>
              <w:t xml:space="preserve"> в кадрах. Основные </w:t>
            </w:r>
            <w:r w:rsidRPr="00AB644B">
              <w:rPr>
                <w:rFonts w:ascii="Times New Roman" w:hAnsi="Times New Roman" w:cs="Times New Roman"/>
              </w:rPr>
              <w:t>профессии и содержание</w:t>
            </w:r>
            <w:r>
              <w:rPr>
                <w:rFonts w:ascii="Times New Roman" w:hAnsi="Times New Roman" w:cs="Times New Roman"/>
              </w:rPr>
              <w:t xml:space="preserve"> профессиональной деятельности. </w:t>
            </w:r>
            <w:r w:rsidRPr="00AB644B">
              <w:rPr>
                <w:rFonts w:ascii="Times New Roman" w:hAnsi="Times New Roman" w:cs="Times New Roman"/>
              </w:rPr>
              <w:t>Варианты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профессио</w:t>
            </w:r>
            <w:r>
              <w:rPr>
                <w:rFonts w:ascii="Times New Roman" w:hAnsi="Times New Roman" w:cs="Times New Roman"/>
              </w:rPr>
              <w:t xml:space="preserve">нального и высшего образования. </w:t>
            </w:r>
            <w:r w:rsidRPr="00AB644B">
              <w:rPr>
                <w:rFonts w:ascii="Times New Roman" w:hAnsi="Times New Roman" w:cs="Times New Roman"/>
              </w:rPr>
              <w:t>Всероссийское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голосование за выбор объектов благоустройства.</w:t>
            </w:r>
          </w:p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6-7 кл. Общая характеристика отраслей: строительство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эксплуатация и обслуживание зданий. Значимость отраслей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B644B">
              <w:rPr>
                <w:rFonts w:ascii="Times New Roman" w:hAnsi="Times New Roman" w:cs="Times New Roman"/>
              </w:rPr>
              <w:t>экономике страны, основные профессии, представленные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отраслях. Знания, нужные в работе профессионалов отрасли.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 xml:space="preserve">Интересы, привычки, хобби, помогающие стать </w:t>
            </w:r>
            <w:r w:rsidRPr="00AB644B">
              <w:rPr>
                <w:rFonts w:ascii="Times New Roman" w:hAnsi="Times New Roman" w:cs="Times New Roman"/>
              </w:rPr>
              <w:lastRenderedPageBreak/>
              <w:t>успешными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профессионалами. Учебные предметы и дополнительное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образование, помогающие в будущем развиваться в отраслях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строительства и архитектуры.</w:t>
            </w:r>
          </w:p>
          <w:p w:rsidR="00DD4D58" w:rsidRPr="00DD4D58" w:rsidRDefault="00AB644B" w:rsidP="00FB340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AB644B">
              <w:rPr>
                <w:rFonts w:ascii="Times New Roman" w:hAnsi="Times New Roman" w:cs="Times New Roman"/>
              </w:rPr>
              <w:t>отраслях, необходимые профессионально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важные качества, 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подготовки. Возможности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профессионального и высшего образования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AB644B">
              <w:rPr>
                <w:rFonts w:ascii="Times New Roman" w:hAnsi="Times New Roman" w:cs="Times New Roman"/>
              </w:rPr>
              <w:t>подготовке специалистов: профильное обучение,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направления подготовки в профессиональных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образовательных организациях.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2" w:type="dxa"/>
          </w:tcPr>
          <w:p w:rsidR="00DD4D58" w:rsidRPr="00F54B3D" w:rsidRDefault="00DD4D58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8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DD4D58" w:rsidRPr="00F54B3D" w:rsidRDefault="00C13AD1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359" w:type="dxa"/>
          </w:tcPr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Россия безопасная: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военно-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промышленный</w:t>
            </w:r>
          </w:p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комплекс</w:t>
            </w:r>
          </w:p>
          <w:p w:rsidR="00DD4D58" w:rsidRPr="00F54B3D" w:rsidRDefault="00DD4D58" w:rsidP="00F54B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DD4D58" w:rsidRPr="00F54B3D" w:rsidRDefault="00FF24DB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Знакомство обучающихся с ролью военно-</w:t>
            </w:r>
            <w:r>
              <w:rPr>
                <w:rFonts w:ascii="Times New Roman" w:hAnsi="Times New Roman" w:cs="Times New Roman"/>
              </w:rPr>
              <w:t xml:space="preserve"> промышленного </w:t>
            </w:r>
            <w:r w:rsidRPr="00AB644B">
              <w:rPr>
                <w:rFonts w:ascii="Times New Roman" w:hAnsi="Times New Roman" w:cs="Times New Roman"/>
              </w:rPr>
              <w:t>комплекса в обеспечении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Российской Федерации.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Достижения России в развитии ВПК, актуальные задачи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B644B">
              <w:rPr>
                <w:rFonts w:ascii="Times New Roman" w:hAnsi="Times New Roman" w:cs="Times New Roman"/>
              </w:rPr>
              <w:t>перспективы профессионального развития. Перспективная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потребность в кадрах.</w:t>
            </w:r>
            <w:r>
              <w:rPr>
                <w:rFonts w:ascii="Times New Roman" w:hAnsi="Times New Roman" w:cs="Times New Roman"/>
              </w:rPr>
              <w:t xml:space="preserve"> Основные профессии и содержание </w:t>
            </w:r>
            <w:r w:rsidRPr="00AB644B">
              <w:rPr>
                <w:rFonts w:ascii="Times New Roman" w:hAnsi="Times New Roman" w:cs="Times New Roman"/>
              </w:rPr>
              <w:t>профессиональной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деятельно</w:t>
            </w:r>
            <w:r>
              <w:rPr>
                <w:rFonts w:ascii="Times New Roman" w:hAnsi="Times New Roman" w:cs="Times New Roman"/>
              </w:rPr>
              <w:t xml:space="preserve">сти. Варианты профессионального </w:t>
            </w:r>
            <w:r w:rsidRPr="00AB644B">
              <w:rPr>
                <w:rFonts w:ascii="Times New Roman" w:hAnsi="Times New Roman" w:cs="Times New Roman"/>
              </w:rPr>
              <w:t>и высшего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образования.</w:t>
            </w:r>
          </w:p>
          <w:p w:rsidR="00DD4D58" w:rsidRPr="00DD4D58" w:rsidRDefault="00AB644B" w:rsidP="006D2B0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6-7 кл. Общая характеристика военно-промышленного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комплекса как сферы занятости. Значимость отрасли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обеспечении безопасности России, основные профессии.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Знания, необходимые в работе</w:t>
            </w:r>
            <w:r>
              <w:rPr>
                <w:rFonts w:ascii="Times New Roman" w:hAnsi="Times New Roman" w:cs="Times New Roman"/>
              </w:rPr>
              <w:t xml:space="preserve"> в сфере ВПК. Интересы, </w:t>
            </w:r>
            <w:r w:rsidRPr="00AB644B">
              <w:rPr>
                <w:rFonts w:ascii="Times New Roman" w:hAnsi="Times New Roman" w:cs="Times New Roman"/>
              </w:rPr>
              <w:t>привычки, помогающие стать</w:t>
            </w:r>
            <w:r>
              <w:rPr>
                <w:rFonts w:ascii="Times New Roman" w:hAnsi="Times New Roman" w:cs="Times New Roman"/>
              </w:rPr>
              <w:t xml:space="preserve"> успешными профессионалами. </w:t>
            </w:r>
            <w:r w:rsidRPr="00AB644B">
              <w:rPr>
                <w:rFonts w:ascii="Times New Roman" w:hAnsi="Times New Roman" w:cs="Times New Roman"/>
              </w:rPr>
              <w:t>учебные предметы</w:t>
            </w:r>
            <w:r>
              <w:rPr>
                <w:rFonts w:ascii="Times New Roman" w:hAnsi="Times New Roman" w:cs="Times New Roman"/>
              </w:rPr>
              <w:t xml:space="preserve"> и дополнительное образование, </w:t>
            </w:r>
            <w:r w:rsidRPr="00AB644B">
              <w:rPr>
                <w:rFonts w:ascii="Times New Roman" w:hAnsi="Times New Roman" w:cs="Times New Roman"/>
              </w:rPr>
              <w:t>помогающие в будущем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развиваться в направлениях ВПК.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8-9 кл. Содержание деятельности профессий,</w:t>
            </w:r>
            <w:r>
              <w:rPr>
                <w:rFonts w:ascii="Times New Roman" w:hAnsi="Times New Roman" w:cs="Times New Roman"/>
              </w:rPr>
              <w:t xml:space="preserve"> представленных в </w:t>
            </w:r>
            <w:r w:rsidRPr="00AB644B">
              <w:rPr>
                <w:rFonts w:ascii="Times New Roman" w:hAnsi="Times New Roman" w:cs="Times New Roman"/>
              </w:rPr>
              <w:t>ВПК, необходимые профессионально</w:t>
            </w:r>
            <w:r w:rsidRPr="00AB644B">
              <w:rPr>
                <w:rFonts w:ascii="Helvetica" w:eastAsia="Times New Roman" w:hAnsi="Helvetica" w:cs="Helvetica"/>
                <w:color w:val="34343C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важные качества, </w:t>
            </w:r>
            <w:r w:rsidRPr="00AB644B">
              <w:rPr>
                <w:rFonts w:ascii="Times New Roman" w:hAnsi="Times New Roman" w:cs="Times New Roman"/>
              </w:rPr>
              <w:t>особенности профессиональной</w:t>
            </w:r>
            <w:r>
              <w:rPr>
                <w:rFonts w:ascii="Times New Roman" w:hAnsi="Times New Roman" w:cs="Times New Roman"/>
              </w:rPr>
              <w:t xml:space="preserve"> подготовки. Возможности </w:t>
            </w:r>
            <w:r w:rsidRPr="00AB644B">
              <w:rPr>
                <w:rFonts w:ascii="Times New Roman" w:hAnsi="Times New Roman" w:cs="Times New Roman"/>
              </w:rPr>
              <w:lastRenderedPageBreak/>
              <w:t>общего, среднего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профессион</w:t>
            </w:r>
            <w:r>
              <w:rPr>
                <w:rFonts w:ascii="Times New Roman" w:hAnsi="Times New Roman" w:cs="Times New Roman"/>
              </w:rPr>
              <w:t xml:space="preserve">ального и высшего образования в </w:t>
            </w:r>
            <w:r w:rsidRPr="00AB644B">
              <w:rPr>
                <w:rFonts w:ascii="Times New Roman" w:hAnsi="Times New Roman" w:cs="Times New Roman"/>
              </w:rPr>
              <w:t>подготовке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специалистов: профильное обучение, направления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профессионального образования.</w:t>
            </w:r>
          </w:p>
        </w:tc>
        <w:tc>
          <w:tcPr>
            <w:tcW w:w="2982" w:type="dxa"/>
          </w:tcPr>
          <w:p w:rsidR="00DD4D58" w:rsidRPr="00F54B3D" w:rsidRDefault="00DD4D58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DD4D58" w:rsidRPr="00DA69F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DA69F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AB644B" w:rsidRDefault="00AB644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359" w:type="dxa"/>
          </w:tcPr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Практико-</w:t>
            </w:r>
          </w:p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ориентированное</w:t>
            </w:r>
          </w:p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</w:p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AB644B" w:rsidRDefault="00DA69F4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Занятие направлено на углубление представлений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о профессиях в изученных областях. Обучающиеся</w:t>
            </w:r>
            <w:r>
              <w:rPr>
                <w:rFonts w:ascii="Times New Roman" w:hAnsi="Times New Roman" w:cs="Times New Roman"/>
              </w:rPr>
              <w:t xml:space="preserve"> получают </w:t>
            </w:r>
            <w:r w:rsidRPr="00AB644B">
              <w:rPr>
                <w:rFonts w:ascii="Times New Roman" w:hAnsi="Times New Roman" w:cs="Times New Roman"/>
              </w:rPr>
              <w:t>задания от специалиста (в видеоролике</w:t>
            </w:r>
            <w:r>
              <w:rPr>
                <w:rFonts w:ascii="Times New Roman" w:hAnsi="Times New Roman" w:cs="Times New Roman"/>
              </w:rPr>
              <w:t xml:space="preserve"> или в формате </w:t>
            </w:r>
            <w:r w:rsidRPr="00AB644B">
              <w:rPr>
                <w:rFonts w:ascii="Times New Roman" w:hAnsi="Times New Roman" w:cs="Times New Roman"/>
              </w:rPr>
              <w:t>презентации, в зависимости</w:t>
            </w:r>
            <w:r>
              <w:rPr>
                <w:rFonts w:ascii="Times New Roman" w:hAnsi="Times New Roman" w:cs="Times New Roman"/>
              </w:rPr>
              <w:t xml:space="preserve"> от технических возможностей </w:t>
            </w:r>
            <w:r w:rsidRPr="00AB644B">
              <w:rPr>
                <w:rFonts w:ascii="Times New Roman" w:hAnsi="Times New Roman" w:cs="Times New Roman"/>
              </w:rPr>
              <w:t>образовательной организации)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и, бл</w:t>
            </w:r>
            <w:r>
              <w:rPr>
                <w:rFonts w:ascii="Times New Roman" w:hAnsi="Times New Roman" w:cs="Times New Roman"/>
              </w:rPr>
              <w:t xml:space="preserve">агодаря их выполнению, </w:t>
            </w:r>
            <w:r w:rsidRPr="00AB644B">
              <w:rPr>
                <w:rFonts w:ascii="Times New Roman" w:hAnsi="Times New Roman" w:cs="Times New Roman"/>
              </w:rPr>
              <w:t>уточняют свои гипотезы о</w:t>
            </w:r>
            <w:r>
              <w:rPr>
                <w:rFonts w:ascii="Times New Roman" w:hAnsi="Times New Roman" w:cs="Times New Roman"/>
              </w:rPr>
              <w:t xml:space="preserve"> предмете профессиональной </w:t>
            </w:r>
            <w:r w:rsidRPr="00AB644B">
              <w:rPr>
                <w:rFonts w:ascii="Times New Roman" w:hAnsi="Times New Roman" w:cs="Times New Roman"/>
              </w:rPr>
              <w:t>деятельности, условиях работы,</w:t>
            </w:r>
            <w:r>
              <w:rPr>
                <w:rFonts w:ascii="Times New Roman" w:hAnsi="Times New Roman" w:cs="Times New Roman"/>
              </w:rPr>
              <w:t xml:space="preserve"> личных качествах, целях и </w:t>
            </w:r>
            <w:r w:rsidRPr="00AB644B">
              <w:rPr>
                <w:rFonts w:ascii="Times New Roman" w:hAnsi="Times New Roman" w:cs="Times New Roman"/>
              </w:rPr>
              <w:t>ценностях профессионалов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профессии,</w:t>
            </w:r>
            <w:r>
              <w:rPr>
                <w:rFonts w:ascii="Times New Roman" w:hAnsi="Times New Roman" w:cs="Times New Roman"/>
              </w:rPr>
              <w:t xml:space="preserve"> их компетенциях, </w:t>
            </w:r>
            <w:r w:rsidRPr="00AB644B">
              <w:rPr>
                <w:rFonts w:ascii="Times New Roman" w:hAnsi="Times New Roman" w:cs="Times New Roman"/>
              </w:rPr>
              <w:t>особенностях образования.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На материале профессий тем № 31 и № 32 (на выбор).</w:t>
            </w:r>
          </w:p>
        </w:tc>
        <w:tc>
          <w:tcPr>
            <w:tcW w:w="2982" w:type="dxa"/>
          </w:tcPr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Выполнение практико-</w:t>
            </w:r>
            <w:r w:rsidR="00DA69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ориентированных заданий.</w:t>
            </w:r>
            <w:r w:rsidR="00DA69F4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профессий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изученных</w:t>
            </w:r>
            <w:r w:rsidR="00DA69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отраслей</w:t>
            </w:r>
            <w:r w:rsidR="00DA69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  <w:r w:rsidR="00DA69F4">
              <w:rPr>
                <w:rFonts w:ascii="Times New Roman" w:eastAsia="Times New Roman" w:hAnsi="Times New Roman" w:cs="Times New Roman"/>
                <w:lang w:eastAsia="ru-RU"/>
              </w:rPr>
              <w:t xml:space="preserve">«формулы </w:t>
            </w:r>
            <w:r w:rsidRPr="00AB644B">
              <w:rPr>
                <w:rFonts w:ascii="Times New Roman" w:eastAsia="Times New Roman" w:hAnsi="Times New Roman" w:cs="Times New Roman"/>
                <w:lang w:eastAsia="ru-RU"/>
              </w:rPr>
              <w:t>профессий».</w:t>
            </w:r>
          </w:p>
          <w:p w:rsidR="00AB644B" w:rsidRPr="00F54B3D" w:rsidRDefault="00AB644B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AB644B" w:rsidRPr="0010434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0" w:history="1"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104344" w:rsidRPr="004A34CC" w:rsidTr="00DA69F4">
        <w:trPr>
          <w:jc w:val="center"/>
        </w:trPr>
        <w:tc>
          <w:tcPr>
            <w:tcW w:w="630" w:type="dxa"/>
          </w:tcPr>
          <w:p w:rsidR="00AB644B" w:rsidRDefault="00AB644B" w:rsidP="007D53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59" w:type="dxa"/>
          </w:tcPr>
          <w:p w:rsidR="00DA69F4" w:rsidRPr="00DA69F4" w:rsidRDefault="00DA69F4" w:rsidP="00DA69F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9F4">
              <w:rPr>
                <w:rFonts w:ascii="Times New Roman" w:eastAsia="Times New Roman" w:hAnsi="Times New Roman" w:cs="Times New Roman"/>
                <w:lang w:eastAsia="ru-RU"/>
              </w:rPr>
              <w:t>Рефлексивное</w:t>
            </w:r>
          </w:p>
          <w:p w:rsidR="00DA69F4" w:rsidRPr="00DA69F4" w:rsidRDefault="00DA69F4" w:rsidP="00DA69F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9F4">
              <w:rPr>
                <w:rFonts w:ascii="Times New Roman" w:eastAsia="Times New Roman" w:hAnsi="Times New Roman" w:cs="Times New Roman"/>
                <w:lang w:eastAsia="ru-RU"/>
              </w:rPr>
              <w:t>занятие</w:t>
            </w:r>
          </w:p>
          <w:p w:rsidR="00AB644B" w:rsidRPr="00AB644B" w:rsidRDefault="00AB644B" w:rsidP="00AB644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:rsidR="00AB644B" w:rsidRDefault="00DA69F4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07" w:type="dxa"/>
          </w:tcPr>
          <w:p w:rsidR="00DA69F4" w:rsidRPr="00DA69F4" w:rsidRDefault="00DA69F4" w:rsidP="00DA69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A69F4">
              <w:rPr>
                <w:rFonts w:ascii="Times New Roman" w:hAnsi="Times New Roman" w:cs="Times New Roman"/>
              </w:rPr>
              <w:t>Итоги изучения курса за год. Самооценка результатов.</w:t>
            </w:r>
          </w:p>
          <w:p w:rsidR="00DA69F4" w:rsidRPr="00DA69F4" w:rsidRDefault="00DA69F4" w:rsidP="00DA69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A69F4">
              <w:rPr>
                <w:rFonts w:ascii="Times New Roman" w:hAnsi="Times New Roman" w:cs="Times New Roman"/>
              </w:rPr>
              <w:t>Оценка курса обучающимися, их предложения.</w:t>
            </w:r>
          </w:p>
          <w:p w:rsidR="00AB644B" w:rsidRPr="00AB644B" w:rsidRDefault="00AB644B" w:rsidP="00AB644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DA69F4" w:rsidRPr="00DA69F4" w:rsidRDefault="00DA69F4" w:rsidP="00DA69F4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  <w:r w:rsidRPr="00DA69F4">
              <w:rPr>
                <w:rFonts w:ascii="Times New Roman" w:hAnsi="Times New Roman" w:cs="Times New Roman"/>
              </w:rPr>
              <w:t>Участие в дискуссии,</w:t>
            </w:r>
          </w:p>
          <w:p w:rsidR="00DA69F4" w:rsidRPr="00DA69F4" w:rsidRDefault="00DA69F4" w:rsidP="00DA69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A69F4">
              <w:rPr>
                <w:rFonts w:ascii="Times New Roman" w:hAnsi="Times New Roman" w:cs="Times New Roman"/>
              </w:rPr>
              <w:t>выполнение тематических</w:t>
            </w:r>
          </w:p>
          <w:p w:rsidR="00DA69F4" w:rsidRPr="00DA69F4" w:rsidRDefault="00DA69F4" w:rsidP="00DA69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A69F4">
              <w:rPr>
                <w:rFonts w:ascii="Times New Roman" w:hAnsi="Times New Roman" w:cs="Times New Roman"/>
              </w:rPr>
              <w:t>заданий. Ретроспективная и</w:t>
            </w:r>
          </w:p>
          <w:p w:rsidR="00DA69F4" w:rsidRPr="00DA69F4" w:rsidRDefault="00DA69F4" w:rsidP="00DA69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A69F4">
              <w:rPr>
                <w:rFonts w:ascii="Times New Roman" w:hAnsi="Times New Roman" w:cs="Times New Roman"/>
              </w:rPr>
              <w:t>проспективная рефлексия.</w:t>
            </w:r>
          </w:p>
          <w:p w:rsidR="00AB644B" w:rsidRPr="00F54B3D" w:rsidRDefault="00AB644B" w:rsidP="00C13AD1">
            <w:pPr>
              <w:spacing w:line="276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AB644B" w:rsidRPr="00104344" w:rsidRDefault="00B66BB4" w:rsidP="00FF24D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1" w:history="1"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https://kb.bvbinfo.ru/?section =</w:t>
              </w:r>
              <w:proofErr w:type="spellStart"/>
              <w:r w:rsidR="00104344" w:rsidRPr="00DA69F4">
                <w:rPr>
                  <w:rStyle w:val="a5"/>
                  <w:rFonts w:ascii="Times New Roman" w:hAnsi="Times New Roman" w:cs="Times New Roman"/>
                  <w:lang w:val="en-US"/>
                </w:rPr>
                <w:t>vneurochnaya-deyatelnost</w:t>
              </w:r>
              <w:proofErr w:type="spellEnd"/>
            </w:hyperlink>
          </w:p>
        </w:tc>
      </w:tr>
      <w:tr w:rsidR="007D53E0" w:rsidTr="00DA69F4">
        <w:trPr>
          <w:jc w:val="center"/>
        </w:trPr>
        <w:tc>
          <w:tcPr>
            <w:tcW w:w="4122" w:type="dxa"/>
            <w:gridSpan w:val="3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часов по программе </w:t>
            </w:r>
          </w:p>
        </w:tc>
        <w:tc>
          <w:tcPr>
            <w:tcW w:w="5207" w:type="dxa"/>
          </w:tcPr>
          <w:p w:rsidR="00CD783F" w:rsidRPr="00DD4D58" w:rsidRDefault="00CD783F" w:rsidP="00CD78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64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</w:tcPr>
          <w:p w:rsidR="00CD783F" w:rsidRPr="00F54B3D" w:rsidRDefault="00CD783F" w:rsidP="00F54B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</w:tcPr>
          <w:p w:rsidR="00CD783F" w:rsidRPr="00F54B3D" w:rsidRDefault="00CD783F" w:rsidP="00F54B3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3422F" w:rsidSect="00BF6596">
          <w:pgSz w:w="16838" w:h="11906" w:orient="landscape"/>
          <w:pgMar w:top="850" w:right="568" w:bottom="851" w:left="709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33422F" w:rsidRDefault="006D2B0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(5–7 и 8–9</w:t>
      </w:r>
      <w:r w:rsidR="0033422F" w:rsidRPr="00F54B3D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33422F" w:rsidRDefault="0033422F" w:rsidP="003342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480" w:type="dxa"/>
        <w:tblLook w:val="04A0" w:firstRow="1" w:lastRow="0" w:firstColumn="1" w:lastColumn="0" w:noHBand="0" w:noVBand="1"/>
      </w:tblPr>
      <w:tblGrid>
        <w:gridCol w:w="611"/>
        <w:gridCol w:w="9497"/>
        <w:gridCol w:w="1134"/>
        <w:gridCol w:w="1843"/>
        <w:gridCol w:w="1712"/>
      </w:tblGrid>
      <w:tr w:rsidR="007C2906" w:rsidTr="001A4CBE">
        <w:trPr>
          <w:trHeight w:val="299"/>
          <w:jc w:val="center"/>
        </w:trPr>
        <w:tc>
          <w:tcPr>
            <w:tcW w:w="611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7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разделов  и тем программы</w:t>
            </w:r>
          </w:p>
        </w:tc>
        <w:tc>
          <w:tcPr>
            <w:tcW w:w="1134" w:type="dxa"/>
            <w:vMerge w:val="restart"/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</w:tcPr>
          <w:p w:rsidR="007C2906" w:rsidRPr="00F54B3D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7C2906" w:rsidTr="001A4CBE">
        <w:trPr>
          <w:trHeight w:val="281"/>
          <w:jc w:val="center"/>
        </w:trPr>
        <w:tc>
          <w:tcPr>
            <w:tcW w:w="611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Плановая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7C2906" w:rsidRDefault="007C2906" w:rsidP="00981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</w:t>
            </w:r>
          </w:p>
        </w:tc>
      </w:tr>
      <w:tr w:rsidR="00104344" w:rsidTr="001A4CBE">
        <w:trPr>
          <w:jc w:val="center"/>
        </w:trPr>
        <w:tc>
          <w:tcPr>
            <w:tcW w:w="611" w:type="dxa"/>
          </w:tcPr>
          <w:p w:rsidR="00104344" w:rsidRPr="00F54B3D" w:rsidRDefault="00104344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</w:tcPr>
          <w:p w:rsidR="00104344" w:rsidRPr="00F54B3D" w:rsidRDefault="00104344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Установочное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занятие «Россия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 xml:space="preserve">мои горизонты» </w:t>
            </w:r>
          </w:p>
        </w:tc>
        <w:tc>
          <w:tcPr>
            <w:tcW w:w="1134" w:type="dxa"/>
          </w:tcPr>
          <w:p w:rsidR="00104344" w:rsidRPr="00F54B3D" w:rsidRDefault="00104344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344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1712" w:type="dxa"/>
          </w:tcPr>
          <w:p w:rsidR="00104344" w:rsidRPr="00F54B3D" w:rsidRDefault="00104344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344" w:rsidTr="001A4CBE">
        <w:trPr>
          <w:trHeight w:val="316"/>
          <w:jc w:val="center"/>
        </w:trPr>
        <w:tc>
          <w:tcPr>
            <w:tcW w:w="611" w:type="dxa"/>
          </w:tcPr>
          <w:p w:rsidR="00104344" w:rsidRPr="00F54B3D" w:rsidRDefault="00104344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97" w:type="dxa"/>
          </w:tcPr>
          <w:p w:rsidR="00104344" w:rsidRPr="00F54B3D" w:rsidRDefault="00104344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C2B6D">
              <w:rPr>
                <w:rFonts w:ascii="Times New Roman" w:hAnsi="Times New Roman" w:cs="Times New Roman"/>
              </w:rPr>
              <w:t>Тематическое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>профориентационное занятие «Открой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2B6D">
              <w:rPr>
                <w:rFonts w:ascii="Times New Roman" w:hAnsi="Times New Roman" w:cs="Times New Roman"/>
              </w:rPr>
              <w:t xml:space="preserve">свое будущее» </w:t>
            </w:r>
          </w:p>
        </w:tc>
        <w:tc>
          <w:tcPr>
            <w:tcW w:w="1134" w:type="dxa"/>
          </w:tcPr>
          <w:p w:rsidR="00104344" w:rsidRPr="00F54B3D" w:rsidRDefault="00104344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04344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712" w:type="dxa"/>
          </w:tcPr>
          <w:p w:rsidR="00104344" w:rsidRPr="00F54B3D" w:rsidRDefault="00104344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Тематическое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профориентационное 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«Познаю себя»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атомные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космические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технологии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D6A63">
              <w:rPr>
                <w:rFonts w:ascii="Times New Roman" w:hAnsi="Times New Roman" w:cs="Times New Roman"/>
              </w:rPr>
              <w:t>Россия аграрная: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продовольственная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6A63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комфортная: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F54B3D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актико – </w:t>
            </w:r>
            <w:r w:rsidRPr="00482D9A">
              <w:rPr>
                <w:rFonts w:ascii="Times New Roman" w:hAnsi="Times New Roman" w:cs="Times New Roman"/>
              </w:rPr>
              <w:t>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82D9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добыча,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переработка,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тяжелая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D9A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машиностроение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судостроение (К</w:t>
            </w:r>
            <w:r>
              <w:rPr>
                <w:rFonts w:ascii="Times New Roman" w:hAnsi="Times New Roman" w:cs="Times New Roman"/>
              </w:rPr>
              <w:t xml:space="preserve"> 500 </w:t>
            </w:r>
            <w:r w:rsidRPr="00A80E5C">
              <w:rPr>
                <w:rFonts w:ascii="Times New Roman" w:hAnsi="Times New Roman" w:cs="Times New Roman"/>
              </w:rPr>
              <w:t>летию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Северного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морского пути)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легкая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промышленность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умная: 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в действии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безопасная: </w:t>
            </w:r>
            <w:r w:rsidRPr="00A80E5C">
              <w:rPr>
                <w:rFonts w:ascii="Times New Roman" w:hAnsi="Times New Roman" w:cs="Times New Roman"/>
              </w:rPr>
              <w:t>национальная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0E5C">
              <w:rPr>
                <w:rFonts w:ascii="Times New Roman" w:hAnsi="Times New Roman" w:cs="Times New Roman"/>
              </w:rPr>
              <w:t>Россия цифровая: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IT - компании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отечественный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0E5C">
              <w:rPr>
                <w:rFonts w:ascii="Times New Roman" w:hAnsi="Times New Roman" w:cs="Times New Roman"/>
              </w:rPr>
              <w:t>финтех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60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индустриальная: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пищевая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промышленность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общественное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97" w:type="dxa"/>
          </w:tcPr>
          <w:p w:rsidR="0059560B" w:rsidRPr="003C2620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Практико-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4" w:type="dxa"/>
          </w:tcPr>
          <w:p w:rsidR="0059560B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Профориентационное тематическое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занятие «Мое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620">
              <w:rPr>
                <w:rFonts w:ascii="Times New Roman" w:hAnsi="Times New Roman" w:cs="Times New Roman"/>
              </w:rPr>
              <w:t>будущее»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C2620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 xml:space="preserve">ое </w:t>
            </w:r>
            <w:r w:rsidRPr="003C2620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деловая: п</w:t>
            </w:r>
            <w:r w:rsidRPr="003C2620">
              <w:rPr>
                <w:rFonts w:ascii="Times New Roman" w:hAnsi="Times New Roman" w:cs="Times New Roman"/>
              </w:rPr>
              <w:t>редпринимательство и бизнес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Россия умная:</w:t>
            </w:r>
            <w:r w:rsidR="00932907"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наука и технологии</w:t>
            </w:r>
          </w:p>
        </w:tc>
        <w:tc>
          <w:tcPr>
            <w:tcW w:w="1134" w:type="dxa"/>
          </w:tcPr>
          <w:p w:rsidR="0059560B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43E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гостеприимная: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43E0">
              <w:rPr>
                <w:rFonts w:ascii="Times New Roman" w:hAnsi="Times New Roman" w:cs="Times New Roman"/>
              </w:rPr>
              <w:t>сервис и туризм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212A">
              <w:rPr>
                <w:rFonts w:ascii="Times New Roman" w:hAnsi="Times New Roman" w:cs="Times New Roman"/>
              </w:rPr>
              <w:t>Россия безопасная: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защитники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212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комфортная: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12A">
              <w:rPr>
                <w:rFonts w:ascii="Times New Roman" w:hAnsi="Times New Roman" w:cs="Times New Roman"/>
              </w:rPr>
              <w:t>транспорт.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932907" w:rsidP="00932907">
            <w:pPr>
              <w:spacing w:line="360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6190">
              <w:rPr>
                <w:rFonts w:ascii="Times New Roman" w:hAnsi="Times New Roman" w:cs="Times New Roman"/>
              </w:rPr>
              <w:t>Россия на связи: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интернет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190">
              <w:rPr>
                <w:rFonts w:ascii="Times New Roman" w:hAnsi="Times New Roman" w:cs="Times New Roman"/>
              </w:rPr>
              <w:t>телекоммуникация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Практико-</w:t>
            </w:r>
            <w:r w:rsidRPr="00E424BE">
              <w:rPr>
                <w:rFonts w:ascii="Times New Roman" w:hAnsi="Times New Roman" w:cs="Times New Roman"/>
              </w:rPr>
              <w:t>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занятие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Проектное занятие: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поговори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родителями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 здоровая: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медицина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фармацевтика в</w:t>
            </w:r>
            <w:r>
              <w:rPr>
                <w:rFonts w:ascii="Times New Roman" w:hAnsi="Times New Roman" w:cs="Times New Roman"/>
              </w:rPr>
              <w:t xml:space="preserve"> России.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560B" w:rsidTr="001A4CBE">
        <w:trPr>
          <w:jc w:val="center"/>
        </w:trPr>
        <w:tc>
          <w:tcPr>
            <w:tcW w:w="611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497" w:type="dxa"/>
          </w:tcPr>
          <w:p w:rsidR="0059560B" w:rsidRPr="00F54B3D" w:rsidRDefault="0059560B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индустриальная: космическая </w:t>
            </w:r>
            <w:r w:rsidRPr="00E424BE">
              <w:rPr>
                <w:rFonts w:ascii="Times New Roman" w:hAnsi="Times New Roman" w:cs="Times New Roman"/>
              </w:rPr>
              <w:t>отрасль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9560B" w:rsidRPr="00F54B3D" w:rsidRDefault="0059560B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9560B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712" w:type="dxa"/>
          </w:tcPr>
          <w:p w:rsidR="0059560B" w:rsidRPr="00F54B3D" w:rsidRDefault="0059560B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497" w:type="dxa"/>
          </w:tcPr>
          <w:p w:rsidR="00566203" w:rsidRPr="00F54B3D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4BE">
              <w:rPr>
                <w:rFonts w:ascii="Times New Roman" w:hAnsi="Times New Roman" w:cs="Times New Roman"/>
              </w:rPr>
              <w:t>Россия творческая: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4BE">
              <w:rPr>
                <w:rFonts w:ascii="Times New Roman" w:hAnsi="Times New Roman" w:cs="Times New Roman"/>
              </w:rPr>
              <w:t>культура и</w:t>
            </w:r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4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Pr="00DD4D58" w:rsidRDefault="00566203" w:rsidP="00757E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97" w:type="dxa"/>
          </w:tcPr>
          <w:p w:rsidR="00566203" w:rsidRPr="00F54B3D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Практико-ориентированное </w:t>
            </w:r>
            <w:r w:rsidRPr="00AB644B">
              <w:rPr>
                <w:rFonts w:ascii="Times New Roman" w:hAnsi="Times New Roman" w:cs="Times New Roman"/>
              </w:rPr>
              <w:t>заняти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34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Pr="00DD4D58" w:rsidRDefault="00566203" w:rsidP="00757E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497" w:type="dxa"/>
          </w:tcPr>
          <w:p w:rsidR="00566203" w:rsidRPr="00F54B3D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B644B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комфортная.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Строительство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44B">
              <w:rPr>
                <w:rFonts w:ascii="Times New Roman" w:hAnsi="Times New Roman" w:cs="Times New Roman"/>
              </w:rPr>
              <w:t>города будущего.</w:t>
            </w:r>
          </w:p>
        </w:tc>
        <w:tc>
          <w:tcPr>
            <w:tcW w:w="1134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97" w:type="dxa"/>
          </w:tcPr>
          <w:p w:rsidR="00566203" w:rsidRPr="00F54B3D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Россия безопасная: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военно-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промышленный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комплекс (ВПК)</w:t>
            </w:r>
          </w:p>
        </w:tc>
        <w:tc>
          <w:tcPr>
            <w:tcW w:w="1134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497" w:type="dxa"/>
          </w:tcPr>
          <w:p w:rsidR="00566203" w:rsidRPr="00F54B3D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60B">
              <w:rPr>
                <w:rFonts w:ascii="Times New Roman" w:hAnsi="Times New Roman" w:cs="Times New Roman"/>
              </w:rPr>
              <w:t>Практико-ориентированное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0B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4" w:type="dxa"/>
          </w:tcPr>
          <w:p w:rsidR="00566203" w:rsidRPr="00F54B3D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Pr="00DD4D58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611" w:type="dxa"/>
          </w:tcPr>
          <w:p w:rsidR="00566203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497" w:type="dxa"/>
          </w:tcPr>
          <w:p w:rsidR="00566203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32907">
              <w:rPr>
                <w:rFonts w:ascii="Times New Roman" w:hAnsi="Times New Roman" w:cs="Times New Roman"/>
              </w:rPr>
              <w:t>Рефлексивное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2907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134" w:type="dxa"/>
          </w:tcPr>
          <w:p w:rsidR="00566203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66203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6203" w:rsidTr="001A4CBE">
        <w:trPr>
          <w:jc w:val="center"/>
        </w:trPr>
        <w:tc>
          <w:tcPr>
            <w:tcW w:w="10108" w:type="dxa"/>
            <w:gridSpan w:val="2"/>
          </w:tcPr>
          <w:p w:rsidR="00566203" w:rsidRPr="0006597E" w:rsidRDefault="00566203" w:rsidP="0093290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6597E">
              <w:rPr>
                <w:rFonts w:ascii="Times New Roman" w:hAnsi="Times New Roman" w:cs="Times New Roman"/>
                <w:b/>
              </w:rPr>
              <w:t xml:space="preserve">Общее количество часов по программе </w:t>
            </w:r>
          </w:p>
        </w:tc>
        <w:tc>
          <w:tcPr>
            <w:tcW w:w="1134" w:type="dxa"/>
          </w:tcPr>
          <w:p w:rsidR="00566203" w:rsidRPr="0006597E" w:rsidRDefault="00566203" w:rsidP="009329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566203" w:rsidRPr="00DD4D58" w:rsidRDefault="00566203" w:rsidP="0093290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566203" w:rsidRPr="00F54B3D" w:rsidRDefault="00566203" w:rsidP="00932907">
            <w:pPr>
              <w:spacing w:line="360" w:lineRule="auto"/>
              <w:ind w:firstLine="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6597E" w:rsidSect="0033422F">
          <w:pgSz w:w="16838" w:h="11906" w:orient="landscape"/>
          <w:pgMar w:top="851" w:right="709" w:bottom="850" w:left="568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cols w:space="708"/>
          <w:docGrid w:linePitch="360"/>
        </w:sectPr>
      </w:pP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lastRenderedPageBreak/>
        <w:t>РАЗДЕЛ VI. УЧЕБНО-МЕТОДИЧЕСКОЕ ОБЕСПЕЧЕНИЕ</w:t>
      </w:r>
    </w:p>
    <w:p w:rsidR="0006597E" w:rsidRPr="0006597E" w:rsidRDefault="0006597E" w:rsidP="00065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0659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ОБРАЗОВАТЕЛЬНОГО ПРОЦЕССА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ЦИФРОВЫЕ ОБРАЗОВАТЕЛЬНЫЕ РЕСУРСЫ И РЕСУРСЫ СЕТИ ИНТЕРНЕТ </w:t>
      </w:r>
      <w:hyperlink r:id="rId52" w:history="1">
        <w:r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https://m.edsoo.ru/</w:t>
        </w:r>
      </w:hyperlink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1A4CBE" w:rsidRDefault="00B66BB4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53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www.prosv.ru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— /spotlight/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 издательство «Просвещение».</w:t>
      </w:r>
    </w:p>
    <w:p w:rsidR="001A4CBE" w:rsidRDefault="00B66BB4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54" w:history="1">
        <w:r w:rsidR="001A4CBE" w:rsidRPr="00B93D0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="001A4CB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B66BB4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hyperlink r:id="rId55" w:history="1">
        <w:r w:rsidR="006D2B0F" w:rsidRPr="00E651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https://kb.bvbinfo.ru/?section=vneurochnaya-deyatelnost</w:t>
        </w:r>
      </w:hyperlink>
      <w:r w:rsid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D2B0F" w:rsidRPr="006D2B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D2B0F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6597E" w:rsidRPr="0006597E" w:rsidRDefault="006D2B0F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6D2B0F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 xml:space="preserve">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  <w:t>Материально-техническое обеспечение</w:t>
      </w:r>
    </w:p>
    <w:p w:rsidR="0006597E" w:rsidRPr="0006597E" w:rsidRDefault="00310B5C" w:rsidP="00065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ноутбук;</w:t>
      </w:r>
    </w:p>
    <w:p w:rsidR="001A7203" w:rsidRPr="00557D11" w:rsidRDefault="00310B5C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06597E"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мультимедийные (цифровые) средства.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B4" w:rsidRDefault="00B66BB4" w:rsidP="00685593">
      <w:pPr>
        <w:spacing w:after="0" w:line="240" w:lineRule="auto"/>
      </w:pPr>
      <w:r>
        <w:separator/>
      </w:r>
    </w:p>
  </w:endnote>
  <w:endnote w:type="continuationSeparator" w:id="0">
    <w:p w:rsidR="00B66BB4" w:rsidRDefault="00B66BB4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7" w:rsidRDefault="009329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932907" w:rsidRDefault="00B66BB4">
        <w:pPr>
          <w:pStyle w:val="a9"/>
          <w:jc w:val="center"/>
        </w:pPr>
      </w:p>
    </w:sdtContent>
  </w:sdt>
  <w:p w:rsidR="00932907" w:rsidRDefault="0093290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7" w:rsidRDefault="009329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B4" w:rsidRDefault="00B66BB4" w:rsidP="00685593">
      <w:pPr>
        <w:spacing w:after="0" w:line="240" w:lineRule="auto"/>
      </w:pPr>
      <w:r>
        <w:separator/>
      </w:r>
    </w:p>
  </w:footnote>
  <w:footnote w:type="continuationSeparator" w:id="0">
    <w:p w:rsidR="00B66BB4" w:rsidRDefault="00B66BB4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7" w:rsidRDefault="009329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7" w:rsidRDefault="0093290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7" w:rsidRDefault="009329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6597E"/>
    <w:rsid w:val="00104344"/>
    <w:rsid w:val="00126119"/>
    <w:rsid w:val="00177D45"/>
    <w:rsid w:val="001A4CBE"/>
    <w:rsid w:val="001A7203"/>
    <w:rsid w:val="00230DE5"/>
    <w:rsid w:val="002343E0"/>
    <w:rsid w:val="00236190"/>
    <w:rsid w:val="0029152C"/>
    <w:rsid w:val="002A0957"/>
    <w:rsid w:val="00310B5C"/>
    <w:rsid w:val="0033422F"/>
    <w:rsid w:val="0033798F"/>
    <w:rsid w:val="00387053"/>
    <w:rsid w:val="003B64BB"/>
    <w:rsid w:val="003C2620"/>
    <w:rsid w:val="00407BF4"/>
    <w:rsid w:val="00482D9A"/>
    <w:rsid w:val="004A34CC"/>
    <w:rsid w:val="004B14B3"/>
    <w:rsid w:val="004D6A63"/>
    <w:rsid w:val="0053035B"/>
    <w:rsid w:val="00557D11"/>
    <w:rsid w:val="00566203"/>
    <w:rsid w:val="0059560B"/>
    <w:rsid w:val="005C6665"/>
    <w:rsid w:val="005F01C1"/>
    <w:rsid w:val="00651544"/>
    <w:rsid w:val="00685593"/>
    <w:rsid w:val="006D2B0F"/>
    <w:rsid w:val="00743A31"/>
    <w:rsid w:val="0079052B"/>
    <w:rsid w:val="007C2906"/>
    <w:rsid w:val="007D03F7"/>
    <w:rsid w:val="007D53E0"/>
    <w:rsid w:val="00811A98"/>
    <w:rsid w:val="00895B72"/>
    <w:rsid w:val="008E212A"/>
    <w:rsid w:val="00922B0B"/>
    <w:rsid w:val="00932907"/>
    <w:rsid w:val="00981A8F"/>
    <w:rsid w:val="00A80E5C"/>
    <w:rsid w:val="00AB644B"/>
    <w:rsid w:val="00AC6059"/>
    <w:rsid w:val="00AD7D2C"/>
    <w:rsid w:val="00B66BB4"/>
    <w:rsid w:val="00B67CF4"/>
    <w:rsid w:val="00BF6596"/>
    <w:rsid w:val="00C13AD1"/>
    <w:rsid w:val="00C53933"/>
    <w:rsid w:val="00C64CCE"/>
    <w:rsid w:val="00CC2B6D"/>
    <w:rsid w:val="00CD783F"/>
    <w:rsid w:val="00D53C36"/>
    <w:rsid w:val="00DA2436"/>
    <w:rsid w:val="00DA69F4"/>
    <w:rsid w:val="00DD4D58"/>
    <w:rsid w:val="00E424BE"/>
    <w:rsid w:val="00ED0FC5"/>
    <w:rsid w:val="00F54B3D"/>
    <w:rsid w:val="00F71681"/>
    <w:rsid w:val="00F97810"/>
    <w:rsid w:val="00FB340C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Normal (Web)"/>
    <w:basedOn w:val="a"/>
    <w:uiPriority w:val="99"/>
    <w:semiHidden/>
    <w:unhideWhenUsed/>
    <w:rsid w:val="00C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5393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A69F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9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5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2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9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3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2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5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6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7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9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0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1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8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7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5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7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9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03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0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8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0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1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75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9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6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9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6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4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6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6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5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0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6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4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9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3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7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2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0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7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4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3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5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6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0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9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9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8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5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3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0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17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62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4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3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6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4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6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8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9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5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1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4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2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6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2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9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6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6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5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6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7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8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53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0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1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0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89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2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8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4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0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5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5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0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5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6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8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8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1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2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67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1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0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2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2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0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87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7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7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2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7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7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3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1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1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1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3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7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7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2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4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0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08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3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1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kb.bvbinfo.ru/?section%20=vneurochnaya-deyatelnost" TargetMode="External"/><Relationship Id="rId26" Type="http://schemas.openxmlformats.org/officeDocument/2006/relationships/hyperlink" Target="https://kb.bvbinfo.ru/?section%20=vneurochnaya-deyatelnost" TargetMode="External"/><Relationship Id="rId39" Type="http://schemas.openxmlformats.org/officeDocument/2006/relationships/hyperlink" Target="https://kb.bvbinfo.ru/?section%20=vneurochnaya-deyatelnost" TargetMode="External"/><Relationship Id="rId21" Type="http://schemas.openxmlformats.org/officeDocument/2006/relationships/hyperlink" Target="https://kb.bvbinfo.ru/?section%20=vneurochnaya-deyatelnost" TargetMode="External"/><Relationship Id="rId34" Type="http://schemas.openxmlformats.org/officeDocument/2006/relationships/hyperlink" Target="https://kb.bvbinfo.ru/?section%20=vneurochnaya-deyatelnost" TargetMode="External"/><Relationship Id="rId42" Type="http://schemas.openxmlformats.org/officeDocument/2006/relationships/hyperlink" Target="https://kb.bvbinfo.ru/?section%20=vneurochnaya-deyatelnost" TargetMode="External"/><Relationship Id="rId47" Type="http://schemas.openxmlformats.org/officeDocument/2006/relationships/hyperlink" Target="https://kb.bvbinfo.ru/?section%20=vneurochnaya-deyatelnost" TargetMode="External"/><Relationship Id="rId50" Type="http://schemas.openxmlformats.org/officeDocument/2006/relationships/hyperlink" Target="https://kb.bvbinfo.ru/?section%20=vneurochnaya-deyatelnost" TargetMode="External"/><Relationship Id="rId55" Type="http://schemas.openxmlformats.org/officeDocument/2006/relationships/hyperlink" Target="https://kb.bvbinfo.ru/?section=vneurochnaya-deyatelnos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bvbinfo.ru" TargetMode="External"/><Relationship Id="rId25" Type="http://schemas.openxmlformats.org/officeDocument/2006/relationships/hyperlink" Target="https://kb.bvbinfo.ru/?section%20=vneurochnaya-deyatelnost" TargetMode="External"/><Relationship Id="rId33" Type="http://schemas.openxmlformats.org/officeDocument/2006/relationships/hyperlink" Target="https://kb.bvbinfo.ru/?section%20=vneurochnaya-deyatelnost" TargetMode="External"/><Relationship Id="rId38" Type="http://schemas.openxmlformats.org/officeDocument/2006/relationships/hyperlink" Target="https://kb.bvbinfo.ru/?section%20=vneurochnaya-deyatelnost" TargetMode="External"/><Relationship Id="rId46" Type="http://schemas.openxmlformats.org/officeDocument/2006/relationships/hyperlink" Target="https://kb.bvbinfo.ru/?section%20=vneurochnaya-deyatelnos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kb.bvbinfo.ru/?section%20=vneurochnaya-deyatelnost" TargetMode="External"/><Relationship Id="rId29" Type="http://schemas.openxmlformats.org/officeDocument/2006/relationships/hyperlink" Target="https://kb.bvbinfo.ru/?section%20=vneurochnaya-deyatelnost" TargetMode="External"/><Relationship Id="rId41" Type="http://schemas.openxmlformats.org/officeDocument/2006/relationships/hyperlink" Target="https://kb.bvbinfo.ru/?section%20=vneurochnaya-deyatelnost" TargetMode="External"/><Relationship Id="rId54" Type="http://schemas.openxmlformats.org/officeDocument/2006/relationships/hyperlink" Target="https://fip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kb.bvbinfo.ru/?section%20=vneurochnaya-deyatelnost" TargetMode="External"/><Relationship Id="rId32" Type="http://schemas.openxmlformats.org/officeDocument/2006/relationships/hyperlink" Target="https://kb.bvbinfo.ru/?section%20=vneurochnaya-deyatelnost" TargetMode="External"/><Relationship Id="rId37" Type="http://schemas.openxmlformats.org/officeDocument/2006/relationships/hyperlink" Target="https://kb.bvbinfo.ru/?section%20=vneurochnaya-deyatelnost" TargetMode="External"/><Relationship Id="rId40" Type="http://schemas.openxmlformats.org/officeDocument/2006/relationships/hyperlink" Target="https://kb.bvbinfo.ru/?section%20=vneurochnaya-deyatelnost" TargetMode="External"/><Relationship Id="rId45" Type="http://schemas.openxmlformats.org/officeDocument/2006/relationships/hyperlink" Target="https://kb.bvbinfo.ru/?section%20=vneurochnaya-deyatelnost" TargetMode="External"/><Relationship Id="rId53" Type="http://schemas.openxmlformats.org/officeDocument/2006/relationships/hyperlink" Target="http://www.pros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s://kb.bvbinfo.ru/?section%20=vneurochnaya-deyatelnost" TargetMode="External"/><Relationship Id="rId28" Type="http://schemas.openxmlformats.org/officeDocument/2006/relationships/hyperlink" Target="https://kb.bvbinfo.ru/?section%20=vneurochnaya-deyatelnost" TargetMode="External"/><Relationship Id="rId36" Type="http://schemas.openxmlformats.org/officeDocument/2006/relationships/hyperlink" Target="https://kb.bvbinfo.ru/?section%20=vneurochnaya-deyatelnost" TargetMode="External"/><Relationship Id="rId49" Type="http://schemas.openxmlformats.org/officeDocument/2006/relationships/hyperlink" Target="https://kb.bvbinfo.ru/?section%20=vneurochnaya-deyatelnost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hyperlink" Target="https://kb.bvbinfo.ru/?section%20=vneurochnaya-deyatelnost" TargetMode="External"/><Relationship Id="rId31" Type="http://schemas.openxmlformats.org/officeDocument/2006/relationships/hyperlink" Target="https://kb.bvbinfo.ru/?section%20=vneurochnaya-deyatelnost" TargetMode="External"/><Relationship Id="rId44" Type="http://schemas.openxmlformats.org/officeDocument/2006/relationships/hyperlink" Target="https://kb.bvbinfo.ru/?section%20=vneurochnaya-deyatelnost" TargetMode="External"/><Relationship Id="rId52" Type="http://schemas.openxmlformats.org/officeDocument/2006/relationships/hyperlink" Target="https://m.edso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s://kb.bvbinfo.ru/?section%20=vneurochnaya-deyatelnost" TargetMode="External"/><Relationship Id="rId27" Type="http://schemas.openxmlformats.org/officeDocument/2006/relationships/hyperlink" Target="https://kb.bvbinfo.ru/?section%20=vneurochnaya-deyatelnost" TargetMode="External"/><Relationship Id="rId30" Type="http://schemas.openxmlformats.org/officeDocument/2006/relationships/hyperlink" Target="https://kb.bvbinfo.ru/?section%20=vneurochnaya-deyatelnost" TargetMode="External"/><Relationship Id="rId35" Type="http://schemas.openxmlformats.org/officeDocument/2006/relationships/hyperlink" Target="https://kb.bvbinfo.ru/?section%20=vneurochnaya-deyatelnost" TargetMode="External"/><Relationship Id="rId43" Type="http://schemas.openxmlformats.org/officeDocument/2006/relationships/hyperlink" Target="https://kb.bvbinfo.ru/?section%20=vneurochnaya-deyatelnost" TargetMode="External"/><Relationship Id="rId48" Type="http://schemas.openxmlformats.org/officeDocument/2006/relationships/hyperlink" Target="https://kb.bvbinfo.ru/?section%20=vneurochnaya-deyatelnost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kb.bvbinfo.ru/?section%20=vneurochnaya-deyatelnos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1616-8066-4C61-A46A-0171DA0B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48</Pages>
  <Words>14379</Words>
  <Characters>81963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ИКТ_4</cp:lastModifiedBy>
  <cp:revision>15</cp:revision>
  <cp:lastPrinted>2025-11-26T13:22:00Z</cp:lastPrinted>
  <dcterms:created xsi:type="dcterms:W3CDTF">2025-09-23T17:39:00Z</dcterms:created>
  <dcterms:modified xsi:type="dcterms:W3CDTF">2025-11-26T13:22:00Z</dcterms:modified>
</cp:coreProperties>
</file>