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DE2" w:rsidRDefault="0002458F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476DE2" w:rsidRDefault="00476DE2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476DE2" w:rsidRDefault="00476DE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476DE2" w:rsidRDefault="00476DE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476DE2" w:rsidRDefault="00476DE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476DE2" w:rsidRDefault="00476DE2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76DE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DE2" w:rsidRDefault="0002458F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РАССМОТРЕНО</w:t>
            </w:r>
          </w:p>
          <w:p w:rsidR="00476DE2" w:rsidRDefault="0002458F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476DE2" w:rsidRDefault="0002458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476DE2" w:rsidRDefault="00024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476DE2" w:rsidRDefault="0002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[Номер приказа] от «[число]» [месяц][год] г.</w:t>
            </w:r>
          </w:p>
          <w:p w:rsidR="00476DE2" w:rsidRDefault="00476DE2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DE2" w:rsidRDefault="0002458F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СОГЛАСОВАНО</w:t>
            </w:r>
          </w:p>
          <w:p w:rsidR="00476DE2" w:rsidRDefault="0002458F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476DE2" w:rsidRDefault="0002458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476DE2" w:rsidRDefault="00024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476DE2" w:rsidRDefault="0002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Номер приказа] от «[число]» [месяц][год] г.</w:t>
            </w:r>
          </w:p>
          <w:p w:rsidR="00476DE2" w:rsidRDefault="00476DE2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DE2" w:rsidRDefault="0002458F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476DE2" w:rsidRDefault="0002458F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476DE2" w:rsidRDefault="0002458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476DE2" w:rsidRDefault="00024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476DE2" w:rsidRDefault="0002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[Номер приказа] от «[число]» [месяц][год] г.</w:t>
            </w:r>
          </w:p>
          <w:p w:rsidR="00476DE2" w:rsidRDefault="00476DE2">
            <w:pPr>
              <w:spacing w:after="0" w:line="240" w:lineRule="auto"/>
            </w:pPr>
          </w:p>
        </w:tc>
      </w:tr>
    </w:tbl>
    <w:p w:rsidR="00476DE2" w:rsidRDefault="00476DE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476DE2" w:rsidRDefault="00476DE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476DE2" w:rsidRDefault="00476DE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476DE2" w:rsidRDefault="00476DE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476DE2" w:rsidRDefault="00476DE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476DE2" w:rsidRDefault="0002458F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476DE2" w:rsidRDefault="0002458F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32"/>
          <w:shd w:val="clear" w:color="auto" w:fill="FFFFFF"/>
        </w:rPr>
        <w:t>(ID 6776781)</w:t>
      </w:r>
    </w:p>
    <w:p w:rsidR="00476DE2" w:rsidRDefault="0002458F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предмета «Биология» (Базовый уровень)</w:t>
      </w:r>
    </w:p>
    <w:p w:rsidR="00476DE2" w:rsidRDefault="0002458F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5 – 9 классов </w:t>
      </w:r>
    </w:p>
    <w:p w:rsidR="00476DE2" w:rsidRDefault="00476DE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476DE2" w:rsidRDefault="00476DE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476DE2" w:rsidRDefault="00476DE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476DE2" w:rsidRDefault="00476DE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476DE2" w:rsidRDefault="00476DE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476DE2" w:rsidRDefault="00476DE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476DE2" w:rsidRDefault="00476DE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476DE2" w:rsidRDefault="00476DE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476DE2" w:rsidRDefault="00476DE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476DE2" w:rsidRDefault="00476DE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476DE2" w:rsidRDefault="00476DE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2458F" w:rsidRDefault="0002458F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2458F" w:rsidRDefault="0002458F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2458F" w:rsidRDefault="0002458F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476DE2" w:rsidRDefault="00476DE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476DE2" w:rsidRDefault="00476DE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476DE2" w:rsidRDefault="00476DE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476DE2" w:rsidRDefault="00476DE2">
      <w:pPr>
        <w:spacing w:after="200" w:line="276" w:lineRule="auto"/>
        <w:rPr>
          <w:rFonts w:ascii="Calibri" w:eastAsia="Calibri" w:hAnsi="Calibri" w:cs="Calibri"/>
        </w:rPr>
      </w:pPr>
    </w:p>
    <w:p w:rsidR="00476DE2" w:rsidRDefault="0002458F">
      <w:pPr>
        <w:spacing w:after="0" w:line="264" w:lineRule="auto"/>
        <w:ind w:left="120"/>
        <w:rPr>
          <w:rFonts w:ascii="Segoe UI" w:eastAsia="Segoe UI" w:hAnsi="Segoe UI" w:cs="Segoe U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br/>
      </w:r>
    </w:p>
    <w:p w:rsidR="00476DE2" w:rsidRDefault="00476DE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76DE2" w:rsidRDefault="00476DE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программе по биологии определяются основные цели изучения биологии на уровн</w:t>
      </w:r>
      <w:r>
        <w:rPr>
          <w:rFonts w:ascii="Times New Roman" w:eastAsia="Times New Roman" w:hAnsi="Times New Roman" w:cs="Times New Roman"/>
          <w:color w:val="000000"/>
          <w:sz w:val="28"/>
        </w:rPr>
        <w:t>е 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Биология развивает представления о познаваемости живой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Биологическая подготовка обеспечивает понимание обучающимися научных принципов человеческой д</w:t>
      </w:r>
      <w:r>
        <w:rPr>
          <w:rFonts w:ascii="Times New Roman" w:eastAsia="Times New Roman" w:hAnsi="Times New Roman" w:cs="Times New Roman"/>
          <w:color w:val="000000"/>
          <w:sz w:val="28"/>
        </w:rPr>
        <w:t>еятельности в природе, закладывает основы экологической культуры, здорового образа жизни.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Целями изучения биологии на уровне основного общего образования являются: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системы знаний о признаках и процессах жизнедеятельности биологических систем р</w:t>
      </w:r>
      <w:r>
        <w:rPr>
          <w:rFonts w:ascii="Times New Roman" w:eastAsia="Times New Roman" w:hAnsi="Times New Roman" w:cs="Times New Roman"/>
          <w:color w:val="000000"/>
          <w:sz w:val="28"/>
        </w:rPr>
        <w:t>азного уровня организации;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умений применять методы биологической науки для изучения биологических систем, в том числе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организма человека;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умений объяснять роль биологии в практич</w:t>
      </w:r>
      <w:r>
        <w:rPr>
          <w:rFonts w:ascii="Times New Roman" w:eastAsia="Times New Roman" w:hAnsi="Times New Roman" w:cs="Times New Roman"/>
          <w:color w:val="000000"/>
          <w:sz w:val="28"/>
        </w:rPr>
        <w:t>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Достижение целей пр</w:t>
      </w:r>
      <w:r>
        <w:rPr>
          <w:rFonts w:ascii="Times New Roman" w:eastAsia="Times New Roman" w:hAnsi="Times New Roman" w:cs="Times New Roman"/>
          <w:color w:val="000000"/>
          <w:sz w:val="28"/>
        </w:rPr>
        <w:t>ограммы по биологии обеспечивается решением следующих задач: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в </w:t>
      </w:r>
      <w:r>
        <w:rPr>
          <w:rFonts w:ascii="Times New Roman" w:eastAsia="Times New Roman" w:hAnsi="Times New Roman" w:cs="Times New Roman"/>
          <w:color w:val="000000"/>
          <w:sz w:val="28"/>
        </w:rPr>
        <w:t>практической деятельности людей;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приёмов работы с биологической информацией, в том числе о современных достиж</w:t>
      </w:r>
      <w:r>
        <w:rPr>
          <w:rFonts w:ascii="Times New Roman" w:eastAsia="Times New Roman" w:hAnsi="Times New Roman" w:cs="Times New Roman"/>
          <w:color w:val="000000"/>
          <w:sz w:val="28"/>
        </w:rPr>
        <w:t>ениях в области биологии, её анализ и критическое оценивание;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476DE2" w:rsidRPr="0002458F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  <w:color w:val="FF0000"/>
        </w:rPr>
      </w:pPr>
      <w:r w:rsidRPr="0002458F">
        <w:rPr>
          <w:rFonts w:ascii="Times New Roman" w:eastAsia="Times New Roman" w:hAnsi="Times New Roman" w:cs="Times New Roman"/>
          <w:color w:val="FF0000"/>
          <w:sz w:val="28"/>
        </w:rPr>
        <w:t>Общее число часов, отведенных для изучения биологии, составляет 2</w:t>
      </w:r>
      <w:r w:rsidRPr="0002458F">
        <w:rPr>
          <w:rFonts w:ascii="Times New Roman" w:eastAsia="Times New Roman" w:hAnsi="Times New Roman" w:cs="Times New Roman"/>
          <w:color w:val="FF0000"/>
          <w:sz w:val="28"/>
        </w:rPr>
        <w:t>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Предлагаемый в программе по биологии перечень л</w:t>
      </w:r>
      <w:r>
        <w:rPr>
          <w:rFonts w:ascii="Times New Roman" w:eastAsia="Times New Roman" w:hAnsi="Times New Roman" w:cs="Times New Roman"/>
          <w:color w:val="000000"/>
          <w:sz w:val="28"/>
        </w:rPr>
        <w:t>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</w:t>
      </w:r>
      <w:r>
        <w:rPr>
          <w:rFonts w:ascii="Times New Roman" w:eastAsia="Times New Roman" w:hAnsi="Times New Roman" w:cs="Times New Roman"/>
          <w:color w:val="000000"/>
          <w:sz w:val="28"/>
        </w:rPr>
        <w:t>амена по биологии.</w:t>
      </w:r>
    </w:p>
    <w:p w:rsidR="00476DE2" w:rsidRDefault="00476DE2">
      <w:pPr>
        <w:spacing w:after="200" w:line="276" w:lineRule="auto"/>
        <w:rPr>
          <w:rFonts w:ascii="Calibri" w:eastAsia="Calibri" w:hAnsi="Calibri" w:cs="Calibri"/>
        </w:rPr>
      </w:pPr>
    </w:p>
    <w:p w:rsidR="00476DE2" w:rsidRDefault="000245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СОДЕРЖАНИЕ ОБУЧЕНИЯ</w:t>
      </w:r>
    </w:p>
    <w:p w:rsidR="00476DE2" w:rsidRDefault="00476DE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76DE2" w:rsidRDefault="000245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 КЛАСС</w:t>
      </w:r>
    </w:p>
    <w:p w:rsidR="00476DE2" w:rsidRDefault="0002458F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Биология – наука о живой природе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о 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неживая природа – единое целое.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Биология – система наук о живой природе. Основные разделы био</w:t>
      </w:r>
      <w:r>
        <w:rPr>
          <w:rFonts w:ascii="Times New Roman" w:eastAsia="Times New Roman" w:hAnsi="Times New Roman" w:cs="Times New Roman"/>
          <w:color w:val="000000"/>
          <w:sz w:val="28"/>
        </w:rPr>
        <w:t>логии (ботаника, зоология, экология, цитология, анатомия, физиология и другие разделы). Профессии, связанные с биологией: врач, ветеринар, психолог, агроном, животновод и другие (4–5 профессий). Связь биологии с другими науками (математика, география и дру</w:t>
      </w:r>
      <w:r>
        <w:rPr>
          <w:rFonts w:ascii="Times New Roman" w:eastAsia="Times New Roman" w:hAnsi="Times New Roman" w:cs="Times New Roman"/>
          <w:color w:val="000000"/>
          <w:sz w:val="28"/>
        </w:rPr>
        <w:t>гие науки). Роль биологии в познании окружающего мира и практической деятельности современного человека.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Кабинет биологии. Правила поведения и работы в кабинете с биологическими приборами и инструментами.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476DE2" w:rsidRDefault="0002458F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Методы изучения живой природы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Научные методы изучения живой природы: наб</w:t>
      </w:r>
      <w:r>
        <w:rPr>
          <w:rFonts w:ascii="Times New Roman" w:eastAsia="Times New Roman" w:hAnsi="Times New Roman" w:cs="Times New Roman"/>
          <w:color w:val="000000"/>
          <w:sz w:val="28"/>
        </w:rPr>
        <w:t>людение, эксперимент, описание, измерение, классификация. Правила работы с увеличительными приборами.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Метод описания в биологии (наглядный, словесный, схематический). Метод измерения (инструменты измерения). Наблюдение и эксперимент как ведущие методы биол</w:t>
      </w:r>
      <w:r>
        <w:rPr>
          <w:rFonts w:ascii="Times New Roman" w:eastAsia="Times New Roman" w:hAnsi="Times New Roman" w:cs="Times New Roman"/>
          <w:color w:val="000000"/>
          <w:sz w:val="28"/>
        </w:rPr>
        <w:t>огии.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Ознакомление с устройством лупы, светового микроскопа, правила работы с ним</w:t>
      </w:r>
      <w:r>
        <w:rPr>
          <w:rFonts w:ascii="Times New Roman" w:eastAsia="Times New Roman" w:hAnsi="Times New Roman" w:cs="Times New Roman"/>
          <w:color w:val="000000"/>
          <w:sz w:val="28"/>
        </w:rPr>
        <w:t>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Экскурсии или видеоэкскурсии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Овладение методами изучения живой природы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наблюдением и экспериментом.</w:t>
      </w:r>
    </w:p>
    <w:p w:rsidR="00476DE2" w:rsidRDefault="0002458F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Организмы – тела живой природы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об организме. Доядерные и ядерные организмы. Клетка и её открытие. Клеточное строение организмов. Цитология – наука о клетке. Клетка – наименьшая единица строения и жизнедеятельности о</w:t>
      </w:r>
      <w:r>
        <w:rPr>
          <w:rFonts w:ascii="Times New Roman" w:eastAsia="Times New Roman" w:hAnsi="Times New Roman" w:cs="Times New Roman"/>
          <w:color w:val="000000"/>
          <w:sz w:val="28"/>
        </w:rPr>
        <w:t>рганизмов. Устройство увеличительных приборов: лупы и микроскопа.Строение клетки под световым микроскопом: клеточная оболочка, цитоплазма, ядро.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Одноклеточные и многоклеточные организмы. Клетки, ткани, органы, системы органов.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Жизнедеятельность организмов.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Особенности строения и процессов жизнедеятельности у растений, животных, бактерий и грибов.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Свойства организмов: питание, дыхание, выделение, движение, размножение, развитие, раздражимость, приспособленность. Организм – единое целое.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Разнообразие организм</w:t>
      </w:r>
      <w:r>
        <w:rPr>
          <w:rFonts w:ascii="Times New Roman" w:eastAsia="Times New Roman" w:hAnsi="Times New Roman" w:cs="Times New Roman"/>
          <w:color w:val="000000"/>
          <w:sz w:val="28"/>
        </w:rPr>
        <w:t>ов и их классификация (таксоны в биологии: царства, типы (отделы), классы, отряды (порядки), семейства, роды, виды. Бактерии и вирусы как формы жизни. Значение бактерий и вирусов в природе и в жизни человека.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lastRenderedPageBreak/>
        <w:t>Лабораторные и практические работы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клеток кожицы чешуи лука под лупой и микроскопом (на примере самостоятельно приготовленного микропрепарата).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Ознакомление с принципами систематики организмов. 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потреблением воды растением.</w:t>
      </w:r>
    </w:p>
    <w:p w:rsidR="00476DE2" w:rsidRDefault="0002458F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Организмы и среда обитания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Понятие о среде </w:t>
      </w:r>
      <w:r>
        <w:rPr>
          <w:rFonts w:ascii="Times New Roman" w:eastAsia="Times New Roman" w:hAnsi="Times New Roman" w:cs="Times New Roman"/>
          <w:color w:val="000000"/>
          <w:sz w:val="28"/>
        </w:rPr>
        <w:t>обитания. Водная, наземно-воздушная, почвенная, внутриорганизменная среды обитания. Представители сред обитания. Особенности сред обитания организмов. Приспособления организмов к среде обитания. Сезонные изменения в жизни организмов.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Выявление приспособлений организмов к среде обитания (на конкретных примерах).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Экскурсии или видеоэкскурсии.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Растительный и животный мир родного края (краеведение).</w:t>
      </w:r>
    </w:p>
    <w:p w:rsidR="00476DE2" w:rsidRDefault="0002458F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Природные сообщества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Понятие о природном сообществе. Взаимосвязи организмов </w:t>
      </w:r>
      <w:r>
        <w:rPr>
          <w:rFonts w:ascii="Times New Roman" w:eastAsia="Times New Roman" w:hAnsi="Times New Roman" w:cs="Times New Roman"/>
          <w:color w:val="000000"/>
          <w:sz w:val="28"/>
        </w:rPr>
        <w:t>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другие природные сообщества).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Природные зоны Земли, их обитатели. Флора и фауна природных зон. Ландшафты: природные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культурные.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искусственных сообществ и их обитателей (на примере аквариума и других искусственных сообществ).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Экскурсии или видеоэкскурсии.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природных сообществ (на примере леса, озера, пруда, луга и других природных сообществ.).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сезонных явлений в жизни природных сообществ.</w:t>
      </w:r>
    </w:p>
    <w:p w:rsidR="00476DE2" w:rsidRDefault="0002458F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Живая природа и человек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</w:t>
      </w:r>
      <w:r>
        <w:rPr>
          <w:rFonts w:ascii="Times New Roman" w:eastAsia="Times New Roman" w:hAnsi="Times New Roman" w:cs="Times New Roman"/>
          <w:color w:val="000000"/>
          <w:sz w:val="28"/>
        </w:rPr>
        <w:t>едотвращение. Пути сохранения биологического разнообразия. Охраняемые территории (заповедники, заказники, национальные парки, памятники природы). Красная книга Российской Федерации. Осознание жизни как великой ценности.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lastRenderedPageBreak/>
        <w:t>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Проведение акци</w:t>
      </w:r>
      <w:r>
        <w:rPr>
          <w:rFonts w:ascii="Times New Roman" w:eastAsia="Times New Roman" w:hAnsi="Times New Roman" w:cs="Times New Roman"/>
          <w:color w:val="000000"/>
          <w:sz w:val="28"/>
        </w:rPr>
        <w:t>и по уборке мусора в ближайшем лесу, парке, сквере или на пришкольной территории.</w:t>
      </w:r>
    </w:p>
    <w:p w:rsidR="00476DE2" w:rsidRDefault="00476DE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76DE2" w:rsidRDefault="000245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 КЛАСС</w:t>
      </w:r>
    </w:p>
    <w:p w:rsidR="00476DE2" w:rsidRDefault="0002458F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Растительный организм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Разнообразие растений. У</w:t>
      </w:r>
      <w:r>
        <w:rPr>
          <w:rFonts w:ascii="Times New Roman" w:eastAsia="Times New Roman" w:hAnsi="Times New Roman" w:cs="Times New Roman"/>
          <w:color w:val="000000"/>
          <w:sz w:val="28"/>
        </w:rPr>
        <w:t>ровни организации растительного организма. Высшие и низшие растения. Споровые и семенные растения.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</w:t>
      </w:r>
      <w:r>
        <w:rPr>
          <w:rFonts w:ascii="Times New Roman" w:eastAsia="Times New Roman" w:hAnsi="Times New Roman" w:cs="Times New Roman"/>
          <w:color w:val="000000"/>
          <w:sz w:val="28"/>
        </w:rPr>
        <w:t>соком). Растительные ткани. Функции растительных тканей.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Органы и системы органов растений. Строение органов растительного организма, их роль и связь между собой.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микроскопического строения листа водного растени</w:t>
      </w:r>
      <w:r>
        <w:rPr>
          <w:rFonts w:ascii="Times New Roman" w:eastAsia="Times New Roman" w:hAnsi="Times New Roman" w:cs="Times New Roman"/>
          <w:color w:val="000000"/>
          <w:sz w:val="28"/>
        </w:rPr>
        <w:t>я элодеи.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растительных тканей (использование микропрепаратов).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Обнаруж</w:t>
      </w:r>
      <w:r>
        <w:rPr>
          <w:rFonts w:ascii="Times New Roman" w:eastAsia="Times New Roman" w:hAnsi="Times New Roman" w:cs="Times New Roman"/>
          <w:color w:val="000000"/>
          <w:sz w:val="28"/>
        </w:rPr>
        <w:t>ение неорганических и органических веществ в растении.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Экскурсии или видеоэкскурсии.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Ознакомление в природе с цветковыми растениями.</w:t>
      </w:r>
    </w:p>
    <w:p w:rsidR="00476DE2" w:rsidRDefault="0002458F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Строение и многообразие покрытосеменных растений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Строение семян. Состав и строение семян. 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корней и типы корневых сис</w:t>
      </w:r>
      <w:r>
        <w:rPr>
          <w:rFonts w:ascii="Times New Roman" w:eastAsia="Times New Roman" w:hAnsi="Times New Roman" w:cs="Times New Roman"/>
          <w:color w:val="000000"/>
          <w:sz w:val="28"/>
        </w:rPr>
        <w:t>тем. Видоизменения корней. 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ьных веществ, необходимых растению (корневое давление, осмос). Видоизменение корней. 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Побег. Развитие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</w:t>
      </w:r>
      <w:r>
        <w:rPr>
          <w:rFonts w:ascii="Times New Roman" w:eastAsia="Times New Roman" w:hAnsi="Times New Roman" w:cs="Times New Roman"/>
          <w:color w:val="000000"/>
          <w:sz w:val="28"/>
        </w:rPr>
        <w:t>озяйственное значение. 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</w:t>
      </w:r>
      <w:r>
        <w:rPr>
          <w:rFonts w:ascii="Times New Roman" w:eastAsia="Times New Roman" w:hAnsi="Times New Roman" w:cs="Times New Roman"/>
          <w:color w:val="000000"/>
          <w:sz w:val="28"/>
        </w:rPr>
        <w:t>роводящие пучки). Лист – орган воздушного питания.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Строение и разнообразие цветков. Соцветия. Плоды. Типы плодов. Распространение плодов и семян в природе.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микропрепарата клеток корня.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Ознакомление с внешним строением листьев и листорасположением (на комнатных растениях).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вегетативных и генеративных почек (на примере сирени, тополя и других растений).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микроскопического строения листа (на готовых микропрепаратах).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Рассматривание микроскопического строения ветки дерева (на готовом микропрепарате).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строения корневища, клубня, луковицы.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цветков.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Ознакомление с различными типами соцветий. 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семян двудольных растений.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семян однодольных растений.</w:t>
      </w:r>
    </w:p>
    <w:p w:rsidR="00476DE2" w:rsidRDefault="0002458F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Жизнедеятельность растительного организма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Обмен веществ у растений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Неорганические (вода, минеральные соли) и органические вещества (белки, жиры, углеводы, нуклеиновые кислоты, витамины и другие вещества) растения. Минеральное питание растений. Удобрения. 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Питание растения. 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Поглощение корнями воды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минеральных веществ, необходимых растению (корневое давление, осмос). 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Фотосинтез. Лист – орган в</w:t>
      </w:r>
      <w:r>
        <w:rPr>
          <w:rFonts w:ascii="Times New Roman" w:eastAsia="Times New Roman" w:hAnsi="Times New Roman" w:cs="Times New Roman"/>
          <w:color w:val="000000"/>
          <w:sz w:val="28"/>
        </w:rPr>
        <w:t>оздушного питания. Значение фотосинтеза в природе и в жизни человека.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Дыхание растения.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Дыхание корня. Рыхление почвы для улучшения дыхания корней. Условия, препятствующие дыханию корней. Лист как орган дыхания (устьичный аппарат). Поступление в лист атмос</w:t>
      </w:r>
      <w:r>
        <w:rPr>
          <w:rFonts w:ascii="Times New Roman" w:eastAsia="Times New Roman" w:hAnsi="Times New Roman" w:cs="Times New Roman"/>
          <w:color w:val="000000"/>
          <w:sz w:val="28"/>
        </w:rPr>
        <w:t>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Транспорт веществ в растении.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Свя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зь клеточного строения стебля с его функциями. Рост стебля в длину. Клеточное строение стебля травянистого растения: кожица,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проводящие пучки, основная ткань (паренхима). Клеточное строение стебля древесного растения: кора (пробка, луб), камбий, древесина </w:t>
      </w:r>
      <w:r>
        <w:rPr>
          <w:rFonts w:ascii="Times New Roman" w:eastAsia="Times New Roman" w:hAnsi="Times New Roman" w:cs="Times New Roman"/>
          <w:color w:val="000000"/>
          <w:sz w:val="28"/>
        </w:rPr>
        <w:t>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растении. Влияние внешних усл</w:t>
      </w:r>
      <w:r>
        <w:rPr>
          <w:rFonts w:ascii="Times New Roman" w:eastAsia="Times New Roman" w:hAnsi="Times New Roman" w:cs="Times New Roman"/>
          <w:color w:val="000000"/>
          <w:sz w:val="28"/>
        </w:rPr>
        <w:t>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Рост и развитие растения.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Прорастание семян. Условия прорастания </w:t>
      </w:r>
      <w:r>
        <w:rPr>
          <w:rFonts w:ascii="Times New Roman" w:eastAsia="Times New Roman" w:hAnsi="Times New Roman" w:cs="Times New Roman"/>
          <w:color w:val="000000"/>
          <w:sz w:val="28"/>
        </w:rPr>
        <w:t>семян. Подготовка семян к посеву. Развитие проростков.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Ростовые движения растений. Ра</w:t>
      </w:r>
      <w:r>
        <w:rPr>
          <w:rFonts w:ascii="Times New Roman" w:eastAsia="Times New Roman" w:hAnsi="Times New Roman" w:cs="Times New Roman"/>
          <w:color w:val="000000"/>
          <w:sz w:val="28"/>
        </w:rPr>
        <w:t>звитие побега из почки.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Размножение растений и его значение. Семенное (генеративное) размножение растений. Цветки и соцветия. Опыление. Перекрёстное опыление (ветром, животными, водой) и самоопыление. Двойное оплодотворение. Наследование признаков обоих ра</w:t>
      </w:r>
      <w:r>
        <w:rPr>
          <w:rFonts w:ascii="Times New Roman" w:eastAsia="Times New Roman" w:hAnsi="Times New Roman" w:cs="Times New Roman"/>
          <w:color w:val="000000"/>
          <w:sz w:val="28"/>
        </w:rPr>
        <w:t>стений.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вегетативного размножения.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за ростом корня. 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ростом побега.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возраста дерева по спилу.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Выявление передвижения воды и минеральных веществ по древесине.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процесса выделения кислорода на свету аквариумными растениями.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роли рыхления для дыхан</w:t>
      </w:r>
      <w:r>
        <w:rPr>
          <w:rFonts w:ascii="Times New Roman" w:eastAsia="Times New Roman" w:hAnsi="Times New Roman" w:cs="Times New Roman"/>
          <w:color w:val="000000"/>
          <w:sz w:val="28"/>
        </w:rPr>
        <w:t>ия корней.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всхожести семян культурных рас</w:t>
      </w:r>
      <w:r>
        <w:rPr>
          <w:rFonts w:ascii="Times New Roman" w:eastAsia="Times New Roman" w:hAnsi="Times New Roman" w:cs="Times New Roman"/>
          <w:color w:val="000000"/>
          <w:sz w:val="28"/>
        </w:rPr>
        <w:t>тений и посев их в грунт.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условий прорастания семян.</w:t>
      </w:r>
    </w:p>
    <w:p w:rsidR="00476DE2" w:rsidRDefault="00476DE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76DE2" w:rsidRDefault="000245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7 КЛАСС</w:t>
      </w:r>
    </w:p>
    <w:p w:rsidR="00476DE2" w:rsidRDefault="0002458F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Систематические группы растений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Классификация растений. Вид как основная систематическая категория. Система растительного мира. Низшие, высшие споровые, высшие семенные растения. Основные таксоны (категории) систематики растений (царство, отдел, класс, порядок, семейство, род, вид). Исто</w:t>
      </w:r>
      <w:r>
        <w:rPr>
          <w:rFonts w:ascii="Times New Roman" w:eastAsia="Times New Roman" w:hAnsi="Times New Roman" w:cs="Times New Roman"/>
          <w:color w:val="000000"/>
          <w:sz w:val="28"/>
        </w:rPr>
        <w:t>рия развития систематики, описание видов, открытие новых видов. Роль систематики в биологии.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Низшие растения. Водоросли. Общая характеристика водорослей. Одноклеточные и многоклеточные зелёные водоросли. Строение и жизнедеятельность зелёных водорослей. Раз</w:t>
      </w:r>
      <w:r>
        <w:rPr>
          <w:rFonts w:ascii="Times New Roman" w:eastAsia="Times New Roman" w:hAnsi="Times New Roman" w:cs="Times New Roman"/>
          <w:color w:val="000000"/>
          <w:sz w:val="28"/>
        </w:rPr>
        <w:t>множение зелёных водорослей (бесполое и половое). Бурые и красные водоросли, их строение и жизнедеятельность. Значение водорослей в природе и жизни человека.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Высшие споровые растения. Моховидные (Мхи). Общая характеристика мхов. Строение и жизнедеятельност</w:t>
      </w:r>
      <w:r>
        <w:rPr>
          <w:rFonts w:ascii="Times New Roman" w:eastAsia="Times New Roman" w:hAnsi="Times New Roman" w:cs="Times New Roman"/>
          <w:color w:val="000000"/>
          <w:sz w:val="28"/>
        </w:rPr>
        <w:t>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кукушкин лён. Роль мхов в заболачивании почв и торфообразовании. Использование торфа и продуктов его переработк</w:t>
      </w:r>
      <w:r>
        <w:rPr>
          <w:rFonts w:ascii="Times New Roman" w:eastAsia="Times New Roman" w:hAnsi="Times New Roman" w:cs="Times New Roman"/>
          <w:color w:val="000000"/>
          <w:sz w:val="28"/>
        </w:rPr>
        <w:t>и в хозяйственной деятельности человека.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Плауновидные (Плауны). Хвощевидные (Хвощи), Папоротниковидные (Папоротники). Общая характеристика. Усложнение строения папоротникообразных растений по сравнению с мхами. Особенности строения и жизнедеятельности плау</w:t>
      </w:r>
      <w:r>
        <w:rPr>
          <w:rFonts w:ascii="Times New Roman" w:eastAsia="Times New Roman" w:hAnsi="Times New Roman" w:cs="Times New Roman"/>
          <w:color w:val="000000"/>
          <w:sz w:val="28"/>
        </w:rPr>
        <w:t>нов, хвощей и папоротников. Размножение папоротникообразных. Цикл развития папоротника. Роль древних папоротникообразных в образовании каменного угля. Значение папоротникообразных в природе и жизни человека.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Высшие семенные растения. Голосеменные. Общая ха</w:t>
      </w:r>
      <w:r>
        <w:rPr>
          <w:rFonts w:ascii="Times New Roman" w:eastAsia="Times New Roman" w:hAnsi="Times New Roman" w:cs="Times New Roman"/>
          <w:color w:val="000000"/>
          <w:sz w:val="28"/>
        </w:rPr>
        <w:t>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хвойных растений в природе и жизни человека.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Покрытосеменные (цветковые) растения. Общая характеристика. Ос</w:t>
      </w:r>
      <w:r>
        <w:rPr>
          <w:rFonts w:ascii="Times New Roman" w:eastAsia="Times New Roman" w:hAnsi="Times New Roman" w:cs="Times New Roman"/>
          <w:color w:val="000000"/>
          <w:sz w:val="28"/>
        </w:rPr>
        <w:t>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покрытосеменных растений: класс Двудольные и класс Однодольные. Признаки классов. Цикл развития покрытосеменного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растения.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возможно изучать семейства, не вошедшие в перечень, если они являются наиболее распространёнными в данном регио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не). Характерные признаки семейств класса Двудольные (Крестоцветные, или Капустные, Розоцветные, или Розовые, Мотыльковые, или Бобовые, Паслёновые, Сложноцветные, или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Астровые) и класса Однодольные (Лилейные, Злаки, или Мятликовые). Многообразие растений. </w:t>
      </w:r>
      <w:r>
        <w:rPr>
          <w:rFonts w:ascii="Times New Roman" w:eastAsia="Times New Roman" w:hAnsi="Times New Roman" w:cs="Times New Roman"/>
          <w:color w:val="000000"/>
          <w:sz w:val="28"/>
        </w:rPr>
        <w:t>Дикорастущие представители семейств. Культурные представители семейств, их использование человеком.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одноклеточных водорослей (на примере хламидомонады и хлореллы).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многоклеточных нитчатых водорослей (на примере спирогиры и улотрикса).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внешнего строения мхов (на местных видах).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внешнего строения папоротника или хвоща.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внешнего строения веток, хвои, шишек и семян голосеменны</w:t>
      </w:r>
      <w:r>
        <w:rPr>
          <w:rFonts w:ascii="Times New Roman" w:eastAsia="Times New Roman" w:hAnsi="Times New Roman" w:cs="Times New Roman"/>
          <w:color w:val="000000"/>
          <w:sz w:val="28"/>
        </w:rPr>
        <w:t>х растений (на примере ели, сосны или лиственницы).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внешнего строения покрытосеменных растений. 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признаков представителей семейств: Крестоцветные (Капустные), Розоцветные (Розовые), Мотыльковые (Бобовые), Паслёновые, Сложноцветные (Астров</w:t>
      </w:r>
      <w:r>
        <w:rPr>
          <w:rFonts w:ascii="Times New Roman" w:eastAsia="Times New Roman" w:hAnsi="Times New Roman" w:cs="Times New Roman"/>
          <w:color w:val="000000"/>
          <w:sz w:val="28"/>
        </w:rPr>
        <w:t>ые), Лилейные, Злаки (Мятликовые) на гербарных и натуральных образцах.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видов растений (на примере трёх семейств) с использованием определителей растений или определительных карточек.</w:t>
      </w:r>
    </w:p>
    <w:p w:rsidR="00476DE2" w:rsidRDefault="0002458F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Развитие растительного мира на Земле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Эволюционное развитие р</w:t>
      </w:r>
      <w:r>
        <w:rPr>
          <w:rFonts w:ascii="Times New Roman" w:eastAsia="Times New Roman" w:hAnsi="Times New Roman" w:cs="Times New Roman"/>
          <w:color w:val="000000"/>
          <w:sz w:val="28"/>
        </w:rPr>
        <w:t>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</w:t>
      </w:r>
      <w:r>
        <w:rPr>
          <w:rFonts w:ascii="Times New Roman" w:eastAsia="Times New Roman" w:hAnsi="Times New Roman" w:cs="Times New Roman"/>
          <w:color w:val="000000"/>
          <w:sz w:val="28"/>
        </w:rPr>
        <w:t>ических групп. Вымершие растения.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Экскурсии или видеоэкскурсии.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растительного мира на Земле (экскурсия в палеонтологический или краеведческий музей).</w:t>
      </w:r>
    </w:p>
    <w:p w:rsidR="00476DE2" w:rsidRDefault="0002458F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Растения в природных сообществах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Растения и среда обитания. Экологические факторы. Растения и ус</w:t>
      </w:r>
      <w:r>
        <w:rPr>
          <w:rFonts w:ascii="Times New Roman" w:eastAsia="Times New Roman" w:hAnsi="Times New Roman" w:cs="Times New Roman"/>
          <w:color w:val="000000"/>
          <w:sz w:val="28"/>
        </w:rPr>
        <w:t>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обитания. Взаимосвязи растений между собой и с другими организм</w:t>
      </w:r>
      <w:r>
        <w:rPr>
          <w:rFonts w:ascii="Times New Roman" w:eastAsia="Times New Roman" w:hAnsi="Times New Roman" w:cs="Times New Roman"/>
          <w:color w:val="000000"/>
          <w:sz w:val="28"/>
        </w:rPr>
        <w:t>ами.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изменения в жизни растительного сообщества. Смена растительных сообществ. Растительность (растительн</w:t>
      </w:r>
      <w:r>
        <w:rPr>
          <w:rFonts w:ascii="Times New Roman" w:eastAsia="Times New Roman" w:hAnsi="Times New Roman" w:cs="Times New Roman"/>
          <w:color w:val="000000"/>
          <w:sz w:val="28"/>
        </w:rPr>
        <w:t>ый покров) природных зон Земли. Флора.</w:t>
      </w:r>
    </w:p>
    <w:p w:rsidR="00476DE2" w:rsidRDefault="0002458F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Растения и человек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Культурные растения и их происхождение. Центры многообразия и происхождения культурных растений. Земледелие. Культурные растения сельскохозяйственных угодий: овощные, плодово-ягодные, полевые. Расте</w:t>
      </w:r>
      <w:r>
        <w:rPr>
          <w:rFonts w:ascii="Times New Roman" w:eastAsia="Times New Roman" w:hAnsi="Times New Roman" w:cs="Times New Roman"/>
          <w:color w:val="000000"/>
          <w:sz w:val="28"/>
        </w:rPr>
        <w:t>ния города, особенность городской флоры. Парки, лесопарки, скверы, ботанические сады. Декоративное цветоводство. Комнатные растения, комнатное цветоводство. Последствия деятельности человека в экосистемах. Охрана растительного мира. Восстановление численно</w:t>
      </w:r>
      <w:r>
        <w:rPr>
          <w:rFonts w:ascii="Times New Roman" w:eastAsia="Times New Roman" w:hAnsi="Times New Roman" w:cs="Times New Roman"/>
          <w:color w:val="000000"/>
          <w:sz w:val="28"/>
        </w:rPr>
        <w:t>сти редких видов растений: особо охраняемые природные территории (ООПТ). Красная книга России. Меры сохранения растительного мира.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Экскурсии или видеоэкскурсии.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сельскохозяйственных растений региона. 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сорных растений региона.</w:t>
      </w:r>
    </w:p>
    <w:p w:rsidR="00476DE2" w:rsidRDefault="0002458F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Грибы. Лишайники. Бактерии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Грибы. Общая характеристика. Шляпочные грибы, их строение, питание, рост, размножение. Съедобные и ядовитые грибы. Меры профилактики заболеваний, связанных с грибами. Значение шляпочных грибов в природных сообществах и жизни чело</w:t>
      </w:r>
      <w:r>
        <w:rPr>
          <w:rFonts w:ascii="Times New Roman" w:eastAsia="Times New Roman" w:hAnsi="Times New Roman" w:cs="Times New Roman"/>
          <w:color w:val="000000"/>
          <w:sz w:val="28"/>
        </w:rPr>
        <w:t>века. Промышленное выращивание шляпочных грибов (шампиньоны).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Плесневые грибы. Дрожжевые грибы. Значение плесневых и дрожжевых грибов в природе и жизни человека (пищевая и фармацевтическая промышленность и другие).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Паразитические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Лишайники – комплексные организмы. Строение лишайников. Питание, рост и разм</w:t>
      </w:r>
      <w:r>
        <w:rPr>
          <w:rFonts w:ascii="Times New Roman" w:eastAsia="Times New Roman" w:hAnsi="Times New Roman" w:cs="Times New Roman"/>
          <w:color w:val="000000"/>
          <w:sz w:val="28"/>
        </w:rPr>
        <w:t>ножение лишайников. Значение лишайников в природе и жизни человека.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Бактерии – доядерные организмы. Общая характеристика бактерий. Бактериальная клетка. Размножение бактерий. Распространение бактерий. Разнообразие бактерий. Значение бактерий в природных со</w:t>
      </w:r>
      <w:r>
        <w:rPr>
          <w:rFonts w:ascii="Times New Roman" w:eastAsia="Times New Roman" w:hAnsi="Times New Roman" w:cs="Times New Roman"/>
          <w:color w:val="000000"/>
          <w:sz w:val="28"/>
        </w:rPr>
        <w:t>обществах. Болезнетворные бактерии и меры профилактики заболеваний, вызываемых бактериями. Бактерии на службе у человека (в сельском хозяйстве, промышленности).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одноклеточных (мукор) и многоклеточных (п</w:t>
      </w:r>
      <w:r>
        <w:rPr>
          <w:rFonts w:ascii="Times New Roman" w:eastAsia="Times New Roman" w:hAnsi="Times New Roman" w:cs="Times New Roman"/>
          <w:color w:val="000000"/>
          <w:sz w:val="28"/>
        </w:rPr>
        <w:t>еницилл) плесневых грибов.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плодовых тел шляпочных грибов (или изучение шляпочных грибов на муляжах).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лишайников.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бактерий (на готовых микропрепаратах).</w:t>
      </w:r>
    </w:p>
    <w:p w:rsidR="00476DE2" w:rsidRDefault="00476DE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76DE2" w:rsidRDefault="000245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8 КЛАСС</w:t>
      </w:r>
    </w:p>
    <w:p w:rsidR="00476DE2" w:rsidRDefault="0002458F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Животный организм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Зоология – наука о живо</w:t>
      </w:r>
      <w:r>
        <w:rPr>
          <w:rFonts w:ascii="Times New Roman" w:eastAsia="Times New Roman" w:hAnsi="Times New Roman" w:cs="Times New Roman"/>
          <w:color w:val="000000"/>
          <w:sz w:val="28"/>
        </w:rPr>
        <w:t>тных. Разделы зоологии. Связь зоологии с другими науками и техникой.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Общие признаки животных. Отличия животных от растений. Многообразие животного мира. Одноклеточные и многоклеточные животные. Форма тела животного, симметрия, размеры тела и другое.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Животн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ая клетка. Открытие животной клетки (А. Левенгук). Строение животной клетки: клеточная мембрана, органоиды передвижения, ядро с ядрышком, цитоплазма (митохондрии, пищеварительные и сократительные вакуоли, лизосомы, клеточный центр). Процессы, происходящие </w:t>
      </w:r>
      <w:r>
        <w:rPr>
          <w:rFonts w:ascii="Times New Roman" w:eastAsia="Times New Roman" w:hAnsi="Times New Roman" w:cs="Times New Roman"/>
          <w:color w:val="000000"/>
          <w:sz w:val="28"/>
        </w:rPr>
        <w:t>в клетке. Деление клетки. Ткани животных, их разнообразие. Органы и системы органов животных. Организм – единое целое.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под микроскопом готовых микропрепаратов клеток и тканей животных.</w:t>
      </w:r>
    </w:p>
    <w:p w:rsidR="00476DE2" w:rsidRDefault="0002458F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Строение и жизнедеятельность организма животного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Опора и движение животных. Особенности гидростатического, наружного и внутреннего скелета у животных. Передвижение у одноклеточных (амёбовидное, жгутиковое). Мышечные движения у многоклеточных: полёт насеком</w:t>
      </w:r>
      <w:r>
        <w:rPr>
          <w:rFonts w:ascii="Times New Roman" w:eastAsia="Times New Roman" w:hAnsi="Times New Roman" w:cs="Times New Roman"/>
          <w:color w:val="000000"/>
          <w:sz w:val="28"/>
        </w:rPr>
        <w:t>ых, птиц, плавание рыб, движение по суше позвоночных животных (ползание, бег, ходьба и другое). Рычажные конечности.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Питание и пищеварение у животных. Значение питания. Питание и пищеварение у простейших. Внутриполостное и внутриклеточное пищеварение, замк</w:t>
      </w:r>
      <w:r>
        <w:rPr>
          <w:rFonts w:ascii="Times New Roman" w:eastAsia="Times New Roman" w:hAnsi="Times New Roman" w:cs="Times New Roman"/>
          <w:color w:val="000000"/>
          <w:sz w:val="28"/>
        </w:rPr>
        <w:t>нутая и сквозная пищеварительная система у беспозвоночных. Пищеварительный тракт у позвоночных, пищеварительные железы. Ферменты. Особенности пищеварительной системы у представителей отрядов млекопитающих.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Дыхание животных. Значение дыхания. Газообмен чере</w:t>
      </w:r>
      <w:r>
        <w:rPr>
          <w:rFonts w:ascii="Times New Roman" w:eastAsia="Times New Roman" w:hAnsi="Times New Roman" w:cs="Times New Roman"/>
          <w:color w:val="000000"/>
          <w:sz w:val="28"/>
        </w:rPr>
        <w:t>з всю поверхность клетки. Жаберное дыхание. Наружные и внутренние жабры. Кожное, трахейное, лёгочное дыхание у обитателей суши. Особенности кожного дыхания. Роль воздушных мешков у птиц.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Транспорт веществ у животных. Роль транспорта веществ в организме жив</w:t>
      </w:r>
      <w:r>
        <w:rPr>
          <w:rFonts w:ascii="Times New Roman" w:eastAsia="Times New Roman" w:hAnsi="Times New Roman" w:cs="Times New Roman"/>
          <w:color w:val="000000"/>
          <w:sz w:val="28"/>
        </w:rPr>
        <w:t>отных. Замкнутая и незамкнутая кровеносные системы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у моллюсков и насекомых. Круги кро</w:t>
      </w:r>
      <w:r>
        <w:rPr>
          <w:rFonts w:ascii="Times New Roman" w:eastAsia="Times New Roman" w:hAnsi="Times New Roman" w:cs="Times New Roman"/>
          <w:color w:val="000000"/>
          <w:sz w:val="28"/>
        </w:rPr>
        <w:t>вообращения и особенности строения сердец у позвоночных, усложнение системы кровообращения.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Выделение у животных. Значение выделения конечных продуктов обмена веществ. Сократительные вакуоли у простейших. Звёздчатые клетки и канальцы у плоских червей, выде</w:t>
      </w:r>
      <w:r>
        <w:rPr>
          <w:rFonts w:ascii="Times New Roman" w:eastAsia="Times New Roman" w:hAnsi="Times New Roman" w:cs="Times New Roman"/>
          <w:color w:val="000000"/>
          <w:sz w:val="28"/>
        </w:rPr>
        <w:t>лительные трубочки и воронки у кольчатых червей. Мальпигиевы сосуды у насекомых. Почки (туловищные и тазовые), мочеточники, мочевой пузырь у позвоночных животных. Особенности выделения у птиц, связанные с полётом.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Покровы тела у животных. Покровы у беспозв</w:t>
      </w:r>
      <w:r>
        <w:rPr>
          <w:rFonts w:ascii="Times New Roman" w:eastAsia="Times New Roman" w:hAnsi="Times New Roman" w:cs="Times New Roman"/>
          <w:color w:val="000000"/>
          <w:sz w:val="28"/>
        </w:rPr>
        <w:t>оночных. Усложнение строения кожи у позвоночных. Кожа как орган выделения. Роль кожи в теплоотдаче. Производные кожи. Средства пассивной и активной защиты у животных.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Координация и регуляция жизнедеятельности у животных. Раздражимость у одноклеточных живот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ных. Таксисы (фототаксис, трофотаксис, хемотаксис и другие таксисы). Нервная регуляция. Нервная система, её значение. Нервная система у беспозвоночных: сетчатая (диффузная), стволовая, узловая. Нервная система у позвоночных (трубчатая): головной и спинной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мозг, нервы. Усложнение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Половые гормоны. Половой диморфизм. Органы чувств, их значение. Рецепторы. Простые </w:t>
      </w:r>
      <w:r>
        <w:rPr>
          <w:rFonts w:ascii="Times New Roman" w:eastAsia="Times New Roman" w:hAnsi="Times New Roman" w:cs="Times New Roman"/>
          <w:color w:val="000000"/>
          <w:sz w:val="28"/>
        </w:rPr>
        <w:t>и сложные (фасеточные) глаза у насекомых. Орган зрения и слуха у позвоночных, их усложнение. Органы обоняния, вкуса и осязания у беспозвоночных и позвоночных животных. Орган боковой линии у рыб.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Поведение животных. Врождённое и приобретённое поведение (инс</w:t>
      </w:r>
      <w:r>
        <w:rPr>
          <w:rFonts w:ascii="Times New Roman" w:eastAsia="Times New Roman" w:hAnsi="Times New Roman" w:cs="Times New Roman"/>
          <w:color w:val="000000"/>
          <w:sz w:val="28"/>
        </w:rPr>
        <w:t>тинкт и научение). Научение: условные рефлексы, импринтинг (запечатление), инсайт (постижение). Поведение: пищевое, оборонительное, территориальное, брачное, исследовательское. Стимулы поведения.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Размножение и развитие животных. Бесполое размножение: делен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ие клетки одноклеточного организма на две, почкование, фрагментация. Половое размножение. Преимущество полового размножения. Половые железы. Яичники и семенники. Половые клетки (гаметы). Оплодотворение. Зигота. Партеногенез. Зародышевое развитие. Строение </w:t>
      </w:r>
      <w:r>
        <w:rPr>
          <w:rFonts w:ascii="Times New Roman" w:eastAsia="Times New Roman" w:hAnsi="Times New Roman" w:cs="Times New Roman"/>
          <w:color w:val="000000"/>
          <w:sz w:val="28"/>
        </w:rPr>
        <w:t>яйца птицы. Внутриутробное развитие млекопитающих.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неполный.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Ознакомление с органами опоры и движения у животных. 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способов поглощения пищи у животных.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способов дыхания у животных.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Ознакомление с системами органов транспорта веществ у животных.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Изучение покровов тела у животных.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органов чувств у животных.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Формирование условных рефлексов у аквариумных рыб. 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Строение яйца и развитие зародыша птицы (курицы).</w:t>
      </w:r>
    </w:p>
    <w:p w:rsidR="00476DE2" w:rsidRDefault="0002458F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Систематические группы животных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Основные категории систематики животных. Вид как основная систематическая категория жи</w:t>
      </w:r>
      <w:r>
        <w:rPr>
          <w:rFonts w:ascii="Times New Roman" w:eastAsia="Times New Roman" w:hAnsi="Times New Roman" w:cs="Times New Roman"/>
          <w:color w:val="000000"/>
          <w:sz w:val="28"/>
        </w:rPr>
        <w:t>вотных. Классификация животных. Система животного мира. Систематические категории животных (царство, тип, класс, отряд, семейство, род, вид), их соподчинение. Бинарная номенклатура. Отражение современных знаний о происхождении и родстве животных в классифи</w:t>
      </w:r>
      <w:r>
        <w:rPr>
          <w:rFonts w:ascii="Times New Roman" w:eastAsia="Times New Roman" w:hAnsi="Times New Roman" w:cs="Times New Roman"/>
          <w:color w:val="000000"/>
          <w:sz w:val="28"/>
        </w:rPr>
        <w:t>кации животных.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Одноклеточные животные – простейшие. Строение и жизнедеятельность простейших. Местообитание и образ жизни. Образование цисты при неблагоприятных условиях среды. Многообразие простейших. Значение простейших в природе и жизни человека (образо</w:t>
      </w:r>
      <w:r>
        <w:rPr>
          <w:rFonts w:ascii="Times New Roman" w:eastAsia="Times New Roman" w:hAnsi="Times New Roman" w:cs="Times New Roman"/>
          <w:color w:val="000000"/>
          <w:sz w:val="28"/>
        </w:rPr>
        <w:t>вание осадочных пород, возбудители заболеваний, симбиотические виды). Пути заражения человека и меры профилактики, вызываемые одноклеточными животными (малярийный плазмодий).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строения инфузории-туфельки и наблюдение за её передвижением. Изучение хемотаксиса.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Многообразие простейших (на готовых препаратах).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Изготовление модели клетки простейшего (амёбы, инфузории-туфельки и другое.).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Многоклеточные животные. Кишечно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полостные</w:t>
      </w:r>
      <w:r>
        <w:rPr>
          <w:rFonts w:ascii="Times New Roman" w:eastAsia="Times New Roman" w:hAnsi="Times New Roman" w:cs="Times New Roman"/>
          <w:color w:val="000000"/>
          <w:sz w:val="28"/>
        </w:rPr>
        <w:t>. Общая характеристика. Местообитание. Особенности строения и жизнедеятельности. Эктодерма и энтодерма. Внутриполостное и клеточное переваривание пищи. Регенерация. Рефлекс. Бесполое размножение (почкование). Половое размножение. Гермафродитизм. Р</w:t>
      </w:r>
      <w:r>
        <w:rPr>
          <w:rFonts w:ascii="Times New Roman" w:eastAsia="Times New Roman" w:hAnsi="Times New Roman" w:cs="Times New Roman"/>
          <w:color w:val="000000"/>
          <w:sz w:val="28"/>
        </w:rPr>
        <w:t>аздельнополые кишечнополостные. Многообразие кишечнополостных. Значение кишечнополостных в природе и жизни человека. Коралловые полипы и их роль в рифообразовании.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строения пресноводной гидры и её передвижен</w:t>
      </w:r>
      <w:r>
        <w:rPr>
          <w:rFonts w:ascii="Times New Roman" w:eastAsia="Times New Roman" w:hAnsi="Times New Roman" w:cs="Times New Roman"/>
          <w:color w:val="000000"/>
          <w:sz w:val="28"/>
        </w:rPr>
        <w:t>ия (школьный аквариум).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питания гидры дафниями и циклопами (школьный аквариум).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Изготовление модели пресноводной гидры.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Плоские, круглые, кольчатые черви.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Общая характеристика. Особенности строения и жизнедеятельности плоских, круглых и кольча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тых червей. Многообразие червей. Паразитические плоские и круглые черви.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Циклы развития печёночного сосальщика, бычьего цепня, человеческой аскариды. Черви, их приспособления к паразитизму, вред, наносимый человеку, сельскохозяйственным растениям и животны</w:t>
      </w:r>
      <w:r>
        <w:rPr>
          <w:rFonts w:ascii="Times New Roman" w:eastAsia="Times New Roman" w:hAnsi="Times New Roman" w:cs="Times New Roman"/>
          <w:color w:val="000000"/>
          <w:sz w:val="28"/>
        </w:rPr>
        <w:t>м. Меры по предупреждению заражения паразитическими червями. Роль червей как почвообразователей.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внешнего строения дождевого червя. Наблюдение за реакцией дождевого червя на раздражители.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внутре</w:t>
      </w:r>
      <w:r>
        <w:rPr>
          <w:rFonts w:ascii="Times New Roman" w:eastAsia="Times New Roman" w:hAnsi="Times New Roman" w:cs="Times New Roman"/>
          <w:color w:val="000000"/>
          <w:sz w:val="28"/>
        </w:rPr>
        <w:t>ннего строения дождевого червя (на готовом влажном препарате и микропрепарате).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приспособлений паразитических червей к паразитизму (на готовых влажных и микропрепаратах).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Членистоногие.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Общая характеристика. Среды жизни. Внешнее и внутреннее строе</w:t>
      </w:r>
      <w:r>
        <w:rPr>
          <w:rFonts w:ascii="Times New Roman" w:eastAsia="Times New Roman" w:hAnsi="Times New Roman" w:cs="Times New Roman"/>
          <w:color w:val="000000"/>
          <w:sz w:val="28"/>
        </w:rPr>
        <w:t>ние членистоногих. Многообразие членистоногих. Представители классов.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Ракообразные. Особенности строения и жизнедеятельности.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Значение ракообразных в природе и жизни человека.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Паукообразные. Особенности строения и жизнедеятельности в связи с жизнью на суше</w:t>
      </w:r>
      <w:r>
        <w:rPr>
          <w:rFonts w:ascii="Times New Roman" w:eastAsia="Times New Roman" w:hAnsi="Times New Roman" w:cs="Times New Roman"/>
          <w:color w:val="000000"/>
          <w:sz w:val="28"/>
        </w:rPr>
        <w:t>. Клещи – вредители культурных растений и меры борьбы с ними. Паразитические клещи – возбудители и переносчики опасных болезней. Меры защиты от клещей. Роль клещей в почвообразовании.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Насекомые. Особенности строения и жизнедеятельности. Размножение насеком</w:t>
      </w:r>
      <w:r>
        <w:rPr>
          <w:rFonts w:ascii="Times New Roman" w:eastAsia="Times New Roman" w:hAnsi="Times New Roman" w:cs="Times New Roman"/>
          <w:color w:val="000000"/>
          <w:sz w:val="28"/>
        </w:rPr>
        <w:t>ых и типы развития. Отряды насекомых: Прямокрылые, Равнокрылые, Полужесткокрылые, Чешуекрылые, Жесткокрылые, Перепончатокрылые, Двукрылые и другие. Насекомые – переносчики возбудителей и паразиты человека и домашних животных. Насекомые-вредители сада, огор</w:t>
      </w:r>
      <w:r>
        <w:rPr>
          <w:rFonts w:ascii="Times New Roman" w:eastAsia="Times New Roman" w:hAnsi="Times New Roman" w:cs="Times New Roman"/>
          <w:color w:val="000000"/>
          <w:sz w:val="28"/>
        </w:rPr>
        <w:t>ода, поля, леса. Насекомые, снижающие численность вредителей растений. Поведение насекомых, инстинкты. Меры по сокращению численности насекомых-вредителей. Значение насекомых в природе и жизни человека.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внеш</w:t>
      </w:r>
      <w:r>
        <w:rPr>
          <w:rFonts w:ascii="Times New Roman" w:eastAsia="Times New Roman" w:hAnsi="Times New Roman" w:cs="Times New Roman"/>
          <w:color w:val="000000"/>
          <w:sz w:val="28"/>
        </w:rPr>
        <w:t>него строения насекомого (на примере майского жука или других крупных насекомых-вредителей).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Ознакомление с различными типами развития насекомых (на примере коллекций).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Моллюски</w:t>
      </w:r>
      <w:r>
        <w:rPr>
          <w:rFonts w:ascii="Times New Roman" w:eastAsia="Times New Roman" w:hAnsi="Times New Roman" w:cs="Times New Roman"/>
          <w:color w:val="000000"/>
          <w:sz w:val="28"/>
        </w:rPr>
        <w:t>. Общая характеристика. Местообитание моллюсков. Строение и процессы жизнедеяте</w:t>
      </w:r>
      <w:r>
        <w:rPr>
          <w:rFonts w:ascii="Times New Roman" w:eastAsia="Times New Roman" w:hAnsi="Times New Roman" w:cs="Times New Roman"/>
          <w:color w:val="000000"/>
          <w:sz w:val="28"/>
        </w:rPr>
        <w:t>льности, характерные для брюхоногих, двустворчатых, головоногих моллюсков. Черты приспособленности моллюсков к среде обитания. Размножение моллюсков. Многообразие моллюсков. Значение моллюсков в природе и жизни человека.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Исследование внешнего строения раковин пресноводных и морских моллюсков (раковины беззубки, перловицы, прудовика, катушки и другие).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Хордовые.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Общая характеристика. Зародышевое развитие хордовых. Систематические группы хордовых. Подтип Бесчерепные (ланцет</w:t>
      </w:r>
      <w:r>
        <w:rPr>
          <w:rFonts w:ascii="Times New Roman" w:eastAsia="Times New Roman" w:hAnsi="Times New Roman" w:cs="Times New Roman"/>
          <w:color w:val="000000"/>
          <w:sz w:val="28"/>
        </w:rPr>
        <w:t>ник). Подтип Черепные, или Позвоночные.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Рыбы</w:t>
      </w:r>
      <w:r>
        <w:rPr>
          <w:rFonts w:ascii="Times New Roman" w:eastAsia="Times New Roman" w:hAnsi="Times New Roman" w:cs="Times New Roman"/>
          <w:color w:val="000000"/>
          <w:sz w:val="28"/>
        </w:rPr>
        <w:t>. Общая характеристика. Местообитание и внешнее строение рыб. Особенности внутреннего строения и процессов жизнедеятельности. Приспособленность рыб к условиям обитания. Отличия хрящевых рыб от костных рыб. Размно</w:t>
      </w:r>
      <w:r>
        <w:rPr>
          <w:rFonts w:ascii="Times New Roman" w:eastAsia="Times New Roman" w:hAnsi="Times New Roman" w:cs="Times New Roman"/>
          <w:color w:val="000000"/>
          <w:sz w:val="28"/>
        </w:rPr>
        <w:t>жение, развитие и миграция рыб в природе. Многообразие рыб, основные систематические группы рыб. Значение рыб в природе и жизни человека. Хозяйственное значение рыб.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внешнего строения и особенностей передвиж</w:t>
      </w:r>
      <w:r>
        <w:rPr>
          <w:rFonts w:ascii="Times New Roman" w:eastAsia="Times New Roman" w:hAnsi="Times New Roman" w:cs="Times New Roman"/>
          <w:color w:val="000000"/>
          <w:sz w:val="28"/>
        </w:rPr>
        <w:t>ения рыбы (на примере живой рыбы в банке с водой).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внутреннего строения рыбы (на примере готового влажного препарата).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Земноводные</w:t>
      </w:r>
      <w:r>
        <w:rPr>
          <w:rFonts w:ascii="Times New Roman" w:eastAsia="Times New Roman" w:hAnsi="Times New Roman" w:cs="Times New Roman"/>
          <w:color w:val="000000"/>
          <w:sz w:val="28"/>
        </w:rPr>
        <w:t>. Общая характеристика. Местообитание земноводных. Особенности внешнего и внутреннего строения, процессов жизнедеятельности, связанных с выходом земноводных на сушу. Приспособленность земноводных к жизни в воде и на суше. Размножение и развитие земноводных</w:t>
      </w:r>
      <w:r>
        <w:rPr>
          <w:rFonts w:ascii="Times New Roman" w:eastAsia="Times New Roman" w:hAnsi="Times New Roman" w:cs="Times New Roman"/>
          <w:color w:val="000000"/>
          <w:sz w:val="28"/>
        </w:rPr>
        <w:t>. Многообразие земноводных и их охрана. Значение земноводных в природе и жизни человека.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Пресмыкающиеся</w:t>
      </w:r>
      <w:r>
        <w:rPr>
          <w:rFonts w:ascii="Times New Roman" w:eastAsia="Times New Roman" w:hAnsi="Times New Roman" w:cs="Times New Roman"/>
          <w:color w:val="000000"/>
          <w:sz w:val="28"/>
        </w:rPr>
        <w:t>. Общая характеристика. Местообитание пресмыкающихся. Особенности внешнего и внутреннего строения пресмыкающихся. Процессы жизнедеятельности. Приспособле</w:t>
      </w:r>
      <w:r>
        <w:rPr>
          <w:rFonts w:ascii="Times New Roman" w:eastAsia="Times New Roman" w:hAnsi="Times New Roman" w:cs="Times New Roman"/>
          <w:color w:val="000000"/>
          <w:sz w:val="28"/>
        </w:rPr>
        <w:t>нность пресмыкающихся к жизни на суше. Размножение и развитие пресмыкающихся. Регенерация. Многообразие пресмыкающихся и их охрана. Значение пресмыкающихся в природе и жизни человека.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Птицы</w:t>
      </w:r>
      <w:r>
        <w:rPr>
          <w:rFonts w:ascii="Times New Roman" w:eastAsia="Times New Roman" w:hAnsi="Times New Roman" w:cs="Times New Roman"/>
          <w:color w:val="000000"/>
          <w:sz w:val="28"/>
        </w:rPr>
        <w:t>. Общая характеристика. Особенности внешнего строения птиц. Особенн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ости внутреннего строения и процессов жизнедеятельности птиц. Приспособления птиц к полёту. Поведение. Размножение и развитие птиц. Забота о потомстве. Сезонные явления в жизни птиц. Миграции птиц, их изучение. Многообразие птиц. Экологические группы птиц </w:t>
      </w:r>
      <w:r>
        <w:rPr>
          <w:rFonts w:ascii="Times New Roman" w:eastAsia="Times New Roman" w:hAnsi="Times New Roman" w:cs="Times New Roman"/>
          <w:color w:val="000000"/>
          <w:sz w:val="28"/>
        </w:rPr>
        <w:t>(по выбору учителя на примере трёх экологических групп с учётом распространения птиц в регионе). Приспособленность птиц к различным условиям среды. Значение птиц в природе и жизни человека.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внешнего строения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перьевого покрова птиц (на примере чучела птиц и набора перьев: контурных, пуховых и пуха).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особенностей скелета птицы.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Млекопитающие.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Общая характеристика. Среды жизни млекопитающих. Особенности внешнего строения, скелета и мускулатуры, вн</w:t>
      </w:r>
      <w:r>
        <w:rPr>
          <w:rFonts w:ascii="Times New Roman" w:eastAsia="Times New Roman" w:hAnsi="Times New Roman" w:cs="Times New Roman"/>
          <w:color w:val="000000"/>
          <w:sz w:val="28"/>
        </w:rPr>
        <w:t>утреннего строения. Процессы жизнедеятельности. Усложнение нервной системы. Поведение млекопитающих. Размножение и развитие. Забота о потомстве.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Первозвери. Однопроходные (яйцекладущие) и Сумчатые (низшие звери). Плацентарные млекопитающие. Многообразие мл</w:t>
      </w:r>
      <w:r>
        <w:rPr>
          <w:rFonts w:ascii="Times New Roman" w:eastAsia="Times New Roman" w:hAnsi="Times New Roman" w:cs="Times New Roman"/>
          <w:color w:val="000000"/>
          <w:sz w:val="28"/>
        </w:rPr>
        <w:t>екопитающих (по выбору учителя изучаются 6 отрядов млекопитающих на примере двух видов из каждого отряда). Насекомоядные и Рукокрылые. Грызуны, Зайцеобразные. Хищные. Ластоногие и Китообразные. Парнокопытные и Непарнокопытные. Приматы. Семейства отряда Хищ</w:t>
      </w:r>
      <w:r>
        <w:rPr>
          <w:rFonts w:ascii="Times New Roman" w:eastAsia="Times New Roman" w:hAnsi="Times New Roman" w:cs="Times New Roman"/>
          <w:color w:val="000000"/>
          <w:sz w:val="28"/>
        </w:rPr>
        <w:t>ные: собачьи, кошачьи, куньи, медвежьи.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Значение млекопитающих в природе и жизни человека. Млекопитающие – переносчики возбудителей опасных заболеваний. Меры борьбы с грызунами. Многообразие млекопитающих родного края.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сследование особенностей скелета млекопитающих.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особенностей зубной системы млекопитающих.</w:t>
      </w:r>
    </w:p>
    <w:p w:rsidR="00476DE2" w:rsidRDefault="0002458F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Развитие животного мира на Земле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Эволюционное развитие животного мира на Земле. Усложнение животных в процессе эволюции. Доказательства эволюционного ра</w:t>
      </w:r>
      <w:r>
        <w:rPr>
          <w:rFonts w:ascii="Times New Roman" w:eastAsia="Times New Roman" w:hAnsi="Times New Roman" w:cs="Times New Roman"/>
          <w:color w:val="000000"/>
          <w:sz w:val="28"/>
        </w:rPr>
        <w:t>звития животного мира. Палеонтология. Ископаемые остатки животных, их изучение. Методы изучения ископаемых остатков. Реставрация древних животных. «Живые ископаемые» животного мира.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Жизнь животных в воде. Одноклеточные животные. Происхождение многоклеточны</w:t>
      </w:r>
      <w:r>
        <w:rPr>
          <w:rFonts w:ascii="Times New Roman" w:eastAsia="Times New Roman" w:hAnsi="Times New Roman" w:cs="Times New Roman"/>
          <w:color w:val="000000"/>
          <w:sz w:val="28"/>
        </w:rPr>
        <w:t>х животных. Основные этапы эволюции беспозвоночных. Основные этапы эволюции позвоночных животных. Вымершие животные.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ископаемых остатков вымерших животных.</w:t>
      </w:r>
    </w:p>
    <w:p w:rsidR="00476DE2" w:rsidRDefault="0002458F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Животные в природных сообществах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Животные и среда о</w:t>
      </w:r>
      <w:r>
        <w:rPr>
          <w:rFonts w:ascii="Times New Roman" w:eastAsia="Times New Roman" w:hAnsi="Times New Roman" w:cs="Times New Roman"/>
          <w:color w:val="000000"/>
          <w:sz w:val="28"/>
        </w:rPr>
        <w:t>битания. Влияние света, температуры и влажности на животных. Приспособленность животных к условиям среды обитания.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Популяции животных, их характеристики. Одиночный и групповой образ жизни. Взаимосвязи животных между собой и с другими организмами. Пищевые с</w:t>
      </w:r>
      <w:r>
        <w:rPr>
          <w:rFonts w:ascii="Times New Roman" w:eastAsia="Times New Roman" w:hAnsi="Times New Roman" w:cs="Times New Roman"/>
          <w:color w:val="000000"/>
          <w:sz w:val="28"/>
        </w:rPr>
        <w:t>вязи в природном сообществе. Пищевые уровни, экологическая пирамида. Экосистема.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Животный мир природных зон Земли. Основные закономерности распределения животных на планете. Фауна.</w:t>
      </w:r>
    </w:p>
    <w:p w:rsidR="00476DE2" w:rsidRDefault="0002458F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Животные и человек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Воздействие человека на животных в природе: прямое и косвенное. Промысловые животные (рыболовство, охота). Ведение промысла животных на основе научного подхода. Загрязнение окружающей среды.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Одомашнивание животных. Селекция, породы, искусственный отбор, дикие предки домашних животных. Значение домашних животных в жизни человека. Животные сельскохозяйственных угодий. Методы борьбы с животными-вредителями.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Город как особая искусственная среда, с</w:t>
      </w:r>
      <w:r>
        <w:rPr>
          <w:rFonts w:ascii="Times New Roman" w:eastAsia="Times New Roman" w:hAnsi="Times New Roman" w:cs="Times New Roman"/>
          <w:color w:val="000000"/>
          <w:sz w:val="28"/>
        </w:rPr>
        <w:t>озданная человеком. Синантропные виды животных. Условия их обитания. Беспозвоночные и позвоночные животные города. Адаптация животных к новым условиям. Рекреационный пресс на животных диких видов в условиях города. Безнадзорные домашние животные. Питомники</w:t>
      </w:r>
      <w:r>
        <w:rPr>
          <w:rFonts w:ascii="Times New Roman" w:eastAsia="Times New Roman" w:hAnsi="Times New Roman" w:cs="Times New Roman"/>
          <w:color w:val="000000"/>
          <w:sz w:val="28"/>
        </w:rPr>
        <w:t>. Восстановление численности редких видов животных: особо охраняемые природные территории (ООПТ). Красная книга России. Меры сохранения животного мира.</w:t>
      </w:r>
    </w:p>
    <w:p w:rsidR="00476DE2" w:rsidRDefault="00476DE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76DE2" w:rsidRDefault="000245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:rsidR="00476DE2" w:rsidRDefault="0002458F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Человек – биосоциальный вид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Науки о человеке (анатомия, физиология, психология, антропология, г</w:t>
      </w:r>
      <w:r>
        <w:rPr>
          <w:rFonts w:ascii="Times New Roman" w:eastAsia="Times New Roman" w:hAnsi="Times New Roman" w:cs="Times New Roman"/>
          <w:color w:val="000000"/>
          <w:sz w:val="28"/>
        </w:rPr>
        <w:t>игиена, санитария, экология человека).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Место человека в системе органического мира. Человек как часть п</w:t>
      </w:r>
      <w:r>
        <w:rPr>
          <w:rFonts w:ascii="Times New Roman" w:eastAsia="Times New Roman" w:hAnsi="Times New Roman" w:cs="Times New Roman"/>
          <w:color w:val="000000"/>
          <w:sz w:val="28"/>
        </w:rPr>
        <w:t>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факторы станов</w:t>
      </w:r>
      <w:r>
        <w:rPr>
          <w:rFonts w:ascii="Times New Roman" w:eastAsia="Times New Roman" w:hAnsi="Times New Roman" w:cs="Times New Roman"/>
          <w:color w:val="000000"/>
          <w:sz w:val="28"/>
        </w:rPr>
        <w:t>ления человека. Человеческие расы.</w:t>
      </w:r>
    </w:p>
    <w:p w:rsidR="00476DE2" w:rsidRDefault="0002458F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Структура организма человека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Митоз, мейоз. Сомат</w:t>
      </w:r>
      <w:r>
        <w:rPr>
          <w:rFonts w:ascii="Times New Roman" w:eastAsia="Times New Roman" w:hAnsi="Times New Roman" w:cs="Times New Roman"/>
          <w:color w:val="000000"/>
          <w:sz w:val="28"/>
        </w:rPr>
        <w:t>ические и половые клетки. Стволовые клетки. 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Взаимосвязь органов и систем как основа гомеоста</w:t>
      </w:r>
      <w:r>
        <w:rPr>
          <w:rFonts w:ascii="Times New Roman" w:eastAsia="Times New Roman" w:hAnsi="Times New Roman" w:cs="Times New Roman"/>
          <w:color w:val="000000"/>
          <w:sz w:val="28"/>
        </w:rPr>
        <w:t>за.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микроскопического строения тканей (на готовых микропрепаратах).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Распознавание органов и систем органов человека (по таблицам).</w:t>
      </w:r>
    </w:p>
    <w:p w:rsidR="00476DE2" w:rsidRDefault="0002458F">
      <w:pPr>
        <w:numPr>
          <w:ilvl w:val="0"/>
          <w:numId w:val="2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Нейрогуморальная регуляция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Нервная система человека, её организация и значение. </w:t>
      </w:r>
      <w:r>
        <w:rPr>
          <w:rFonts w:ascii="Times New Roman" w:eastAsia="Times New Roman" w:hAnsi="Times New Roman" w:cs="Times New Roman"/>
          <w:color w:val="000000"/>
          <w:sz w:val="28"/>
        </w:rPr>
        <w:t>Нейроны, нервы, нервные узлы. Рефлекс. Рефлекторная дуга.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Рецепторы. Двухнейронные и трёхнейронные рефлекторные дуги. Спинной мозг,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</w:t>
      </w:r>
      <w:r>
        <w:rPr>
          <w:rFonts w:ascii="Times New Roman" w:eastAsia="Times New Roman" w:hAnsi="Times New Roman" w:cs="Times New Roman"/>
          <w:color w:val="000000"/>
          <w:sz w:val="28"/>
        </w:rPr>
        <w:t>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Гуморальная регуляция функций. Эндокринная система. Железы внутренней секреции. Железы смешанной сек</w:t>
      </w:r>
      <w:r>
        <w:rPr>
          <w:rFonts w:ascii="Times New Roman" w:eastAsia="Times New Roman" w:hAnsi="Times New Roman" w:cs="Times New Roman"/>
          <w:color w:val="000000"/>
          <w:sz w:val="28"/>
        </w:rPr>
        <w:t>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регуляции функций организма.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головного мозга </w:t>
      </w:r>
      <w:r>
        <w:rPr>
          <w:rFonts w:ascii="Times New Roman" w:eastAsia="Times New Roman" w:hAnsi="Times New Roman" w:cs="Times New Roman"/>
          <w:color w:val="000000"/>
          <w:sz w:val="28"/>
        </w:rPr>
        <w:t>человека (по муляжам).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изменения размера зрачка в зависимости от освещённости.</w:t>
      </w:r>
    </w:p>
    <w:p w:rsidR="00476DE2" w:rsidRDefault="0002458F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Опора и движение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Значение опорно-двигательного аппарата. Скелет человека, строение его отделов и функции. Кости, их химический состав, строение. Типы костей. Рост косте</w:t>
      </w:r>
      <w:r>
        <w:rPr>
          <w:rFonts w:ascii="Times New Roman" w:eastAsia="Times New Roman" w:hAnsi="Times New Roman" w:cs="Times New Roman"/>
          <w:color w:val="000000"/>
          <w:sz w:val="28"/>
        </w:rPr>
        <w:t>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деятельностью.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Мышечная система. Строение и функции скелетных мышц. Работа мышц: ста</w:t>
      </w:r>
      <w:r>
        <w:rPr>
          <w:rFonts w:ascii="Times New Roman" w:eastAsia="Times New Roman" w:hAnsi="Times New Roman" w:cs="Times New Roman"/>
          <w:color w:val="000000"/>
          <w:sz w:val="28"/>
        </w:rPr>
        <w:t>тическая и динамическая, мышцы сгибатели и разгибатели. Утомление мышц. Гиподинамия. Роль двигательной активности в сохранении здоровья.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Нарушения опорно-двигательной системы. Возрастные изменения в строении костей. Нарушение осанки. Предупреждение искривл</w:t>
      </w:r>
      <w:r>
        <w:rPr>
          <w:rFonts w:ascii="Times New Roman" w:eastAsia="Times New Roman" w:hAnsi="Times New Roman" w:cs="Times New Roman"/>
          <w:color w:val="000000"/>
          <w:sz w:val="28"/>
        </w:rPr>
        <w:t>ения позвоночника и развития плоскостопия. Профилактика травматизма. Первая помощь при травмах опорно-двигательного аппарата.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свойств кости.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костей (на муляжах).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позвонков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(на муляжах). 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гибкости позвоночника.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Измерение массы и роста своего организма.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влияния статической и динамической нагрузки на утомление мышц.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Выявление нарушения осанки.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признаков плоскостопия.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Оказание первой помощи при </w:t>
      </w:r>
      <w:r>
        <w:rPr>
          <w:rFonts w:ascii="Times New Roman" w:eastAsia="Times New Roman" w:hAnsi="Times New Roman" w:cs="Times New Roman"/>
          <w:color w:val="000000"/>
          <w:sz w:val="28"/>
        </w:rPr>
        <w:t>повреждении скелета и мышц.</w:t>
      </w:r>
    </w:p>
    <w:p w:rsidR="00476DE2" w:rsidRDefault="0002458F">
      <w:pPr>
        <w:numPr>
          <w:ilvl w:val="0"/>
          <w:numId w:val="2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Внутренняя среда организма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Внутренняя 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</w:t>
      </w:r>
      <w:r>
        <w:rPr>
          <w:rFonts w:ascii="Times New Roman" w:eastAsia="Times New Roman" w:hAnsi="Times New Roman" w:cs="Times New Roman"/>
          <w:color w:val="000000"/>
          <w:sz w:val="28"/>
        </w:rPr>
        <w:t>-фактор. Переливание крови. Донорство.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</w:t>
      </w:r>
      <w:r>
        <w:rPr>
          <w:rFonts w:ascii="Times New Roman" w:eastAsia="Times New Roman" w:hAnsi="Times New Roman" w:cs="Times New Roman"/>
          <w:color w:val="000000"/>
          <w:sz w:val="28"/>
        </w:rPr>
        <w:t>ческие узлы. Вакцины и лечебные сыворотки. Значение работ Л. Пастера и И.И. Мечникова по изучению иммунитета.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микроскопического строения крови человека и лягушки (сравнение) на готовых микропрепаратах.</w:t>
      </w:r>
    </w:p>
    <w:p w:rsidR="00476DE2" w:rsidRDefault="0002458F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Кровообращение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</w:t>
      </w:r>
      <w:r>
        <w:rPr>
          <w:rFonts w:ascii="Times New Roman" w:eastAsia="Times New Roman" w:hAnsi="Times New Roman" w:cs="Times New Roman"/>
          <w:color w:val="000000"/>
          <w:sz w:val="28"/>
        </w:rPr>
        <w:t>сосудов. Гигиена сердечно-сосудистой системы. Профилактика сердечно-сосудистых заболеваний. Первая помощь при кровотечениях.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Измерение кровяного давления.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пульса и числа сердечных сокращений в покое и после д</w:t>
      </w:r>
      <w:r>
        <w:rPr>
          <w:rFonts w:ascii="Times New Roman" w:eastAsia="Times New Roman" w:hAnsi="Times New Roman" w:cs="Times New Roman"/>
          <w:color w:val="000000"/>
          <w:sz w:val="28"/>
        </w:rPr>
        <w:t>озированных физических нагрузок у человека.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Первая помощь при кровотечениях.</w:t>
      </w:r>
    </w:p>
    <w:p w:rsidR="00476DE2" w:rsidRDefault="0002458F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Дыхание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</w:t>
      </w:r>
      <w:r>
        <w:rPr>
          <w:rFonts w:ascii="Times New Roman" w:eastAsia="Times New Roman" w:hAnsi="Times New Roman" w:cs="Times New Roman"/>
          <w:color w:val="000000"/>
          <w:sz w:val="28"/>
        </w:rPr>
        <w:t>ыхательные движения. Регуляция дыхания.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</w:t>
      </w:r>
      <w:r>
        <w:rPr>
          <w:rFonts w:ascii="Times New Roman" w:eastAsia="Times New Roman" w:hAnsi="Times New Roman" w:cs="Times New Roman"/>
          <w:color w:val="000000"/>
          <w:sz w:val="28"/>
        </w:rPr>
        <w:t>помощи при поражении органов дыхания.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Измерение обхвата грудной клетки в состоянии вдоха и выдоха. 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частоты дыхания. Влияние различных факторов на частоту дыхания.</w:t>
      </w:r>
    </w:p>
    <w:p w:rsidR="00476DE2" w:rsidRDefault="0002458F">
      <w:pPr>
        <w:numPr>
          <w:ilvl w:val="0"/>
          <w:numId w:val="2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Питание и пищеварение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Питательные вещества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пищевые продукты. Питание и его значение. Пищеварение. Органы пищеварения, их строение и функции. Ферменты, их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роль в пищеварении. Пищеварение в ротовой полости. Зубы и уход за ними. Пищеварение в желудке, в тонком и в толстом кишечнике. Всасывание питате</w:t>
      </w:r>
      <w:r>
        <w:rPr>
          <w:rFonts w:ascii="Times New Roman" w:eastAsia="Times New Roman" w:hAnsi="Times New Roman" w:cs="Times New Roman"/>
          <w:color w:val="000000"/>
          <w:sz w:val="28"/>
        </w:rPr>
        <w:t>льных веществ. Всасывание воды. Пищеварительные железы: печень и поджелудочная железа, их роль в пищеварении.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Микробиом человека – совокупность микроорганизмов, населяющих организм человека. Регуляция пищеварения. Методы изучения органов пищеварения. Работ</w:t>
      </w:r>
      <w:r>
        <w:rPr>
          <w:rFonts w:ascii="Times New Roman" w:eastAsia="Times New Roman" w:hAnsi="Times New Roman" w:cs="Times New Roman"/>
          <w:color w:val="000000"/>
          <w:sz w:val="28"/>
        </w:rPr>
        <w:t>ы И.П. Павлова.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Гигиена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действия ферментов слюны на крахмал.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дейст</w:t>
      </w:r>
      <w:r>
        <w:rPr>
          <w:rFonts w:ascii="Times New Roman" w:eastAsia="Times New Roman" w:hAnsi="Times New Roman" w:cs="Times New Roman"/>
          <w:color w:val="000000"/>
          <w:sz w:val="28"/>
        </w:rPr>
        <w:t>вия желудочного сока на белки.</w:t>
      </w:r>
    </w:p>
    <w:p w:rsidR="00476DE2" w:rsidRDefault="0002458F">
      <w:pPr>
        <w:numPr>
          <w:ilvl w:val="0"/>
          <w:numId w:val="2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Обмен веществ и превращение энергии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Витамины и их роль для организма. По</w:t>
      </w:r>
      <w:r>
        <w:rPr>
          <w:rFonts w:ascii="Times New Roman" w:eastAsia="Times New Roman" w:hAnsi="Times New Roman" w:cs="Times New Roman"/>
          <w:color w:val="000000"/>
          <w:sz w:val="28"/>
        </w:rPr>
        <w:t>ступление витаминов с пищей. Синтез витаминов в организме. Авитаминозы и гиповитаминозы. Сохранение витаминов в пище.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Нормы и режим питания. Рациональное питание – фактор укрепления здоровья. Нарушение обмена веществ.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</w:rPr>
        <w:t>следование состава продуктов питания.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Составление меню в зависимости от калорийности пищи.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Способы сохранения витаминов в пищевых продуктах.</w:t>
      </w:r>
    </w:p>
    <w:p w:rsidR="00476DE2" w:rsidRDefault="0002458F">
      <w:pPr>
        <w:numPr>
          <w:ilvl w:val="0"/>
          <w:numId w:val="3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Кожа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Строение и функции кожи. Кожа и её производные. Кожа и терморегуляция. Влияние на кожу факторов окружающей среды.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Закаливание и его роль. Способы закаливания организма. Гигиена кожи, гигиенические требования к одежде и обуви. Заболевания кожи и их предупре</w:t>
      </w:r>
      <w:r>
        <w:rPr>
          <w:rFonts w:ascii="Times New Roman" w:eastAsia="Times New Roman" w:hAnsi="Times New Roman" w:cs="Times New Roman"/>
          <w:color w:val="000000"/>
          <w:sz w:val="28"/>
        </w:rPr>
        <w:t>ждения. Профилактика и первая помощь при тепловом и солнечном ударах, ожогах и обморожениях.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с помощью лупы тыльной и ладонной стороны кисти.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жирности различных участков кожи лица.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Описание мер п</w:t>
      </w:r>
      <w:r>
        <w:rPr>
          <w:rFonts w:ascii="Times New Roman" w:eastAsia="Times New Roman" w:hAnsi="Times New Roman" w:cs="Times New Roman"/>
          <w:color w:val="000000"/>
          <w:sz w:val="28"/>
        </w:rPr>
        <w:t>о уходу за кожей лица и волосами в зависимости от типа кожи.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Описание основных гигиенических требований к одежде и обуви.</w:t>
      </w:r>
    </w:p>
    <w:p w:rsidR="00476DE2" w:rsidRDefault="0002458F">
      <w:pPr>
        <w:numPr>
          <w:ilvl w:val="0"/>
          <w:numId w:val="3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Выделение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Значение выделения. Органы выделения. Органы мочевыделительной системы, их строение и функции. Микроскопическое строение поч</w:t>
      </w:r>
      <w:r>
        <w:rPr>
          <w:rFonts w:ascii="Times New Roman" w:eastAsia="Times New Roman" w:hAnsi="Times New Roman" w:cs="Times New Roman"/>
          <w:color w:val="000000"/>
          <w:sz w:val="28"/>
        </w:rPr>
        <w:t>ки. Нефрон. Образование мочи. Регуляция мочеобразования и мочеиспускания. Заболевания органов мочевыделительной системы, их предупреждение.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местоположения почек (на муляже). 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Описание мер профилактики болезней почек.</w:t>
      </w:r>
    </w:p>
    <w:p w:rsidR="00476DE2" w:rsidRDefault="0002458F">
      <w:pPr>
        <w:numPr>
          <w:ilvl w:val="0"/>
          <w:numId w:val="3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Размножение и развитие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</w:t>
      </w:r>
      <w:r>
        <w:rPr>
          <w:rFonts w:ascii="Times New Roman" w:eastAsia="Times New Roman" w:hAnsi="Times New Roman" w:cs="Times New Roman"/>
          <w:color w:val="000000"/>
          <w:sz w:val="28"/>
        </w:rPr>
        <w:t>ост и развитие ребёнка. Половое созревание. Наследование признаков у человека. Наследственные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</w:t>
      </w:r>
      <w:r>
        <w:rPr>
          <w:rFonts w:ascii="Times New Roman" w:eastAsia="Times New Roman" w:hAnsi="Times New Roman" w:cs="Times New Roman"/>
          <w:color w:val="000000"/>
          <w:sz w:val="28"/>
        </w:rPr>
        <w:t>ём, их профилактика.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Описание основных мер по профилактике инфекционных вирусных заболеваний: СПИД и гепатит.</w:t>
      </w:r>
    </w:p>
    <w:p w:rsidR="00476DE2" w:rsidRDefault="0002458F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Органы чувств и сенсорные системы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Органы чувств и их значение. Анализаторы. Сенсорные системы. Глаз и зрение. </w:t>
      </w:r>
      <w:r>
        <w:rPr>
          <w:rFonts w:ascii="Times New Roman" w:eastAsia="Times New Roman" w:hAnsi="Times New Roman" w:cs="Times New Roman"/>
          <w:color w:val="000000"/>
          <w:sz w:val="28"/>
        </w:rPr>
        <w:t>Оптическая система глаза. Сетчатка. Зрительные рецепторы. Зрительное восприятие. Нарушения зрения и их причины. Гигиена зрения.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Ухо и слух. Строение и функции органа слуха. Механизм работы слухового анализатора. Слуховое восприятие. Нарушения слуха и их пр</w:t>
      </w:r>
      <w:r>
        <w:rPr>
          <w:rFonts w:ascii="Times New Roman" w:eastAsia="Times New Roman" w:hAnsi="Times New Roman" w:cs="Times New Roman"/>
          <w:color w:val="000000"/>
          <w:sz w:val="28"/>
        </w:rPr>
        <w:t>ичины. Гигиена слуха.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Органы равновесия, мышечного чувства, осязания, обоняния и вкуса. Взаимодействие сенсорных систем организма.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остроты зрения у человека.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органа зрения (на муляже и влажно</w:t>
      </w:r>
      <w:r>
        <w:rPr>
          <w:rFonts w:ascii="Times New Roman" w:eastAsia="Times New Roman" w:hAnsi="Times New Roman" w:cs="Times New Roman"/>
          <w:color w:val="000000"/>
          <w:sz w:val="28"/>
        </w:rPr>
        <w:t>м препарате).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органа слуха (на муляже).</w:t>
      </w:r>
    </w:p>
    <w:p w:rsidR="00476DE2" w:rsidRDefault="0002458F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Поведение и психика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Психика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</w:t>
      </w:r>
      <w:r>
        <w:rPr>
          <w:rFonts w:ascii="Times New Roman" w:eastAsia="Times New Roman" w:hAnsi="Times New Roman" w:cs="Times New Roman"/>
          <w:color w:val="000000"/>
          <w:sz w:val="28"/>
        </w:rPr>
        <w:t>работы И.М. Сеченова, И.П. 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Первая и вто</w:t>
      </w:r>
      <w:r>
        <w:rPr>
          <w:rFonts w:ascii="Times New Roman" w:eastAsia="Times New Roman" w:hAnsi="Times New Roman" w:cs="Times New Roman"/>
          <w:color w:val="000000"/>
          <w:sz w:val="28"/>
        </w:rPr>
        <w:t>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</w:t>
      </w:r>
      <w:r>
        <w:rPr>
          <w:rFonts w:ascii="Times New Roman" w:eastAsia="Times New Roman" w:hAnsi="Times New Roman" w:cs="Times New Roman"/>
          <w:color w:val="000000"/>
          <w:sz w:val="28"/>
        </w:rPr>
        <w:t>и человека. Гигиена физического и умственного труда. Режим труда и отдыха. Сон и его значение. Гигиена сна.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кратковременной памяти.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объёма механической и логической памяти.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Оценка сформированности на</w:t>
      </w:r>
      <w:r>
        <w:rPr>
          <w:rFonts w:ascii="Times New Roman" w:eastAsia="Times New Roman" w:hAnsi="Times New Roman" w:cs="Times New Roman"/>
          <w:color w:val="000000"/>
          <w:sz w:val="28"/>
        </w:rPr>
        <w:t>выков логического мышления.</w:t>
      </w:r>
    </w:p>
    <w:p w:rsidR="00476DE2" w:rsidRDefault="0002458F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Человек и окружающая среда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Человек и окружающая среда. Экологические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</w:t>
      </w:r>
      <w:r>
        <w:rPr>
          <w:rFonts w:ascii="Times New Roman" w:eastAsia="Times New Roman" w:hAnsi="Times New Roman" w:cs="Times New Roman"/>
          <w:color w:val="000000"/>
          <w:sz w:val="28"/>
        </w:rPr>
        <w:t>ях.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Здоровье человека как социальная ценность. Факторы,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</w:t>
      </w:r>
      <w:r>
        <w:rPr>
          <w:rFonts w:ascii="Times New Roman" w:eastAsia="Times New Roman" w:hAnsi="Times New Roman" w:cs="Times New Roman"/>
          <w:color w:val="000000"/>
          <w:sz w:val="28"/>
        </w:rPr>
        <w:t>ое питание. Культура отношения к собственному здоровью и здоровью окружающих. Всемирная организация здравоохранения.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Человек как часть биосферы Земли. Антропогенные воздействия на природу. Урбанизация. Цивилизация. Техногенные изменения в окружающей среде.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Современные глобальные экологические проблемы. Значение охраны окружающей среды для сохранения человечества.</w:t>
      </w:r>
    </w:p>
    <w:p w:rsidR="00476DE2" w:rsidRDefault="00476DE2">
      <w:pPr>
        <w:spacing w:after="200" w:line="276" w:lineRule="auto"/>
        <w:rPr>
          <w:rFonts w:ascii="Calibri" w:eastAsia="Calibri" w:hAnsi="Calibri" w:cs="Calibri"/>
        </w:rPr>
      </w:pPr>
    </w:p>
    <w:p w:rsidR="00476DE2" w:rsidRDefault="0002458F">
      <w:pPr>
        <w:spacing w:after="0" w:line="264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ПЛАНИРУЕМЫЕ РЕЗУЛЬТАТЫ ОСВОЕНИЯ ПРОГРАММЫ ПО БИОЛОГИИ НА УРОВНЕ ОСНОВНОГО ОБЩЕГО ОБРАЗОВАНИЯ (БАЗОВЫЙ УРОВЕНЬ)</w:t>
      </w:r>
    </w:p>
    <w:p w:rsidR="00476DE2" w:rsidRDefault="00476DE2">
      <w:pPr>
        <w:spacing w:after="0" w:line="264" w:lineRule="auto"/>
        <w:ind w:left="120"/>
        <w:rPr>
          <w:rFonts w:ascii="Calibri" w:eastAsia="Calibri" w:hAnsi="Calibri" w:cs="Calibri"/>
        </w:rPr>
      </w:pP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учебного предмета «Биоло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:rsidR="00476DE2" w:rsidRDefault="00476DE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76DE2" w:rsidRDefault="000245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476DE2" w:rsidRDefault="00476DE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освоения программы по биологии основного общего образования </w:t>
      </w:r>
      <w:r>
        <w:rPr>
          <w:rFonts w:ascii="Times New Roman" w:eastAsia="Times New Roman" w:hAnsi="Times New Roman" w:cs="Times New Roman"/>
          <w:color w:val="000000"/>
          <w:sz w:val="28"/>
        </w:rPr>
        <w:t>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1) гражданского в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оспитания: 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2) патриотического воспитания: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отношение к биологии как к важной составляющей культуры, гордость за вклад р</w:t>
      </w:r>
      <w:r>
        <w:rPr>
          <w:rFonts w:ascii="Times New Roman" w:eastAsia="Times New Roman" w:hAnsi="Times New Roman" w:cs="Times New Roman"/>
          <w:color w:val="000000"/>
          <w:sz w:val="28"/>
        </w:rPr>
        <w:t>оссийских и советских учёных в развитие мировой биологической науки;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3) духовно-нравственного воспитания: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оценивать поведение и поступки с позиции нравственных норм и норм экологической культуры;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понимание значимости нравственного аспекта деятел</w:t>
      </w:r>
      <w:r>
        <w:rPr>
          <w:rFonts w:ascii="Times New Roman" w:eastAsia="Times New Roman" w:hAnsi="Times New Roman" w:cs="Times New Roman"/>
          <w:color w:val="000000"/>
          <w:sz w:val="28"/>
        </w:rPr>
        <w:t>ьности человека в медицине и биологии;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4) эстетического воспитания: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понимание роли биологии в формировании эстетической культуры личности;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5) физического воспитания, формирования культуры здоровья и эмоционального благополучия: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последствий и неприятие вредных п</w:t>
      </w:r>
      <w:r>
        <w:rPr>
          <w:rFonts w:ascii="Times New Roman" w:eastAsia="Times New Roman" w:hAnsi="Times New Roman" w:cs="Times New Roman"/>
          <w:color w:val="000000"/>
          <w:sz w:val="28"/>
        </w:rPr>
        <w:t>ривычек (употребление алкоголя, наркотиков, курение) и иных форм вреда для физического и психического здоровья;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соблюдение правил безопасности, в том числе навыки безопасного поведения в природной среде;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 навыка рефлексии, управление собств</w:t>
      </w:r>
      <w:r>
        <w:rPr>
          <w:rFonts w:ascii="Times New Roman" w:eastAsia="Times New Roman" w:hAnsi="Times New Roman" w:cs="Times New Roman"/>
          <w:color w:val="000000"/>
          <w:sz w:val="28"/>
        </w:rPr>
        <w:t>енным эмоциональным состоянием;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6) трудового воспитания: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изучению пр</w:t>
      </w:r>
      <w:r>
        <w:rPr>
          <w:rFonts w:ascii="Times New Roman" w:eastAsia="Times New Roman" w:hAnsi="Times New Roman" w:cs="Times New Roman"/>
          <w:color w:val="000000"/>
          <w:sz w:val="28"/>
        </w:rPr>
        <w:t>офессий, связанных с биологией;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7) экологического воспитания: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ориентация на применение биологических знаний при решении задач в области окружающей среды;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экологических проблем и путей их решения;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к участию в практической деятельности э</w:t>
      </w:r>
      <w:r>
        <w:rPr>
          <w:rFonts w:ascii="Times New Roman" w:eastAsia="Times New Roman" w:hAnsi="Times New Roman" w:cs="Times New Roman"/>
          <w:color w:val="000000"/>
          <w:sz w:val="28"/>
        </w:rPr>
        <w:t>кологической направленности;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8) ценности научного познания: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понимание роли биологической науки в форми</w:t>
      </w:r>
      <w:r>
        <w:rPr>
          <w:rFonts w:ascii="Times New Roman" w:eastAsia="Times New Roman" w:hAnsi="Times New Roman" w:cs="Times New Roman"/>
          <w:color w:val="000000"/>
          <w:sz w:val="28"/>
        </w:rPr>
        <w:t>ровании научного мировоззрения;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9) адаптации обучающегося к изменяющимся условиям социальной и природной среды: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адекватная оценка изменяющихся услови</w:t>
      </w:r>
      <w:r>
        <w:rPr>
          <w:rFonts w:ascii="Times New Roman" w:eastAsia="Times New Roman" w:hAnsi="Times New Roman" w:cs="Times New Roman"/>
          <w:color w:val="000000"/>
          <w:sz w:val="28"/>
        </w:rPr>
        <w:t>й;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планирование действий в новой ситуации на основании знаний биологических закономерностей.</w:t>
      </w:r>
    </w:p>
    <w:p w:rsidR="00476DE2" w:rsidRDefault="00476DE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76DE2" w:rsidRDefault="000245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476DE2" w:rsidRDefault="00476DE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476DE2" w:rsidRDefault="00476DE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76DE2" w:rsidRDefault="000245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Познавательные универсальные учебные действия</w:t>
      </w:r>
    </w:p>
    <w:p w:rsidR="00476DE2" w:rsidRDefault="00476DE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1) базовые логические действия: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и характеризовать существенные признаки биологических объектов (явлений);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 учётом пре</w:t>
      </w:r>
      <w:r>
        <w:rPr>
          <w:rFonts w:ascii="Times New Roman" w:eastAsia="Times New Roman" w:hAnsi="Times New Roman" w:cs="Times New Roman"/>
          <w:color w:val="000000"/>
          <w:sz w:val="28"/>
        </w:rPr>
        <w:t>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дефициты информации, данных, необходимых для решения поставленной задач</w:t>
      </w:r>
      <w:r>
        <w:rPr>
          <w:rFonts w:ascii="Times New Roman" w:eastAsia="Times New Roman" w:hAnsi="Times New Roman" w:cs="Times New Roman"/>
          <w:color w:val="000000"/>
          <w:sz w:val="28"/>
        </w:rPr>
        <w:t>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выбирать способ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2) базовые исследовательские действия: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вопросы как исследовательский инструмент познания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формировать гипотезу об истинности собственных суждений, аргументировать свою позицию, мнение;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собой;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на применимость и достоверность информацию, полученную в ходе наблюдения и эксперимента;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</w:t>
      </w:r>
      <w:r>
        <w:rPr>
          <w:rFonts w:ascii="Times New Roman" w:eastAsia="Times New Roman" w:hAnsi="Times New Roman" w:cs="Times New Roman"/>
          <w:color w:val="000000"/>
          <w:sz w:val="28"/>
        </w:rPr>
        <w:t>ченных выводов и обобщений;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3) работа с информацией: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</w:rPr>
        <w:t>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выбирать, анализировать, систематизировать и интерпретировать биологическую информацию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различных видов и форм представления;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</w:t>
      </w:r>
      <w:r>
        <w:rPr>
          <w:rFonts w:ascii="Times New Roman" w:eastAsia="Times New Roman" w:hAnsi="Times New Roman" w:cs="Times New Roman"/>
          <w:color w:val="000000"/>
          <w:sz w:val="28"/>
        </w:rPr>
        <w:t>ые задачи несложными схемами, диаграммами, иной графикой и их комбинациями;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запоминать и систематизировать биологическую информацию.</w:t>
      </w:r>
    </w:p>
    <w:p w:rsidR="00476DE2" w:rsidRDefault="00476DE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76DE2" w:rsidRDefault="000245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муникативные универсальные учебные действия</w:t>
      </w:r>
    </w:p>
    <w:p w:rsidR="00476DE2" w:rsidRDefault="00476DE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) общение: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намерения других, проявлять уважительное отношение к собеседнику и в кор</w:t>
      </w:r>
      <w:r>
        <w:rPr>
          <w:rFonts w:ascii="Times New Roman" w:eastAsia="Times New Roman" w:hAnsi="Times New Roman" w:cs="Times New Roman"/>
          <w:color w:val="000000"/>
          <w:sz w:val="28"/>
        </w:rPr>
        <w:t>ректной форме формулировать свои возражения;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сопоставлять </w:t>
      </w:r>
      <w:r>
        <w:rPr>
          <w:rFonts w:ascii="Times New Roman" w:eastAsia="Times New Roman" w:hAnsi="Times New Roman" w:cs="Times New Roman"/>
          <w:color w:val="000000"/>
          <w:sz w:val="28"/>
        </w:rPr>
        <w:t>свои суждения с суждениями других участников диалога, обнаруживать различие и сходство позиций;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выбирать формат выступления с учётом за</w:t>
      </w:r>
      <w:r>
        <w:rPr>
          <w:rFonts w:ascii="Times New Roman" w:eastAsia="Times New Roman" w:hAnsi="Times New Roman" w:cs="Times New Roman"/>
          <w:color w:val="000000"/>
          <w:sz w:val="28"/>
        </w:rPr>
        <w:t>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2) совместная деятельность: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использовать преимущества командной и индивидуальной работы при решении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</w:t>
      </w:r>
      <w:r>
        <w:rPr>
          <w:rFonts w:ascii="Times New Roman" w:eastAsia="Times New Roman" w:hAnsi="Times New Roman" w:cs="Times New Roman"/>
          <w:color w:val="000000"/>
          <w:sz w:val="28"/>
        </w:rPr>
        <w:t>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</w:t>
      </w:r>
      <w:r>
        <w:rPr>
          <w:rFonts w:ascii="Times New Roman" w:eastAsia="Times New Roman" w:hAnsi="Times New Roman" w:cs="Times New Roman"/>
          <w:color w:val="000000"/>
          <w:sz w:val="28"/>
        </w:rPr>
        <w:t>урмы и иные);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</w:t>
      </w:r>
      <w:r>
        <w:rPr>
          <w:rFonts w:ascii="Times New Roman" w:eastAsia="Times New Roman" w:hAnsi="Times New Roman" w:cs="Times New Roman"/>
          <w:color w:val="000000"/>
          <w:sz w:val="28"/>
        </w:rPr>
        <w:t>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овладеть системой универсальных коммуник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ативных действий, которая обеспечивает сформированность социальных навыков и эмоционального интеллекта обучающихся. </w:t>
      </w:r>
    </w:p>
    <w:p w:rsidR="00476DE2" w:rsidRDefault="00476DE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76DE2" w:rsidRDefault="000245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Регулятивные универсальные учебные действия</w:t>
      </w:r>
    </w:p>
    <w:p w:rsidR="00476DE2" w:rsidRDefault="00476DE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Самоорганизация: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проблемы для решения в жизненных и учебных ситуациях, используя био</w:t>
      </w:r>
      <w:r>
        <w:rPr>
          <w:rFonts w:ascii="Times New Roman" w:eastAsia="Times New Roman" w:hAnsi="Times New Roman" w:cs="Times New Roman"/>
          <w:color w:val="000000"/>
          <w:sz w:val="28"/>
        </w:rPr>
        <w:t>логические знания;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биологической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задачи с учётом имеющихся ресурсов и собственных возможностей, аргументировать предлагаемые варианты решений;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</w:t>
      </w:r>
      <w:r>
        <w:rPr>
          <w:rFonts w:ascii="Times New Roman" w:eastAsia="Times New Roman" w:hAnsi="Times New Roman" w:cs="Times New Roman"/>
          <w:color w:val="000000"/>
          <w:sz w:val="28"/>
        </w:rPr>
        <w:t>ских знаний об изучаемом биологическом объекте;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делать выбор и брать ответственность за решение.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Самоконтроль, эмоциональный интеллект: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способами самоконтроля, самомотивации и рефлексии;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давать оценку ситуации и предлагать план её изменения;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</w:t>
      </w:r>
      <w:r>
        <w:rPr>
          <w:rFonts w:ascii="Times New Roman" w:eastAsia="Times New Roman" w:hAnsi="Times New Roman" w:cs="Times New Roman"/>
          <w:color w:val="000000"/>
          <w:sz w:val="28"/>
        </w:rPr>
        <w:t>ому опыту, уметь находить позитивное в произошедшей ситуации;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соответствие результата цели и условиям;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различать, </w:t>
      </w:r>
      <w:r>
        <w:rPr>
          <w:rFonts w:ascii="Times New Roman" w:eastAsia="Times New Roman" w:hAnsi="Times New Roman" w:cs="Times New Roman"/>
          <w:color w:val="000000"/>
          <w:sz w:val="28"/>
        </w:rPr>
        <w:t>называть и управлять собственными эмоциями и эмоциями других;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и анализировать причины эмоций;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ставить себя на место другого человека, понимать мотивы и намерения другого;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регулировать способ выражения эмоций.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Принятие себя и других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осознанно относ</w:t>
      </w:r>
      <w:r>
        <w:rPr>
          <w:rFonts w:ascii="Times New Roman" w:eastAsia="Times New Roman" w:hAnsi="Times New Roman" w:cs="Times New Roman"/>
          <w:color w:val="000000"/>
          <w:sz w:val="28"/>
        </w:rPr>
        <w:t>иться к другому человеку, его мнению;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признавать своё право на ошибку и такое же право другого;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открытость себе и другим;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невозможность контролировать всё вокруг;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овладеть системой универсальных учебных регулятивных действий, которая обеспечивае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 формирование смысловых установок личности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(внутренняя позиция личности), и жизненных навыков личности (управления собой, самодисциплины, устойчивого поведения).</w:t>
      </w:r>
    </w:p>
    <w:p w:rsidR="00476DE2" w:rsidRDefault="00476DE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76DE2" w:rsidRDefault="000245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476DE2" w:rsidRDefault="00476DE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Предметные результаты освоения программы по биологии к концу обучения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 5 классе: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биологию как науку о живой природе, называть признаки живого, сравнивать объекты живой и неживой природы;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перечислять источники биологических знаний,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вклада российских (в том числе В. И. Вернадский, А. Л. Чижевский) и зар</w:t>
      </w:r>
      <w:r>
        <w:rPr>
          <w:rFonts w:ascii="Times New Roman" w:eastAsia="Times New Roman" w:hAnsi="Times New Roman" w:cs="Times New Roman"/>
          <w:color w:val="000000"/>
          <w:sz w:val="28"/>
        </w:rPr>
        <w:t>убежных (в том числе Аристотель, Теофраст, Гиппократ) учёных в развитие биологии;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биоло</w:t>
      </w:r>
      <w:r>
        <w:rPr>
          <w:rFonts w:ascii="Times New Roman" w:eastAsia="Times New Roman" w:hAnsi="Times New Roman" w:cs="Times New Roman"/>
          <w:color w:val="000000"/>
          <w:sz w:val="28"/>
        </w:rPr>
        <w:t>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раздражимость, р</w:t>
      </w:r>
      <w:r>
        <w:rPr>
          <w:rFonts w:ascii="Times New Roman" w:eastAsia="Times New Roman" w:hAnsi="Times New Roman" w:cs="Times New Roman"/>
          <w:color w:val="000000"/>
          <w:sz w:val="28"/>
        </w:rPr>
        <w:t>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по внешнему виду (изображениям), схемам и описаниям доядерные и ядерные организмы, различные биологич</w:t>
      </w:r>
      <w:r>
        <w:rPr>
          <w:rFonts w:ascii="Times New Roman" w:eastAsia="Times New Roman" w:hAnsi="Times New Roman" w:cs="Times New Roman"/>
          <w:color w:val="000000"/>
          <w:sz w:val="28"/>
        </w:rPr>
        <w:t>еские объекты: растения, животных, грибы, лишайники, бактерии, природные и искусственные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культурные;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</w:t>
      </w:r>
      <w:r>
        <w:rPr>
          <w:rFonts w:ascii="Times New Roman" w:eastAsia="Times New Roman" w:hAnsi="Times New Roman" w:cs="Times New Roman"/>
          <w:color w:val="000000"/>
          <w:sz w:val="28"/>
        </w:rPr>
        <w:t>ть описание организма (растения, животного) по заданному плану,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грибов, лишайник</w:t>
      </w:r>
      <w:r>
        <w:rPr>
          <w:rFonts w:ascii="Times New Roman" w:eastAsia="Times New Roman" w:hAnsi="Times New Roman" w:cs="Times New Roman"/>
          <w:color w:val="000000"/>
          <w:sz w:val="28"/>
        </w:rPr>
        <w:t>ов, бактерий и вирусов;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раскрывать понятие о среде обитания (водной, наземно-воздушной, почвенной, внутриорганизменной), условиях среды обитания;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примеры, характеризующие приспособленность организмов к среде обитания, взаимосвязи организмов в сообществах;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выделять отличительные признаки природных и искусственных сообществ;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аргументировать основные правила поведения человека в природе и объ</w:t>
      </w:r>
      <w:r>
        <w:rPr>
          <w:rFonts w:ascii="Times New Roman" w:eastAsia="Times New Roman" w:hAnsi="Times New Roman" w:cs="Times New Roman"/>
          <w:color w:val="000000"/>
          <w:sz w:val="28"/>
        </w:rPr>
        <w:t>яснять значение природоохранной деятельности человека, анализировать глобальные экологические проблемы;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раскрывать роль биологии в практической деятельности человека;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демонстрировать на конкретных примерах связь знаний биологии со знаниями по математике, п</w:t>
      </w:r>
      <w:r>
        <w:rPr>
          <w:rFonts w:ascii="Times New Roman" w:eastAsia="Times New Roman" w:hAnsi="Times New Roman" w:cs="Times New Roman"/>
          <w:color w:val="000000"/>
          <w:sz w:val="28"/>
        </w:rPr>
        <w:t>редметов гуманитарного цикла, различными видами искусства;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практические работы (поиск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</w:t>
      </w:r>
      <w:r>
        <w:rPr>
          <w:rFonts w:ascii="Times New Roman" w:eastAsia="Times New Roman" w:hAnsi="Times New Roman" w:cs="Times New Roman"/>
          <w:color w:val="000000"/>
          <w:sz w:val="28"/>
        </w:rPr>
        <w:t>особами измерения и сравнения живых объектов);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методы биологии (наблюдение, описание,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</w:t>
      </w:r>
      <w:r>
        <w:rPr>
          <w:rFonts w:ascii="Times New Roman" w:eastAsia="Times New Roman" w:hAnsi="Times New Roman" w:cs="Times New Roman"/>
          <w:color w:val="000000"/>
          <w:sz w:val="28"/>
        </w:rPr>
        <w:t>к и измерение биологических объектов;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приёмами работы с лупой, световым и цифровым микроскопами при рассматривании биологических объектов;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</w:t>
      </w:r>
      <w:r>
        <w:rPr>
          <w:rFonts w:ascii="Times New Roman" w:eastAsia="Times New Roman" w:hAnsi="Times New Roman" w:cs="Times New Roman"/>
          <w:color w:val="000000"/>
          <w:sz w:val="28"/>
        </w:rPr>
        <w:t>оответствии с инструкциями на уроке, во внеурочной деятельности;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при выполнении учебных заданий научно-популярную литературу по биологии, справочные материалы, ресурсы Интернета;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письменные и устные сообщения, используя понятийный ап</w:t>
      </w:r>
      <w:r>
        <w:rPr>
          <w:rFonts w:ascii="Times New Roman" w:eastAsia="Times New Roman" w:hAnsi="Times New Roman" w:cs="Times New Roman"/>
          <w:color w:val="000000"/>
          <w:sz w:val="28"/>
        </w:rPr>
        <w:t>парат изучаемого раздела биологии.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 6 классе: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ботанику как биологическую науку, её разделы и связи с другими науками и техникой;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вклада российских (в т</w:t>
      </w:r>
      <w:r>
        <w:rPr>
          <w:rFonts w:ascii="Times New Roman" w:eastAsia="Times New Roman" w:hAnsi="Times New Roman" w:cs="Times New Roman"/>
          <w:color w:val="000000"/>
          <w:sz w:val="28"/>
        </w:rPr>
        <w:t>ом числе В. В. Докучаев, К. А. Тимирязев, С. Г. Навашин) и зарубежных учёных (в том числе Р. Гук, М. Мальпиги) в развитие наук о растениях;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биологические термины и понятия (в том числе: ботаника, растительная клетка, растительная ткань, органы ра</w:t>
      </w:r>
      <w:r>
        <w:rPr>
          <w:rFonts w:ascii="Times New Roman" w:eastAsia="Times New Roman" w:hAnsi="Times New Roman" w:cs="Times New Roman"/>
          <w:color w:val="000000"/>
          <w:sz w:val="28"/>
        </w:rPr>
        <w:t>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в контексте;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описывать строение и жизнедеятельность растительного организма (на примере покрытосеменных или цветковых): поглощение воды и минеральное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питание, фотосинтез, дыхание, транспорт веществ, рост, размножение, развитие, связь строения вегетативн</w:t>
      </w:r>
      <w:r>
        <w:rPr>
          <w:rFonts w:ascii="Times New Roman" w:eastAsia="Times New Roman" w:hAnsi="Times New Roman" w:cs="Times New Roman"/>
          <w:color w:val="000000"/>
          <w:sz w:val="28"/>
        </w:rPr>
        <w:t>ых и генеративных органов растений с их функциями;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признаки растений, уровни орган</w:t>
      </w:r>
      <w:r>
        <w:rPr>
          <w:rFonts w:ascii="Times New Roman" w:eastAsia="Times New Roman" w:hAnsi="Times New Roman" w:cs="Times New Roman"/>
          <w:color w:val="000000"/>
          <w:sz w:val="28"/>
        </w:rPr>
        <w:t>изации растительного организма, части растений: клетки, ткани, органы, системы органов, организм;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растительные ткани и органы растений между собой;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практические и лабораторные работы по морфологии и физиологии растений, в том числе раб</w:t>
      </w:r>
      <w:r>
        <w:rPr>
          <w:rFonts w:ascii="Times New Roman" w:eastAsia="Times New Roman" w:hAnsi="Times New Roman" w:cs="Times New Roman"/>
          <w:color w:val="000000"/>
          <w:sz w:val="28"/>
        </w:rPr>
        <w:t>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процессы жизнедеятельности растений: поглощение воды и минеральное питан</w:t>
      </w:r>
      <w:r>
        <w:rPr>
          <w:rFonts w:ascii="Times New Roman" w:eastAsia="Times New Roman" w:hAnsi="Times New Roman" w:cs="Times New Roman"/>
          <w:color w:val="000000"/>
          <w:sz w:val="28"/>
        </w:rPr>
        <w:t>ие, фотосинтез,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причинно-следственные связи между строением и функциями тканей и органов р</w:t>
      </w:r>
      <w:r>
        <w:rPr>
          <w:rFonts w:ascii="Times New Roman" w:eastAsia="Times New Roman" w:hAnsi="Times New Roman" w:cs="Times New Roman"/>
          <w:color w:val="000000"/>
          <w:sz w:val="28"/>
        </w:rPr>
        <w:t>астений, строением и жизнедеятельностью растений;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классифицировать растения и их части по разным основаниям;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</w:t>
      </w:r>
      <w:r>
        <w:rPr>
          <w:rFonts w:ascii="Times New Roman" w:eastAsia="Times New Roman" w:hAnsi="Times New Roman" w:cs="Times New Roman"/>
          <w:color w:val="000000"/>
          <w:sz w:val="28"/>
        </w:rPr>
        <w:t>зменённых побегов, хозяйственное значение вегетативного размножения;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полученные знания для выращивания и размножения культурных растений;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методы биологии: проводить наблюдения за растениями, описывать растения и их части, ставить про</w:t>
      </w:r>
      <w:r>
        <w:rPr>
          <w:rFonts w:ascii="Times New Roman" w:eastAsia="Times New Roman" w:hAnsi="Times New Roman" w:cs="Times New Roman"/>
          <w:color w:val="000000"/>
          <w:sz w:val="28"/>
        </w:rPr>
        <w:t>стейшие биологические опыты и эксперименты;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демонстрировать на конкретных примерах связь знаний биологии со знаниями по математике, географии, труду (технологии), предметов гуманитарного цикла, различными видами искусства;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владеть приёмами работы с биологической информацией: формулировать основания </w:t>
      </w:r>
      <w:r>
        <w:rPr>
          <w:rFonts w:ascii="Times New Roman" w:eastAsia="Times New Roman" w:hAnsi="Times New Roman" w:cs="Times New Roman"/>
          <w:color w:val="000000"/>
          <w:sz w:val="28"/>
        </w:rPr>
        <w:t>для извлечения и обобщения информации из двух источников, преобразовывать информацию из одной знаковой системы в другую;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создавать письменные и устные сообщения, используя понятийный аппарат изучаемого раздела биологии.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 7классе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принципы классификации растений, основные систематические группы растений (водоросли, мхи, плауны, хвощи, папоротники, голосеменные, покрытосеменные или цветко</w:t>
      </w:r>
      <w:r>
        <w:rPr>
          <w:rFonts w:ascii="Times New Roman" w:eastAsia="Times New Roman" w:hAnsi="Times New Roman" w:cs="Times New Roman"/>
          <w:color w:val="000000"/>
          <w:sz w:val="28"/>
        </w:rPr>
        <w:t>вые);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вклада российских (в том числе Н. И. Вавилов, И. В. Мичурин) и зарубежных (в том числе К. Линней, Л. Пастер) учёных в развитие наук о растениях, грибах, лишайниках, бактериях;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применять биологические термины и понятия (в том числе: </w:t>
      </w:r>
      <w:r>
        <w:rPr>
          <w:rFonts w:ascii="Times New Roman" w:eastAsia="Times New Roman" w:hAnsi="Times New Roman" w:cs="Times New Roman"/>
          <w:color w:val="000000"/>
          <w:sz w:val="28"/>
        </w:rPr>
        <w:t>ботаника, экология растений, микология, бактериология, систематика, царство, отдел, класс, семейство, род, вид, жизненная форма растений, среда обитания, растительное сообщество, высшие растения, низшие растения, споровые растения, семенные растения, водор</w:t>
      </w:r>
      <w:r>
        <w:rPr>
          <w:rFonts w:ascii="Times New Roman" w:eastAsia="Times New Roman" w:hAnsi="Times New Roman" w:cs="Times New Roman"/>
          <w:color w:val="000000"/>
          <w:sz w:val="28"/>
        </w:rPr>
        <w:t>осли, 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описывать живые и гербарные экземпляры растений, части растений по изображениям, схемам, моде</w:t>
      </w:r>
      <w:r>
        <w:rPr>
          <w:rFonts w:ascii="Times New Roman" w:eastAsia="Times New Roman" w:hAnsi="Times New Roman" w:cs="Times New Roman"/>
          <w:color w:val="000000"/>
          <w:sz w:val="28"/>
        </w:rPr>
        <w:t>лям, муляжам, рельефным таблицам, грибы по изображениям, схемам, муляжам, бактерии по изображениям;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признаки классов покрытосеменных или цветковых, семейств двудольных и однодольных растений;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систематическое положение растительного орга</w:t>
      </w:r>
      <w:r>
        <w:rPr>
          <w:rFonts w:ascii="Times New Roman" w:eastAsia="Times New Roman" w:hAnsi="Times New Roman" w:cs="Times New Roman"/>
          <w:color w:val="000000"/>
          <w:sz w:val="28"/>
        </w:rPr>
        <w:t>низма (на примере покрытосеменных, или цветковых) с помощью определительной карточки;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практические и лабораторные работы по систематике растений, микологии и микробиологии, в том числе работы с микроскопом с постоянными (фиксированными) и временн</w:t>
      </w:r>
      <w:r>
        <w:rPr>
          <w:rFonts w:ascii="Times New Roman" w:eastAsia="Times New Roman" w:hAnsi="Times New Roman" w:cs="Times New Roman"/>
          <w:color w:val="000000"/>
          <w:sz w:val="28"/>
        </w:rPr>
        <w:t>ыми микропрепаратами, исследовательские работы с использованием приборов и инструментов цифровой лаборатории;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выделять существенные признаки строения и жизнедеятельности растений, бактерий, грибов, лишайников;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описание и сравнивать между собой ра</w:t>
      </w:r>
      <w:r>
        <w:rPr>
          <w:rFonts w:ascii="Times New Roman" w:eastAsia="Times New Roman" w:hAnsi="Times New Roman" w:cs="Times New Roman"/>
          <w:color w:val="000000"/>
          <w:sz w:val="28"/>
        </w:rPr>
        <w:t>стения, грибы, лишайники, бактерии по заданному плану, делать выводы на основе сравнения;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усложнение организации растений в ходе эволюции растительного мира на Земле;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черты приспособленности растений к среде обитания, значение экологичес</w:t>
      </w:r>
      <w:r>
        <w:rPr>
          <w:rFonts w:ascii="Times New Roman" w:eastAsia="Times New Roman" w:hAnsi="Times New Roman" w:cs="Times New Roman"/>
          <w:color w:val="000000"/>
          <w:sz w:val="28"/>
        </w:rPr>
        <w:t>ких факторов для растений;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природных зон Земли;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приводить примеры культурных растений и их значение в жизни человека, </w:t>
      </w:r>
      <w:r>
        <w:rPr>
          <w:rFonts w:ascii="Times New Roman" w:eastAsia="Times New Roman" w:hAnsi="Times New Roman" w:cs="Times New Roman"/>
          <w:color w:val="000000"/>
          <w:sz w:val="28"/>
        </w:rPr>
        <w:t>понимать причины и знать меры охраны растительного мира Земли;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раскрывать роль растений, грибов, лишайников, бактерий в природных сообществах, в хозяйственной деятельности человека и его повседневной жизни;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демонстрировать на конкретных примерах связь знан</w:t>
      </w:r>
      <w:r>
        <w:rPr>
          <w:rFonts w:ascii="Times New Roman" w:eastAsia="Times New Roman" w:hAnsi="Times New Roman" w:cs="Times New Roman"/>
          <w:color w:val="000000"/>
          <w:sz w:val="28"/>
        </w:rPr>
        <w:t>ий по биологии со знаниями по математике, физике, географии, труду (технологии), литературе, и предметов гуманитарного цикла, различными видами искусства;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методы биологии: проводить наблюдения за растениями, бактериями, грибами, лишайниками, о</w:t>
      </w:r>
      <w:r>
        <w:rPr>
          <w:rFonts w:ascii="Times New Roman" w:eastAsia="Times New Roman" w:hAnsi="Times New Roman" w:cs="Times New Roman"/>
          <w:color w:val="000000"/>
          <w:sz w:val="28"/>
        </w:rPr>
        <w:t>писывать их, ставить простейшие биологические опыты и эксперименты;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приём</w:t>
      </w:r>
      <w:r>
        <w:rPr>
          <w:rFonts w:ascii="Times New Roman" w:eastAsia="Times New Roman" w:hAnsi="Times New Roman" w:cs="Times New Roman"/>
          <w:color w:val="000000"/>
          <w:sz w:val="28"/>
        </w:rPr>
        <w:t>ами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 знаковой системыв другую;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письменные и устные сообщения, используя понятийный аппарат изуч</w:t>
      </w:r>
      <w:r>
        <w:rPr>
          <w:rFonts w:ascii="Times New Roman" w:eastAsia="Times New Roman" w:hAnsi="Times New Roman" w:cs="Times New Roman"/>
          <w:color w:val="000000"/>
          <w:sz w:val="28"/>
        </w:rPr>
        <w:t>аемого раздела биологии, сопровождать выступление презентацией с учётом особенностей аудитории обучающихся.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 8 классе: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зоологию как биологическую науку, её разделы и свя</w:t>
      </w:r>
      <w:r>
        <w:rPr>
          <w:rFonts w:ascii="Times New Roman" w:eastAsia="Times New Roman" w:hAnsi="Times New Roman" w:cs="Times New Roman"/>
          <w:color w:val="000000"/>
          <w:sz w:val="28"/>
        </w:rPr>
        <w:t>зь с другими науками и техникой;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принципы классификации животных, вид как основную систематическую категорию, основные систематические группы животных (простейшие, кишечнополостные, плоские, круглые и кольчатые черви, членистоногие, моллюск</w:t>
      </w:r>
      <w:r>
        <w:rPr>
          <w:rFonts w:ascii="Times New Roman" w:eastAsia="Times New Roman" w:hAnsi="Times New Roman" w:cs="Times New Roman"/>
          <w:color w:val="000000"/>
          <w:sz w:val="28"/>
        </w:rPr>
        <w:t>и, хордовые);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Геккель) учёных в развитие наук о животных;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биологические термины и понятия (в том числе: зоологи</w:t>
      </w:r>
      <w:r>
        <w:rPr>
          <w:rFonts w:ascii="Times New Roman" w:eastAsia="Times New Roman" w:hAnsi="Times New Roman" w:cs="Times New Roman"/>
          <w:color w:val="000000"/>
          <w:sz w:val="28"/>
        </w:rPr>
        <w:t>я, экология животных, этология, палеозоология, систематика, царство, тип, отряд, семейство, род, вид, животная клетка, животная ткань, орган животного, системы органов животного, животный организм, питание, дыхание, рост, развитие, кровообращение, выделени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е, опора, движение, размножение, партеногенез, раздражимость, рефлекс, органы чувств,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поведение, среда обитания, природное сообщество) в соответствии с поставленной задачей и в контексте;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животные ткани и органы животных между собой;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строение и жизнедеятельность животного организма: опору и движе</w:t>
      </w:r>
      <w:r>
        <w:rPr>
          <w:rFonts w:ascii="Times New Roman" w:eastAsia="Times New Roman" w:hAnsi="Times New Roman" w:cs="Times New Roman"/>
          <w:color w:val="000000"/>
          <w:sz w:val="28"/>
        </w:rPr>
        <w:t>ние, питание и пищеварение, дыхание и транспорт веществ, выделение, регуляцию и поведение, рост, размножение и развитие;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процессы жизнедеятельности животных изучаемых систематических групп: движение, питание, дыхание, транспорт веществ, выд</w:t>
      </w:r>
      <w:r>
        <w:rPr>
          <w:rFonts w:ascii="Times New Roman" w:eastAsia="Times New Roman" w:hAnsi="Times New Roman" w:cs="Times New Roman"/>
          <w:color w:val="000000"/>
          <w:sz w:val="28"/>
        </w:rPr>
        <w:t>еление, регуляцию, поведение, рост, развитие, размножение;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 и описывать животных изучаемых систематических групп, </w:t>
      </w:r>
      <w:r>
        <w:rPr>
          <w:rFonts w:ascii="Times New Roman" w:eastAsia="Times New Roman" w:hAnsi="Times New Roman" w:cs="Times New Roman"/>
          <w:color w:val="000000"/>
          <w:sz w:val="28"/>
        </w:rPr>
        <w:t>отдельные органы и системы органов по схемам, моделям, муляжам, рельефным таблицам, простейших – по изображениям;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признаки классов членистоногих и хордовых, отрядов насекомых и млекопитающих;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практические и лабораторные работы по морфоло</w:t>
      </w:r>
      <w:r>
        <w:rPr>
          <w:rFonts w:ascii="Times New Roman" w:eastAsia="Times New Roman" w:hAnsi="Times New Roman" w:cs="Times New Roman"/>
          <w:color w:val="000000"/>
          <w:sz w:val="28"/>
        </w:rPr>
        <w:t>гии, анатомии, 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представителей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отдельных систематических групп животных и делать выводы на основе сравнения;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классифицировать животных на основании особенностей строения;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усложнение организации животных в ходе эволюции животного мира на Земле;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черты приспособленности животных к среде обитания, значение экологических факторов для животных;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взаимосвязи животных в природных сообществах, цепи питания;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взаимосвязи животных с растениями, грибами, лишайниками и бактериям</w:t>
      </w:r>
      <w:r>
        <w:rPr>
          <w:rFonts w:ascii="Times New Roman" w:eastAsia="Times New Roman" w:hAnsi="Times New Roman" w:cs="Times New Roman"/>
          <w:color w:val="000000"/>
          <w:sz w:val="28"/>
        </w:rPr>
        <w:t>и в природных сообществах;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раскрывать роль животных в природных сообществах;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раскрывать роль домашних и непродуктивных животных в жизни человека, рол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ь промысловых животных в хозяйственной деятельности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человека и его повседневной жизни, объяснять значение животных в природе и жизни человека;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мероприятиях по охране животного мира Земли;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демонстрировать на конкретных примерах связь з</w:t>
      </w:r>
      <w:r>
        <w:rPr>
          <w:rFonts w:ascii="Times New Roman" w:eastAsia="Times New Roman" w:hAnsi="Times New Roman" w:cs="Times New Roman"/>
          <w:color w:val="000000"/>
          <w:sz w:val="28"/>
        </w:rPr>
        <w:t>наний по биологии со знаниями по математике, физике, химии, географии, труду (технологии), предметов гуманитарного циклов, различными видами искусства;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методы биологии: проводить наблюдения за животными, описывать животных, их органы и системы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органов; ставить простейшие биологические опыты и эксперименты;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приёмами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работы с информацией: формулировать основания для извлечения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письменные и устные сообщения, используя понятийный аппарат изучае</w:t>
      </w:r>
      <w:r>
        <w:rPr>
          <w:rFonts w:ascii="Times New Roman" w:eastAsia="Times New Roman" w:hAnsi="Times New Roman" w:cs="Times New Roman"/>
          <w:color w:val="000000"/>
          <w:sz w:val="28"/>
        </w:rPr>
        <w:t>мого раздела биологии, сопровождать выступление презентацией с учётом особенностей аудитории обучающихся.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 9 классе: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науки о человеке (антропологию, анатомию, физиологию</w:t>
      </w:r>
      <w:r>
        <w:rPr>
          <w:rFonts w:ascii="Times New Roman" w:eastAsia="Times New Roman" w:hAnsi="Times New Roman" w:cs="Times New Roman"/>
          <w:color w:val="000000"/>
          <w:sz w:val="28"/>
        </w:rPr>
        <w:t>, медицину, гигиену, экологию человека, психологию) и их связи с другими науками и техникой;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</w:t>
      </w:r>
      <w:r>
        <w:rPr>
          <w:rFonts w:ascii="Times New Roman" w:eastAsia="Times New Roman" w:hAnsi="Times New Roman" w:cs="Times New Roman"/>
          <w:color w:val="000000"/>
          <w:sz w:val="28"/>
        </w:rPr>
        <w:t>еловеческие расы и адаптивные типы людей), родство человеческих рас;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 </w:t>
      </w:r>
      <w:r>
        <w:rPr>
          <w:rFonts w:ascii="Times New Roman" w:eastAsia="Times New Roman" w:hAnsi="Times New Roman" w:cs="Times New Roman"/>
          <w:color w:val="000000"/>
          <w:sz w:val="28"/>
        </w:rPr>
        <w:t>Дарвин) учёных в развитие представлений о происхождении, строении, жизнедеятельности, поведении, экологии человека;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</w:t>
      </w:r>
      <w:r>
        <w:rPr>
          <w:rFonts w:ascii="Times New Roman" w:eastAsia="Times New Roman" w:hAnsi="Times New Roman" w:cs="Times New Roman"/>
          <w:color w:val="000000"/>
          <w:sz w:val="28"/>
        </w:rPr>
        <w:t>, экология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</w:t>
      </w:r>
      <w:r>
        <w:rPr>
          <w:rFonts w:ascii="Times New Roman" w:eastAsia="Times New Roman" w:hAnsi="Times New Roman" w:cs="Times New Roman"/>
          <w:color w:val="000000"/>
          <w:sz w:val="28"/>
        </w:rPr>
        <w:t>) в соответствии с поставленной задачей и в контексте;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клетки разных тканей, групп тканей, органы, системы органов человека; процессы жизнедеятельности организма человека, делать выводы на основе сравнения;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биологически активные вещества (витамины, ферменты, гормоны), выявлять их роль в пр</w:t>
      </w:r>
      <w:r>
        <w:rPr>
          <w:rFonts w:ascii="Times New Roman" w:eastAsia="Times New Roman" w:hAnsi="Times New Roman" w:cs="Times New Roman"/>
          <w:color w:val="000000"/>
          <w:sz w:val="28"/>
        </w:rPr>
        <w:t>оцессе обмена веществ и превращения энергии;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</w:t>
      </w:r>
      <w:r>
        <w:rPr>
          <w:rFonts w:ascii="Times New Roman" w:eastAsia="Times New Roman" w:hAnsi="Times New Roman" w:cs="Times New Roman"/>
          <w:color w:val="000000"/>
          <w:sz w:val="28"/>
        </w:rPr>
        <w:t>а;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причинно-следственные связи между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применять биологические модели для выявления особенностей строения и </w:t>
      </w:r>
      <w:r>
        <w:rPr>
          <w:rFonts w:ascii="Times New Roman" w:eastAsia="Times New Roman" w:hAnsi="Times New Roman" w:cs="Times New Roman"/>
          <w:color w:val="000000"/>
          <w:sz w:val="28"/>
        </w:rPr>
        <w:t>функционирования органов и систем органов человека;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нейрогуморальную регуляцию процессов жизнедеятельности организма человека;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и сравнивать безусловные и условные рефлексы, наследственные и ненаследственные программы поведения, ос</w:t>
      </w:r>
      <w:r>
        <w:rPr>
          <w:rFonts w:ascii="Times New Roman" w:eastAsia="Times New Roman" w:hAnsi="Times New Roman" w:cs="Times New Roman"/>
          <w:color w:val="000000"/>
          <w:sz w:val="28"/>
        </w:rPr>
        <w:t>обенности высшей нервной деятельности человека,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 наследственные и </w:t>
      </w:r>
      <w:r>
        <w:rPr>
          <w:rFonts w:ascii="Times New Roman" w:eastAsia="Times New Roman" w:hAnsi="Times New Roman" w:cs="Times New Roman"/>
          <w:color w:val="000000"/>
          <w:sz w:val="28"/>
        </w:rPr>
        <w:t>ненаследственные (инфекционные, неинфекционные) заболевания человека, объяснять значение мер профилактики в предупреждении заболеваний человека;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практические и лабораторные работы по морфологии, анатомии, физиологии и поведению человека, в том чи</w:t>
      </w:r>
      <w:r>
        <w:rPr>
          <w:rFonts w:ascii="Times New Roman" w:eastAsia="Times New Roman" w:hAnsi="Times New Roman" w:cs="Times New Roman"/>
          <w:color w:val="000000"/>
          <w:sz w:val="28"/>
        </w:rPr>
        <w:t>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качественные и количественные задачи, используя основные показатели здоров</w:t>
      </w:r>
      <w:r>
        <w:rPr>
          <w:rFonts w:ascii="Times New Roman" w:eastAsia="Times New Roman" w:hAnsi="Times New Roman" w:cs="Times New Roman"/>
          <w:color w:val="000000"/>
          <w:sz w:val="28"/>
        </w:rPr>
        <w:t>ья человека, проводить расчёты и оценивать полученные значения;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ом,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рациональная организация труда и полноценного отдыха, позитивное эмоционально-психическое состояние;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приобретённые знания и умения для соблюдения здорового образа жизни, сбалансированного питания, физической активности, стрессоустойчивости</w:t>
      </w:r>
      <w:r>
        <w:rPr>
          <w:rFonts w:ascii="Times New Roman" w:eastAsia="Times New Roman" w:hAnsi="Times New Roman" w:cs="Times New Roman"/>
          <w:color w:val="000000"/>
          <w:sz w:val="28"/>
        </w:rPr>
        <w:t>, для исключения вредных привычек, зависимостей;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</w:t>
      </w:r>
      <w:r>
        <w:rPr>
          <w:rFonts w:ascii="Times New Roman" w:eastAsia="Times New Roman" w:hAnsi="Times New Roman" w:cs="Times New Roman"/>
          <w:color w:val="000000"/>
          <w:sz w:val="28"/>
        </w:rPr>
        <w:t>ниях;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демонстрировать на конкретных примерах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и защиты Родины, физической культуры;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методы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биологии: наблюдать, измерять, описывать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безопасного труда при работе с учебным и лабораторным оборудован</w:t>
      </w:r>
      <w:r>
        <w:rPr>
          <w:rFonts w:ascii="Times New Roman" w:eastAsia="Times New Roman" w:hAnsi="Times New Roman" w:cs="Times New Roman"/>
          <w:color w:val="000000"/>
          <w:sz w:val="28"/>
        </w:rPr>
        <w:t>ием, химической посудой в соответствии с инструкциями на уроке и во внеурочной деятельности;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</w:t>
      </w:r>
      <w:r>
        <w:rPr>
          <w:rFonts w:ascii="Times New Roman" w:eastAsia="Times New Roman" w:hAnsi="Times New Roman" w:cs="Times New Roman"/>
          <w:color w:val="000000"/>
          <w:sz w:val="28"/>
        </w:rPr>
        <w:t>одной знаковой системы в другую;</w:t>
      </w:r>
    </w:p>
    <w:p w:rsidR="00476DE2" w:rsidRDefault="0002458F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:rsidR="00476DE2" w:rsidRDefault="00476DE2">
      <w:pPr>
        <w:spacing w:after="200" w:line="276" w:lineRule="auto"/>
        <w:rPr>
          <w:rFonts w:ascii="Calibri" w:eastAsia="Calibri" w:hAnsi="Calibri" w:cs="Calibri"/>
        </w:rPr>
      </w:pPr>
    </w:p>
    <w:p w:rsidR="00476DE2" w:rsidRDefault="00476DE2">
      <w:pPr>
        <w:spacing w:after="200" w:line="276" w:lineRule="auto"/>
        <w:rPr>
          <w:rFonts w:ascii="Calibri" w:eastAsia="Calibri" w:hAnsi="Calibri" w:cs="Calibri"/>
        </w:rPr>
      </w:pPr>
    </w:p>
    <w:p w:rsidR="0002458F" w:rsidRDefault="0002458F">
      <w:pPr>
        <w:spacing w:after="0" w:line="276" w:lineRule="auto"/>
        <w:ind w:left="120"/>
        <w:rPr>
          <w:rFonts w:ascii="Times New Roman" w:eastAsia="Times New Roman" w:hAnsi="Times New Roman" w:cs="Times New Roman"/>
          <w:sz w:val="24"/>
        </w:rPr>
      </w:pPr>
    </w:p>
    <w:p w:rsidR="0002458F" w:rsidRDefault="0002458F">
      <w:pPr>
        <w:spacing w:after="0" w:line="276" w:lineRule="auto"/>
        <w:ind w:left="120"/>
        <w:rPr>
          <w:rFonts w:ascii="Times New Roman" w:eastAsia="Times New Roman" w:hAnsi="Times New Roman" w:cs="Times New Roman"/>
          <w:sz w:val="24"/>
        </w:rPr>
      </w:pPr>
    </w:p>
    <w:p w:rsidR="0002458F" w:rsidRDefault="0002458F">
      <w:pPr>
        <w:spacing w:after="0" w:line="276" w:lineRule="auto"/>
        <w:ind w:left="120"/>
        <w:rPr>
          <w:rFonts w:ascii="Times New Roman" w:eastAsia="Times New Roman" w:hAnsi="Times New Roman" w:cs="Times New Roman"/>
          <w:sz w:val="24"/>
        </w:rPr>
      </w:pPr>
    </w:p>
    <w:p w:rsidR="0002458F" w:rsidRDefault="0002458F">
      <w:pPr>
        <w:spacing w:after="0" w:line="276" w:lineRule="auto"/>
        <w:ind w:left="120"/>
        <w:rPr>
          <w:rFonts w:ascii="Times New Roman" w:eastAsia="Times New Roman" w:hAnsi="Times New Roman" w:cs="Times New Roman"/>
          <w:sz w:val="24"/>
        </w:rPr>
      </w:pPr>
    </w:p>
    <w:p w:rsidR="0002458F" w:rsidRDefault="0002458F">
      <w:pPr>
        <w:spacing w:after="0" w:line="276" w:lineRule="auto"/>
        <w:ind w:left="120"/>
        <w:rPr>
          <w:rFonts w:ascii="Times New Roman" w:eastAsia="Times New Roman" w:hAnsi="Times New Roman" w:cs="Times New Roman"/>
          <w:sz w:val="24"/>
        </w:rPr>
      </w:pPr>
    </w:p>
    <w:p w:rsidR="0002458F" w:rsidRDefault="0002458F">
      <w:pPr>
        <w:spacing w:after="0" w:line="276" w:lineRule="auto"/>
        <w:ind w:left="120"/>
        <w:rPr>
          <w:rFonts w:ascii="Times New Roman" w:eastAsia="Times New Roman" w:hAnsi="Times New Roman" w:cs="Times New Roman"/>
          <w:sz w:val="24"/>
        </w:rPr>
      </w:pPr>
    </w:p>
    <w:p w:rsidR="0002458F" w:rsidRDefault="0002458F">
      <w:pPr>
        <w:spacing w:after="0" w:line="276" w:lineRule="auto"/>
        <w:ind w:left="120"/>
        <w:rPr>
          <w:rFonts w:ascii="Times New Roman" w:eastAsia="Times New Roman" w:hAnsi="Times New Roman" w:cs="Times New Roman"/>
          <w:sz w:val="24"/>
        </w:rPr>
      </w:pPr>
    </w:p>
    <w:p w:rsidR="0002458F" w:rsidRDefault="0002458F">
      <w:pPr>
        <w:spacing w:after="0" w:line="276" w:lineRule="auto"/>
        <w:ind w:left="120"/>
        <w:rPr>
          <w:rFonts w:ascii="Times New Roman" w:eastAsia="Times New Roman" w:hAnsi="Times New Roman" w:cs="Times New Roman"/>
          <w:sz w:val="24"/>
        </w:rPr>
      </w:pPr>
    </w:p>
    <w:p w:rsidR="0002458F" w:rsidRDefault="0002458F">
      <w:pPr>
        <w:spacing w:after="0" w:line="276" w:lineRule="auto"/>
        <w:ind w:left="120"/>
        <w:rPr>
          <w:rFonts w:ascii="Times New Roman" w:eastAsia="Times New Roman" w:hAnsi="Times New Roman" w:cs="Times New Roman"/>
          <w:sz w:val="24"/>
        </w:rPr>
      </w:pPr>
    </w:p>
    <w:p w:rsidR="0002458F" w:rsidRDefault="0002458F">
      <w:pPr>
        <w:spacing w:after="0" w:line="276" w:lineRule="auto"/>
        <w:ind w:left="120"/>
        <w:rPr>
          <w:rFonts w:ascii="Times New Roman" w:eastAsia="Times New Roman" w:hAnsi="Times New Roman" w:cs="Times New Roman"/>
          <w:sz w:val="24"/>
        </w:rPr>
      </w:pPr>
    </w:p>
    <w:p w:rsidR="0002458F" w:rsidRDefault="0002458F">
      <w:pPr>
        <w:spacing w:after="0" w:line="276" w:lineRule="auto"/>
        <w:ind w:left="120"/>
        <w:rPr>
          <w:rFonts w:ascii="Times New Roman" w:eastAsia="Times New Roman" w:hAnsi="Times New Roman" w:cs="Times New Roman"/>
          <w:sz w:val="24"/>
        </w:rPr>
      </w:pPr>
    </w:p>
    <w:p w:rsidR="0002458F" w:rsidRDefault="0002458F">
      <w:pPr>
        <w:spacing w:after="0" w:line="276" w:lineRule="auto"/>
        <w:ind w:left="120"/>
        <w:rPr>
          <w:rFonts w:ascii="Times New Roman" w:eastAsia="Times New Roman" w:hAnsi="Times New Roman" w:cs="Times New Roman"/>
          <w:sz w:val="24"/>
        </w:rPr>
      </w:pPr>
    </w:p>
    <w:p w:rsidR="0002458F" w:rsidRDefault="0002458F">
      <w:pPr>
        <w:spacing w:after="0" w:line="276" w:lineRule="auto"/>
        <w:ind w:left="120"/>
        <w:rPr>
          <w:rFonts w:ascii="Times New Roman" w:eastAsia="Times New Roman" w:hAnsi="Times New Roman" w:cs="Times New Roman"/>
          <w:sz w:val="24"/>
        </w:rPr>
      </w:pPr>
    </w:p>
    <w:p w:rsidR="00476DE2" w:rsidRDefault="0002458F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476DE2" w:rsidRDefault="0002458F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1670"/>
        <w:gridCol w:w="766"/>
        <w:gridCol w:w="1573"/>
        <w:gridCol w:w="1635"/>
        <w:gridCol w:w="3228"/>
      </w:tblGrid>
      <w:tr w:rsidR="00476DE2">
        <w:tblPrEx>
          <w:tblCellMar>
            <w:top w:w="0" w:type="dxa"/>
            <w:bottom w:w="0" w:type="dxa"/>
          </w:tblCellMar>
        </w:tblPrEx>
        <w:tc>
          <w:tcPr>
            <w:tcW w:w="131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439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540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1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39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285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</w:pPr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3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Биология —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наука о живой природе</w:t>
            </w:r>
          </w:p>
        </w:tc>
        <w:tc>
          <w:tcPr>
            <w:tcW w:w="1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"https://m.edsoo.ru/7f413368":// HYPERLINK "https://m.edsoo.ru/7f413368"m HYPERLINK "https://m.edsoo.ru/7f413368". HYPERLINK "https://m.edsoo.ru/7f413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368"edsoo HYPERLINK "https://m.edsoo.ru/7f413368". HYPERLINK "https://m.edsoo.ru/7f413368"ru HYPERLINK "https://m.edsoo.ru/7f413368"/7 HYPERLINK "https://m.edsoo.ru/7f413368"f HYPERLINK "https://m.edsoo.ru/7f413368"413368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3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"https://m.edsoo.ru/7f413368":// HYPERLINK "https://m.edsoo.ru/7f413368"m HYPERLINK "https://m.edsoo.ru/7f413368". HYPERLINK "https://m.edsoo.ru/7f413368"edsoo HYPERLINK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"https://m.edsoo.ru/7f413368". HYPERLINK "https://m.edsoo.ru/7f413368"ru HYPERLINK "https://m.edsoo.ru/7f413368"/7 HYPERLINK "https://m.edsoo.ru/7f413368"f HYPERLINK "https://m.edsoo.ru/7f413368"413368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3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— тела живой природы</w:t>
            </w:r>
          </w:p>
        </w:tc>
        <w:tc>
          <w:tcPr>
            <w:tcW w:w="1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"https://m.edsoo.ru/7f413368":// HYPERLINK "https://m.edsoo.ru/7f413368"m HYPERLINK "https://m.edsoo.ru/7f413368". HYPERLINK "https://m.edsoo.ru/7f413368"edsoo HYPERLINK "https:/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/m.edsoo.ru/7f413368". HYPERLINK "https://m.edsoo.ru/7f413368"ru HYPERLINK "https://m.edsoo.ru/7f413368"/7 HYPERLINK "https://m.edsoo.ru/7f413368"f HYPERLINK "https://m.edsoo.ru/7f413368"413368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3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"https://m.edsoo.ru/7f413368":// HYPERLINK "https://m.edsoo.ru/7f413368"m HYPERLINK "https://m.edsoo.ru/7f413368". HYPERLINK "https://m.edsoo.ru/7f413368"edsoo HYPERLINK "https:/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m.edsoo.ru/7f413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368". HYPERLINK "https://m.edsoo.ru/7f413368"ru HYPERLINK "https://m.edsoo.ru/7f413368"/7 HYPERLINK "https://m.edsoo.ru/7f413368"f HYPERLI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N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K "https://m.edsoo.ru/7f413368"413368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3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"https://m.edsoo.ru/7f413368":// HYPERLINK "https://m.edsoo.ru/7f413368"m HYPERLINK "https://m.edsoo.ru/7f413368". HYPERLINK "https://m.edsoo.ru/7f413368"edsoo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"https://m.edsoo.ru/7f413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368". HYPERLINK "https://m.edsoo.ru/7f413368"ru HYPERLINK "https://m.edsoo.ru/7f413368"/7 HYPERLINK "https://m.edsoo.ru/7f413368"f HYPERLINK "https://m.edsoo.ru/7f413368"413368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3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"https://m.edsoo.ru/7f413368":// HYPERLINK "https://m.edsoo.ru/7f413368"m HYPERLINK "https://m.edsoo.ru/7f413368". HYPERLINK "https://m.edsoo.ru/7f413368"edsoo HYPERLINK "https://m.edsoo.ru/7f413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368". HYPERLINK "https://m.edsoo.ru/7f413368"ru HYPERLINK "https://m.edsoo.ru/7f413368"/7 HYPERLINK "https://m.edsoo.ru/7f413368"f HYPERLINK "https://m.edsoo.ru/7f413368"413368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3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"https://m.edsoo.ru/7f413368":// HYPERLINK "https://m.edsoo.ru/7f413368"m HYPERLINK "https://m.edsoo.ru/7f413368". HYPERLINK "https://m.edsoo.ru/7f413368"edsoo HYPERLINK "https://m.edsoo.ru/7f413368". HYPERLINK "https://m.edsoo.ru/7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f413368"ru HYPERLINK "https://m.edsoo.ru/7f413368"/7 HYPERLINK "https://m.edsoo.ru/7f413368"f HYPERLINK "https://m.edsoo.ru/7f413368"41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3368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476DE2" w:rsidRDefault="00476DE2">
      <w:pPr>
        <w:spacing w:after="200" w:line="276" w:lineRule="auto"/>
        <w:rPr>
          <w:rFonts w:ascii="Calibri" w:eastAsia="Calibri" w:hAnsi="Calibri" w:cs="Calibri"/>
        </w:rPr>
      </w:pPr>
    </w:p>
    <w:p w:rsidR="00476DE2" w:rsidRDefault="0002458F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"/>
        <w:gridCol w:w="1994"/>
        <w:gridCol w:w="748"/>
        <w:gridCol w:w="1533"/>
        <w:gridCol w:w="1594"/>
        <w:gridCol w:w="3016"/>
      </w:tblGrid>
      <w:tr w:rsidR="00476DE2">
        <w:tblPrEx>
          <w:tblCellMar>
            <w:top w:w="0" w:type="dxa"/>
            <w:bottom w:w="0" w:type="dxa"/>
          </w:tblCellMar>
        </w:tblPrEx>
        <w:tc>
          <w:tcPr>
            <w:tcW w:w="101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469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526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01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9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</w:pPr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"https://m.edsoo.ru/7f4148d0":// HYPERLINK "https://m.edsoo.ru/7f4148d0"m HYPERLINK "https://m.edsoo.ru/7f4148d0". HYPERLINK "https://m.edsoo.ru/7f4148d0"edsoo HYPERLINK "https://m.edsoo.ru/7f4148d0". HYPERLINK "https://m.edsoo.ru/7f4148d0"ru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"https://m.edsoo.ru/7f4148d0"/7 HYPERLINK "https://m.edsoo.ru/7f4148d0"f HYPERLINK "https://m.edsoo.ru/7f4148d0"4148 HYPERLINK "https://m.edsoo.ru/7f4148d0"d HYPERLINK "https://m.edsoo.ru/7f4148d0"0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многообразие покрытосеменных растений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"https://m.edsoo.ru/7f4148d0":// HYPERLINK "https://m.edsoo.ru/7f4148d0"m HYPERLINK "https://m.edsoo.ru/7f4148d0".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"https://m.edsoo.ru/7f4148d0"edsoo HYPERLINK "https://m.edsoo.ru/7f4148d0".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"https://m.edsoo.ru/7f4148d0"ru HYPERLINK "https://m.edsoo.ru/7f4148d0"/7 HYPERLINK "https://m.edsoo.ru/7f4148d0"f HYPERLINK "https://m.edsoo.ru/7f4148d0"4148 HYP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"https://m.edsoo.ru/7f4148d0"d HYPERLINK "https://m.edsoo.ru/7f4148d0"0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"https://m.edsoo.ru/7f4148d0"://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"https://m.edsoo.ru/7f4148d0"m HYPERLINK "https://m.edsoo.ru/7f4148d0". HYPERLINK "https://m.edsoo.ru/7f4148d0"edsoo HYPERLINK "https://m.edsoo.ru/7f4148d0". HYPERLINK "https://m.edsoo.ru/7f4148d0"ru HYPERLINK "https://m.edsoo.ru/7f4148d0"/7 HYP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"https://m.edsoo.ru/7f4148d0"f HYPERLINK "https://m.edsoo.ru/7f4148d0"4148 HYPERLINK "https://m.edsoo.ru/7f4148d0"d HYPERLINK "https://m.edsoo.ru/7f4148d0"0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"https://m.edsoo.ru/7f4148d0":// HYPERLINK "https://m.edsoo.ru/7f4148d0"m HYPERLINK "https://m.edsoo.ru/7f4148d0". HYPERLINK "https://m.edsoo.ru/7f4148d0"edsoo HYPERLINK "https://m.edsoo.ru/7f4148d0". HYPERLINK "https://m.edsoo.ru/7f4148d0"r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"https://m.edsoo.ru/7f4148d0"/7 HYPERLINK "https://m.edsoo.ru/7f4148d0"f HYPERLINK "https://m.edsoo.ru/7f4148d0"4148 HYPERLINK "https://m.edsoo.ru/7f4148d0"d HYPERLINK "https://m.edsoo.ru/7f4148d0"0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476DE2" w:rsidRDefault="00476DE2">
      <w:pPr>
        <w:spacing w:after="200" w:line="276" w:lineRule="auto"/>
        <w:rPr>
          <w:rFonts w:ascii="Calibri" w:eastAsia="Calibri" w:hAnsi="Calibri" w:cs="Calibri"/>
        </w:rPr>
      </w:pPr>
    </w:p>
    <w:p w:rsidR="00476DE2" w:rsidRDefault="0002458F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"/>
        <w:gridCol w:w="1800"/>
        <w:gridCol w:w="754"/>
        <w:gridCol w:w="1547"/>
        <w:gridCol w:w="1608"/>
        <w:gridCol w:w="3172"/>
      </w:tblGrid>
      <w:tr w:rsidR="00476DE2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459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532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9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</w:pPr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6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"https://m.edsoo.ru/7f416720":// HYPERLINK "https://m.edsoo.ru/7f416720"m HYPERLINK "https://m.edsoo.ru/7f416720". HYPERLINK "https://m.edsoo.ru/7f416720"edsoo HYPERLINK "https://m.edsoo.ru/7f416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720". HYPERLINK "https://m.edsoo.ru/7f416720"ru HYPERLINK "https://m.edsoo.ru/7f416720"/7 HYPERLINK "https://m.edsoo.ru/7f416720"f HYPERLINK "https://m.edsoo.ru/7f416720"416720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растительного мира на Земле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7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"https://m.edsoo.ru/7f416720":// HYPERLINK "https://m.edsoo.ru/7f416720"m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"https://m.edsoo.ru/7f416720". HYPERLINK "https://m.edsoo.ru/7f416720"edsoo HYPERLINK "https://m.edsoo.ru/7f416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720". HYPERLINK "https://m.edsoo.ru/7f416720"ru HYPERLINK "https://m.edsoo.ru/7f416720"/7 HYPERLINK "https://m.edsoo.ru/7f416720"f HYPERLINK "https://m.edsoo.ru/7f416720"416720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8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"https://m.edsoo.ru/7f416720":// HYPERLINK "https://m.edsoo.ru/7f416720"m HYPERLINK "https://m.edsoo.ru/7f416720". HYPERLINK "https://m.edsoo.ru/7f416720"edsoo HYPERLINK "https://m.edsoo.ru/7f416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720". HYPERLINK "https://m.edsoo.ru/7f416720"ru HYPERLINK "https://m.edsoo.ru/7f416720"/7 HYPERLINK "https://m.edsoo.ru/7f416720"f HYPERLINK "https://m.edsoo.ru/7f416720"416720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9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"https://m.edsoo.ru/7f416720":// HYPERLINK "https://m.edsoo.ru/7f416720"m HYPERLINK "https://m.edsoo.ru/7f416720". HYPERLINK "https://m.edsoo.ru/7f416720"edsoo HYPERLINK "https://m.edsoo.ru/7f416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720". HYPERLINK "https://m.edsoo.ru/7f416720"ru HYPERLINK "https://m.edsoo.ru/7f416720"/7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"https://m.edsoo.ru/7f416720"f HYPERLINK "https://m.edsoo.ru/7f416720"416720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0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"https://m.edsoo.ru/7f416720":// HYPERLINK "https://m.edsoo.ru/7f416720"m HYPERLINK "https://m.edsoo.ru/7f416720". HYPERLINK "https://m.edsoo.ru/7f416720"edsoo HYPERLINK "https://m.edsoo.ru/7f416720". HYPERLINK "https: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//m.edsoo.ru/7f416720"ru HYPERLINK "https://m.edsoo.ru/7f416720"/7 HYPERLINK "https://m.edsoo.ru/7f416720"f HYPERLINK "https://m.edsoo.ru/7f416720"416720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476DE2" w:rsidRDefault="00476DE2">
      <w:pPr>
        <w:spacing w:after="200" w:line="276" w:lineRule="auto"/>
        <w:rPr>
          <w:rFonts w:ascii="Calibri" w:eastAsia="Calibri" w:hAnsi="Calibri" w:cs="Calibri"/>
        </w:rPr>
      </w:pPr>
    </w:p>
    <w:p w:rsidR="00476DE2" w:rsidRDefault="0002458F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"/>
        <w:gridCol w:w="1982"/>
        <w:gridCol w:w="737"/>
        <w:gridCol w:w="1510"/>
        <w:gridCol w:w="1569"/>
        <w:gridCol w:w="3094"/>
      </w:tblGrid>
      <w:tr w:rsidR="00476DE2">
        <w:tblPrEx>
          <w:tblCellMar>
            <w:top w:w="0" w:type="dxa"/>
            <w:bottom w:w="0" w:type="dxa"/>
          </w:tblCellMar>
        </w:tblPrEx>
        <w:tc>
          <w:tcPr>
            <w:tcW w:w="101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469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526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01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9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</w:pPr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1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"https://m.edsoo.ru/7f418886":// HYPERLINK "https://m.edsoo.ru/7f418886"m HYPERLINK "https://m.edsoo.ru/7f418886". HYPERLINK "https://m.edsoo.ru/7f418886"edsoo HYPERLINK "https://m.edsoo.ru/7f418886". HYPERLINK "https://m.edsoo.ru/7f418886"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ru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"https://m.edsoo.ru/7f418886"/7 HYPERLINK "https://m.edsoo.ru/7f418886"f HYPERLINK "https://m.edsoo.ru/7f418886"418886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жизнедеятельность организма животного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2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"https://m.edsoo.ru/7f418886":// HYPERLINK "https://m.edsoo.ru/7f418886"m HYPERLINK "https://m.edsoo.ru/7f418886". HYPERLINK "https://m.edsoo.ru/7f418886"edsoo HYPERLINK "https://m.edsoo.ru/7f418886". HYPERLINK "https://m.edsoo.ru/7f418886"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ru HYPERLINK "https://m.edsoo.ru/7f418886"/7 HYPERLINK "https://m.edsoo.ru/7f418886"f HYPERLINK "https://m.edsoo.ru/7f418886"418886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3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"https://m.edsoo.ru/7f418886":// HYPERLINK "https://m.edsoo.ru/7f418886"m HYPERLINK "https://m.edsoo.ru/7f418886". HYPERLINK "https://m.edsoo.ru/7f418886"edsoo HYPERLINK "https://m.edsoo.ru/7f418886". HYPERLINK "https://m.edsoo.ru/7f418886"ru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"https://m.edsoo.ru/7f418886"/7 HYPERLINK "https://m.edsoo.ru/7f418886"f HYPERLINK "https://m.edsoo.ru/7f418886"418886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Одноклеточные животные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простейшие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4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"https://m.edsoo.ru/7f418886":// HYPERLINK "https://m.edsoo.ru/7f418886"m HYPERLINK "https://m.edsoo.ru/7f418886". HYPERLINK "https://m.edsoo.ru/7f418886"edsoo HYPERLINK "https://m.edsoo.ru/7f418886". HYPERLINK "https://m.edsoo.ru/7f418886"ru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"https://m.edsoo.ru/7f418886"/7 HYPERLINK "https://m.edsoo.ru/7f418886"f HYPERLINK "https://m.edsoo.ru/7f418886"418886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Многоклеточные животные. Кишечнополостные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5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"https://m.edsoo.ru/7f418886":// HYPERLINK "https://m.edsoo.ru/7f418886"m HYPERLINK "https://m.edsoo.ru/7f418886". HYPERLINK "https://m.edsoo.ru/7f418886"edsoo HYPERLINK "https://m.edsoo.ru/7f418886". HYPERLINK "https://m.edsoo.ru/7f418886"ru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"https://m.edsoo.ru/7f418886"/7 HYPERLINK "https://m.edsoo.ru/7f418886"f HYPERLINK "https://m.edsoo.ru/7f418886"418886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6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"https://m.edsoo.ru/7f418886":// HYPERLINK "https://m.edsoo.ru/7f418886"m HYPERLINK "https://m.edsoo.ru/7f418886". HYPERLINK "https://m.edsoo.ru/7f418886"edsoo HYPERLINK "https://m.edsoo.ru/7f418886".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"https://m.edsoo.ru/7f418886"ru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"https://m.edsoo.ru/7f418886"/7 HYPERLINK "https://m.edsoo.ru/7f418886"f HYPERLINK "https://m.edsoo.ru/7f418886"418886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7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"https://m.edsoo.ru/7f418886":// HYPERLINK "https://m.edsoo.ru/7f418886"m HYPERLINK "https://m.edsoo.ru/7f418886". HYPERLINK "https://m.edsoo.ru/7f418886"edsoo HYPERLINK "https://m.edsoo.ru/7f418886". HYPERLINK "https://m.edsoo.ru/7f418886"ru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"https://m.edsoo.ru/7f418886"/7 HYPERLINK "https://m.edsoo.ru/7f418886"f HYPERLINK "https://m.edsoo.ru/7f418886"418886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Моллюски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8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"https://m.edsoo.ru/7f418886":// HYPERLINK "https://m.edsoo.ru/7f418886"m HYPERLINK "https://m.edsoo.ru/7f418886". HYPERLINK "https://m.edsoo.ru/7f418886"edsoo HYPERLINK "https://m.edsoo.ru/7f418886". HYPERLINK "https://m.edsoo.ru/7f418886"ru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"https://m.edsoo.ru/7f418886"/7 HYPERLINK "https://m.edsoo.ru/7f418886"f HYPERLINK "https://m.edsoo.ru/7f418886"418886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Хордовые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9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"https://m.edsoo.ru/7f418886"://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"https://m.edsoo.ru/7f418886"m HYPERLINK "https://m.edsoo.ru/7f418886". HYPERLINK "https://m.edsoo.ru/7f418886"edsoo HYPERLINK "https://m.edsoo.ru/7f418886". HYPERLINK "https://m.edsoo.ru/7f418886"ru HYPERLINK "https://m.edsoo.ru/7f418886"/7 HYPE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"https://m.edsoo.ru/7f418886"f HYPERLINK "https://m.edsoo.ru/7f418886"418886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Рыбы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0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"https://m.edsoo.ru/7f418886":// HYPERLINK "https://m.edsoo.ru/7f418886"m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"https://m.edsoo.ru/7f418886". HYPERLINK "https://m.edsoo.ru/7f418886"edsoo HYPERLINK "https://m.edsoo.ru/7f418886". HYPERLINK "https://m.edsoo.ru/7f418886"ru HYPERLINK "https://m.edsoo.ru/7f418886"/7 HYPERLINK "https://m.edsoo.ru/7f418886"f HYP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"https://m.edsoo.ru/7f418886"418886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Земноводные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1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"https://m.edsoo.ru/7f418886":// HYPERLINK "https://m.edsoo.ru/7f418886"m HYPERLINK "https://m.edsoo.ru/7f418886"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. HYPERLINK "https://m.edsoo.ru/7f418886"e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dsoo HYPERLINK "https://m.edsoo.ru/7f418886". HYPERLINK "https://m.edsoo.ru/7f418886"ru HYPERLINK "https://m.edsoo.ru/7f418886"/7 HYPERLINK "https://m.edsoo.ru/7f418886"f HYPERLINK "https://m.edsoo.ru/7f418886"4188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86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2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"https://m.edsoo.ru/7f418886":// HYPERLINK "https://m.edsoo.ru/7f418886"m HYPERLINK "https://m.edsoo.ru/7f418886".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"https://m.edsoo.ru/7f418886"edsoo HYPERLINK "https://m.edsoo.ru/7f418886". HYPERLINK "https://m.edsoo.ru/7f418886"ru HYPERLINK "https://m.edsoo.ru/7f418886"/7 HYPERLINK "https://m.edsoo.ru/7f418886"f HYPERLINK "https://m.edsoo.ru/7f418886"41888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Птицы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3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"https://m.edsoo.ru/7f418886":// HYPERLINK "https://m.edsoo.ru/7f418886"m HYPERLINK "https://m.edsoo.ru/7f418886". HYPERLINK "https://m.edsoo.ru/7f418886"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edsoo HYPERLINK "https://m.edsoo.ru/7f418886". HYPERLINK "https://m.edsoo.ru/7f418886"ru HYPERLINK "https://m.edsoo.ru/7f418886"/7 HYPERLINK "https://m.edsoo.ru/7f418886"f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"https://m.edsoo.ru/7f418886"418886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4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"https://m.edsoo.ru/7f418886":// HYPERLINK "https://m.edsoo.ru/7f418886"m HYPERLINK "https://m.edsoo.ru/7f418886". HYPERLINK "https://m.edsoo.ru/7f418886"edsoo HYPERLINK "https:/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/m.edsoo.ru/7f418886". HYPERLINK "https://m.edsoo.ru/7f418886"ru HYPERLINK "https://m.edsoo.ru/7f418886"/7 HYPERLINK "https://m.edsoo.ru/7f418886"f HYPERLINK "https://m.edsoo.ru/7f418886"418886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животного мира на Земле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5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"https://m.edsoo.ru/7f418886":// HYPERLINK "https://m.edsoo.ru/7f418886"m HYPERLINK "https://m.edsoo.ru/7f418886". HYPERLINK "https://m.edsoo.ru/7f418886"edsoo HYPERLINK "https:/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/m.edsoo.ru/7f418886". HYPERLINK "https://m.edsoo.ru/7f418886"ru HYPERLINK "https://m.edsoo.ru/7f418886"/7 HYPERLINK "https://m.edsoo.ru/7f418886"f HYPERLINK "https://m.edsoo.ru/7f418886"418886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6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"https://m.edsoo.ru/7f418886":// HYPERLINK "https://m.edsoo.ru/7f418886"m HYPERLINK "https://m.edsoo.ru/7f418886".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"https://m.edsoo.ru/7f418886"edsoo HYPERLINK "https://m.edsoo.ru/7f418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886". HYPERLINK "https://m.edsoo.ru/7f418886"ru HYPERLINK "https://m.edsoo.ru/7f418886"/7 HYPERLINK "https://m.edsoo.ru/7f418886"f HYPERLINK "https://m.edsoo.ru/7f418886"418886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7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"https://m.edsoo.ru/7f418886":// HYPERLINK "https://m.edsoo.ru/7f418886"m HYPERLINK "https://m.edsoo.ru/7f418886". HYPERLINK "https://m.edsoo.ru/7f418886"edsoo HYPERLINK "https://m.edsoo.ru/7f418886". HYPERLINK "https://m.edsoo.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ru/7f418886"ru HYPERLINK "https://m.edsoo.ru/7f418886"/7 HYPERLINK "https://m.edsoo.ru/7f418886"f HYPERLINK "https://m.edsoo.ru/7f418886"418886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8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"https://m.edsoo.ru/7f418886":// HYPERLINK "https://m.edsoo.ru/7f418886"m HYPERLINK "https://m.edsoo.ru/7f418886". HYPERLINK "https://m.edsoo.ru/7f418886"edsoo HYPERLINK "https://m.edsoo.ru/7f418886". HYPERLINK "https://m.edsoo.ru/7f418886"ru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"https://m.edsoo.ru/7f418886"/7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"https://m.edsoo.ru/7f418886"f HYPERLINK "https://m.edsoo.ru/7f418886"418886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476DE2" w:rsidRDefault="00476DE2">
      <w:pPr>
        <w:spacing w:after="200" w:line="276" w:lineRule="auto"/>
        <w:rPr>
          <w:rFonts w:ascii="Calibri" w:eastAsia="Calibri" w:hAnsi="Calibri" w:cs="Calibri"/>
        </w:rPr>
      </w:pPr>
    </w:p>
    <w:p w:rsidR="00476DE2" w:rsidRDefault="0002458F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"/>
        <w:gridCol w:w="1943"/>
        <w:gridCol w:w="756"/>
        <w:gridCol w:w="1551"/>
        <w:gridCol w:w="1612"/>
        <w:gridCol w:w="3018"/>
      </w:tblGrid>
      <w:tr w:rsidR="00476DE2">
        <w:tblPrEx>
          <w:tblCellMar>
            <w:top w:w="0" w:type="dxa"/>
            <w:bottom w:w="0" w:type="dxa"/>
          </w:tblCellMar>
        </w:tblPrEx>
        <w:tc>
          <w:tcPr>
            <w:tcW w:w="106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464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529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06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4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28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</w:pPr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9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"https://m.edsoo.ru/7f41aa8c":// HYPERLINK "https://m.edsoo.ru/7f41aa8c"m HYPERLINK "https://m.edsoo.ru/7f41aa8c". HYPERLINK "https://m.edsoo.ru/7f41aa8c"edsoo HYPERLINK "https://m.edsoo.ru/7f41aa8c". HYPERLINK "https://m.edsoo.ru/7f41aa8c"ru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"https://m.edsoo.ru/7f41aa8c"/7 HYPERLINK "https://m.edsoo.ru/7f41aa8c"f HYPERLINK "https://m.edsoo.ru/7f41aa8c"41 HYPERLINK "https://m.edsoo.ru/7f41aa8c"aa HYPERLINK "https://m.edsoo.ru/7f41aa8c"8 HYPERLINK "https://m.edsoo.ru/7f41aa8c"c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0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"https://m.edsoo.ru/7f41aa8c":// HYPERLINK "https://m.edsoo.ru/7f41aa8c"m HYPERLINK "https://m.edsoo.ru/7f41aa8c".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o.ru/7f41aa8c"edsoo HYPERLINK "https://m.edsoo.ru/7f41aa8c". HYPERLINK "https://m.edsoo.ru/7f41aa8c"ru HYPERLINK "https://m.edsoo.ru/7f41aa8c"/7 HYPERLINK "https://m.edsoo.ru/7f41aa8c"f HYPERLINK "https://m.edsoo.ru/7f41aa8c"41 HYPERLINK "https://m.edsoo.r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u/7f41aa8c"aa HYPERLINK "https://m.edsoo.ru/7f41aa8c"8 HYPERLINK "https://m.edsoo.ru/7f41aa8c"c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1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"https://m.edsoo.ru/7f41aa8c"://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"https://m.edsoo.ru/7f41aa8c"m HYPERLINK "https://m.edsoo.ru/7f41aa8c". HYPERLINK "https://m.edsoo.ru/7f41aa8c"edsoo HYPERLINK "https://m.edsoo.ru/7f41aa8c". HYPERLINK "https://m.edsoo.ru/7f41aa8c"ru HYPERLINK "https://m.edsoo.ru/7f41aa8c"/7 HYP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"https://m.edsoo.ru/7f41aa8c"f HYPERLINK "https://m.edsoo.ru/7f41aa8c"41 HYPERLINK "https://m.edsoo.ru/7f41aa8c"aa HYPERLINK "https://m.edsoo.ru/7f41aa8c"8 HYPERLINK "https://m.edsoo.ru/7f41aa8c"c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2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"https://m.edsoo.ru/7f41aa8c":// HYPERLINK "https://m.edsoo.ru/7f41aa8c"m HYPERLINK "https://m.edsoo.ru/7f41aa8c".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"https://m.edsoo.ru/7f41aa8c"edsoo HYPERLINK "https://m.edsoo.ru/7f41a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a8c". HYPERLINK "https://m.edsoo.ru/7f41aa8c"ru HYPERLINK "https://m.edsoo.ru/7f41aa8c"/7 HYPERLINK "https://m.edsoo.ru/7f41aa8c"f HYPERLINK "https://m.edsoo.ru/7f41aa8c"41 HYPERLINK "https://m.edsoo.ru/7f41aa8c"aa HYPERLINK "https://m.edsoo.ru/7f41aa8c"8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"https://m.edsoo.ru/7f41aa8c"c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3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"https://m.edsoo.ru/7f41aa8c":// HYPERLINK "https://m.edsoo.ru/7f41aa8c"m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"https://m.edsoo.ru/7f41aa8c". HYPERLINK "https://m.edsoo.ru/7f41aa8c"edsoo HYPERLINK "https://m.edsoo.ru/7f41aa8c". HYPERLINK "https://m.edsoo.ru/7f41aa8c"ru HYPERLINK "https://m.edsoo.ru/7f41aa8c"/7 HYPERLINK "https://m.edsoo.ru/7f41aa8c"f HYP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"https://m.edsoo.ru/7f41aa8c"41 HYPERLINK "https://m.edsoo.ru/7f41aa8c"aa HYPERLINK "https://m.edsoo.ru/7f41aa8c"8 HYPERLINK "https://m.edsoo.ru/7f41aa8c"c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4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"https://m.edsoo.ru/7f41aa8c":// HYPERLINK "https://m.edsoo.ru/7f41aa8c"m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"https://m.edsoo.ru/7f41aa8c". HYPERLINK "https://m.edsoo.ru/7f41aa8c"edsoo HYPERLINK "https://m.edsoo.ru/7f41aa8c". HYPERLINK "https://m.edsoo.ru/7f41aa8c"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ru HYPERLINK "https://m.edsoo.ru/7f41aa8c"/7 HYPERLINK "https://m.edsoo.ru/7f41aa8c"f HYPERLINK "https://m.edsoo.ru/7f41aa8c"41 HYPERLINK "https://m.edsoo.ru/7f41aa8c"aa HYPERLINK "https://m.edsoo.ru/7f41aa8c"8 HYPERLINK "https://m.edsoo.ru/7f41aa8c"c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ыхание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5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"https://m.edsoo.ru/7f41aa8c":// HYPERLINK "https://m.edsoo.ru/7f41aa8c"m HYPERLINK "https://m.edsoo.ru/7f41aa8c". HYPERLINK "https://m.edsoo.ru/7f41aa8c"edsoo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"https://m.edsoo.ru/7f41aa8c". HYPERLINK "https://m.edsoo.ru/7f41aa8c"ru HYPERLINK "https://m.edsoo.ru/7f41aa8c"/7 HYPERLINK "https://m.edsoo.ru/7f41aa8c"f HYPERLINK "https://m.edsoo.ru/7f41aa8c"41 HYPERLINK "https://m.edsoo.ru/7f41aa8c"aa HYPERLIN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K "https://m.edsoo.ru/7f41aa8c"8 HYPERLINK "https://m.edsoo.ru/7f41aa8c"c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6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"https://m.edsoo.ru/7f41aa8c"://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"https://m.edsoo.ru/7f41aa8c"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m HYPERLINK "https://m.edsoo.ru/7f41aa8c". HYPERLINK "https://m.edsoo.ru/7f41aa8c"edsoo HYPERLINK "https://m.edsoo.ru/7f41aa8c". HYPERLINK "https://m.edsoo.ru/7f41aa8c"ru HYPERLINK "https://m.edsoo.ru/7f41aa8c"/7 HYP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"https://m.edsoo.ru/7f41aa8c"f HYPERLINK "https://m.edsoo.ru/7f41aa8c"41 HYPERLINK "https://m.edsoo.ru/7f41aa8c"aa HYPERLINK "https://m.edsoo.ru/7f41aa8c"8 HYPERLINK "https://m.edsoo.ru/7f41aa8c"c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Обмен веществ и превращение энергии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7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"https://m.edsoo.ru/7f41aa8c":// HYPERLINK "https://m.edsoo.ru/7f41aa8c"m HYPERLINK "https://m.edsoo.ru/7f41aa8c". HYPERLINK "https://m.edsoo.ru/7f41aa8c"edsoo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"https://m.edsoo.ru/7f41aa8c". HYPERLINK "https://m.edsoo.ru/7f41aa8c"ru HYPERLINK "https://m.edsoo.ru/7f41aa8c"/7 HYPERLINK "https://m.edsoo.ru/7f41aa8c"f HYPERLINK "https://m.edsoo.ru/7f41aa8c"41 HYPERLINK "https://m.edsoo.ru/7f41aa8c"aa HYPER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"https://m.edsoo.ru/7f41aa8c"8 HYPERLINK "https://m.edsoo.ru/7f41aa8c"c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Кожа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8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"https://m.edsoo.ru/7f41aa8c"://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"https://m.edsoo.ru/7f41aa8c"m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"https://m.edsoo.ru/7f41aa8c". HYPERLINK "https://m.edsoo.ru/7f41aa8c"edsoo HYPERLINK "https://m.edsoo.ru/7f41aa8c". HYPERLINK "https://m.edsoo.ru/7f41aa8c"ru HYPERLINK "https://m.edsoo.ru/7f41aa8c"/7 HYPERLINK "https://m.edsoo.ru/7f41aa8c"f HYP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"https://m.edsoo.ru/7f41aa8c"41 HYPERLINK "https://m.edsoo.ru/7f41aa8c"aa HYPERLINK "https://m.edsoo.ru/7f41aa8c"8 HYPERLINK "https://m.edsoo.ru/7f41aa8c"c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9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"https://m.edsoo.ru/7f41aa8c":// HYPERLINK "https://m.edsoo.ru/7f41aa8c"m HYPERLINK "https://m.edsoo.ru/7f41aa8c". HYPERLINK "https://m.edsoo.ru/7f41aa8c"edsoo HYPERLINK "https://m.edsoo.ru/7f41aa8c". HYPERLINK "https://m.edsoo.ru/7f41aa8c"ru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"https://m.edsoo.ru/7f41aa8c"/7 HYPERLINK "https://m.edsoo.ru/7f41aa8c"f HYPERLINK "https://m.edsoo.ru/7f41aa8c"41 HYPERLINK "https://m.edsoo.ru/7f41aa8c"aa HYPERLINK "https://m.edsoo.ru/7f41aa8c"8 HYPERLINK "https://m.edsoo.ru/7f41aa8c"c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ожение и развитие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0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"https://m.edsoo.ru/7f41aa8c":/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/ HYPERLINK "https://m.edsoo.ru/7f41aa8c"m HYPERLINK "https://m.edsoo.ru/7f41aa8c".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"https://m.edsoo.ru/7f41aa8c"edsoo HYPERLINK "https://m.edsoo.ru/7f41aa8c". HYPERLINK "https://m.edsoo.ru/7f41aa8c"ru HYPERLINK "https://m.edsoo.ru/7f41aa8c"/7 HYPERLINK "https://m.edsoo.ru/7f41aa8c"f HYPERLINK "https://m.edsoo.ru/7f41aa8c"41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"https://m.edsoo.ru/7f41aa8c"aa HYPERLINK "https://m.edsoo.ru/7f41aa8c"8 HYPERLINK "https://m.edsoo.ru/7f41aa8c"c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чувств и сенсорные системы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1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"https://m.edsoo.ru/7f41aa8c":// HYPERLINK "https://m.edsoo.ru/7f41aa8c"m HYPERLINK "https://m.edsoo.ru/7f41aa8c". HYPERLINK "https://m.edsoo.ru/7f41aa8c"edsoo HYPERLINK "https://m.edsoo.ru/7f41aa8c". HYPERLINK "https://m.edsoo.ru/7f41aa8c"ru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"https://m.edsoo.ru/7f41aa8c"/7 HYPERLINK "https://m.edsoo.ru/7f41aa8c"f HYPERLINK "https://m.edsoo.ru/7f41aa8c"41 HYPERLINK "https://m.edsoo.ru/7f41aa8c"aa HYPERLINK "https://m.edsoo.ru/7f41aa8c"8 HYPERLINK "https://m.edsoo.ru/7f41aa8c"c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ение и психика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2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"https://m.edsoo.ru/7f41aa8c":// HYPERLINK "https://m.edsoo.ru/7f41aa8c"m HYPERLINK "https://m.edsoo.ru/7f41aa8c". HYPERLINK "https://m.edsoo.ru/7f41aa8c"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edsoo HYPERLINK "https://m.edsoo.ru/7f41aa8c". HYPERLINK "https://m.edsoo.ru/7f41aa8c"ru HYPERLINK "https://m.edsoo.ru/7f41aa8c"/7 HYPERLINK "https://m.edsoo.ru/7f41aa8c"f HYPERLINK "https://m.edsoo.ru/7f41aa8c"41 HYPERLINK "https://m.edsoo.ru/7f41aa8c"aa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"https://m.edsoo.ru/7f41aa8c"8 HYPERLINK "https://m.edsoo.ru/7f41aa8c"c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3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"https://m.edsoo.ru/7f41aa8c":// HYPERLINK "https://m.edsoo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.ru/7f41aa8c"m HYPERLINK "https://m.edsoo.ru/7f41aa8c". HYPERLINK "https://m.edsoo.ru/7f41aa8c"edsoo HYPERLINK "https://m.edsoo.ru/7f41aa8c". HYPERLINK "https://m.edsoo.ru/7f41aa8c"ru HYPERLINK "https://m.edsoo.ru/7f41aa8c"/7 HYPERLINK "https://m.edsoo.ru/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7f41aa8c"f HYPERLINK "https://m.edsoo.ru/7f41aa8c"41 HYPERLINK "https://m.edsoo.ru/7f41aa8c"aa HYPERLINK "https://m.edsoo.ru/7f41aa8c"8 HYPERLINK "https://m.edsoo.ru/7f41aa8c"c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КОЛИЧЕСТВО ЧАСОВ ПО ПРОГРАММЕ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68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476DE2" w:rsidRDefault="00476DE2">
      <w:pPr>
        <w:spacing w:after="200" w:line="276" w:lineRule="auto"/>
        <w:rPr>
          <w:rFonts w:ascii="Calibri" w:eastAsia="Calibri" w:hAnsi="Calibri" w:cs="Calibri"/>
        </w:rPr>
      </w:pPr>
    </w:p>
    <w:p w:rsidR="00476DE2" w:rsidRDefault="00476DE2">
      <w:pPr>
        <w:spacing w:after="200" w:line="276" w:lineRule="auto"/>
        <w:rPr>
          <w:rFonts w:ascii="Calibri" w:eastAsia="Calibri" w:hAnsi="Calibri" w:cs="Calibri"/>
        </w:rPr>
      </w:pPr>
    </w:p>
    <w:p w:rsidR="00476DE2" w:rsidRDefault="0002458F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ПОУРОЧНОЕ ПЛАНИРОВАНИЕ </w:t>
      </w:r>
    </w:p>
    <w:p w:rsidR="00476DE2" w:rsidRDefault="0002458F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"/>
        <w:gridCol w:w="1776"/>
        <w:gridCol w:w="673"/>
        <w:gridCol w:w="1368"/>
        <w:gridCol w:w="1422"/>
        <w:gridCol w:w="985"/>
        <w:gridCol w:w="2708"/>
      </w:tblGrid>
      <w:tr w:rsidR="00476DE2">
        <w:tblPrEx>
          <w:tblCellMar>
            <w:top w:w="0" w:type="dxa"/>
            <w:bottom w:w="0" w:type="dxa"/>
          </w:tblCellMar>
        </w:tblPrEx>
        <w:tc>
          <w:tcPr>
            <w:tcW w:w="91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396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494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287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91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</w:pPr>
          </w:p>
        </w:tc>
        <w:tc>
          <w:tcPr>
            <w:tcW w:w="287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</w:pPr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Живая и неживая природа. Признаки живого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4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"https://m.edsoo.ru/863cca60":// HYPERLINK "https://m.edsoo.ru/863cca60"m HYPERLINK "https://m.edsoo.ru/863cca60". HYPERLINK "https://m.edsoo.ru/863cca60"edsoo HYPERLINK "https://m.edsoo.ru/863cc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a60". HYPERLINK "https://m.edsoo.ru/863cca60"ru HYPERLINK "https://m.edsoo.ru/863cca60"/863 HYPERLINK "https://m.edsoo.ru/863cca60"cca HYPERLINK "https://m.edsoo.ru/863cca60"60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Биология - система наук о живой природе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5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"https://m.edsoo.ru/863ccc0e":// HYPERLINK "https://m.edsoo.ru/863ccc0e"m HYPERLINK "https://m.edsoo.ru/863ccc0e". HYPERLINK "https://m.edsoo.ru/863ccc0e"edsoo HYPERLINK "https://m.edsoo.ru/863cc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c0e". HYPERLINK "https://m.edsoo.ru/863ccc0e"ru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"https://m.edsoo.ru/863ccc0e"/863 HYPERLINK "https://m.edsoo.ru/863ccc0e"ccc HYPERLINK "https://m.edsoo.ru/863ccc0e"0 HYPERLINK "https://m.edsoo.ru/863ccc0e"e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6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"https://m.edsoo.ru/863ccc0e":// HYPERLINK "https://m.edsoo.ru/863ccc0e"m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"https://m.edsoo.ru/863ccc0e". HYPERLINK "https://m.edsoo.ru/863ccc0e"edsoo HYPERLINK "https://m.edsoo.ru/863ccc0e". HYPERLINK "https://m.edsoo.ru/863ccc0e"ru HYPERLINK "https://m.edsoo.ru/863ccc0e"/863 HYPERLINK "https://m.edsoo.ru/863ccc0e"ccc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"https://m.edsoo.ru/863ccc0e"0 HYPERLINK "https://m.edsoo.ru/863ccc0e"e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7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"https://m.edsoo.ru/863ccf56"://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"https://m.edsoo.ru/863ccf56"m HYPERLINK "https://m.edsoo.ru/863ccf56". HYPERLINK "https://m.edsoo.ru/863ccf56"edsoo HYPERLINK "https://m.edsoo.ru/863ccf56". HYPERLINK "https://m.edsoo.ru/863ccf56"ru HYPERLINK "https://m.edsoo.ru/863ccf56"/863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"https://m.edsoo.ru/863ccf56"ccf HYPERLINK "https://m.edsoo.ru/863ccf5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6"56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Научные методы изучения живой природы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8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"https://m.edsoo.ru/863cd0c8"://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"https://m.edsoo.ru/863cd0c8"m HYPERLINK "https://m.edsoo.ru/863cd0c8". HYPERLINK "https://m.edsoo.ru/863cd0c8"edsoo HYPERLINK "https://m.edsoo.ru/863cd0c8". HYPERLINK "https://m.edsoo.ru/863cd0c8"ru HYPERLINK "https://m.edsoo.ru/863cd0c8"/863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"https://m.edsoo.ru/863cd0c8"cd HYPERLINK "https://m.edsoo.ru/863cd0c8"0 HYPERLINK "https://m.edsoo.ru/863cd0c8"c HYPERLINK "https://m.edsoo.ru/863cd0c8"8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Методы изучения живой природы: измерение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9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"https://m.edsoo.ru/863cd9ce":// HYPERLINK "https://m.edsoo.ru/863cd9ce"m HYPERLINK "https://m.edsoo.ru/863cd9ce". HYPERLINK "https://m.edsoo.ru/863cd9ce"edsoo HYPERLINK "https://m.edsoo.ru/863cd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9ce". HYPERLINK "https://m.edsoo.ru/863cd9ce"ru HYPERLINK "https://m.edsoo.ru/863cd9ce"/863 HYPERLINK "https://m.edsoo.ru/863cd9ce"cd HYPERLINK "https://m.edsoo.ru/863cd9ce"9 HYPERLINK "https://m.edsoo.ru/863cd9ce"ce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Методы изучения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живой природы: наблюдение и эксперимент. Лабораторная работа. «Изучение лабораторного оборудования: термометры, весы, чашки Петри, пробирки, мензурки. Правила работы с оборудованием в школьном кабинете. Ознакомление с устройством лупы, свет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ового микроскопа, правила работы с ними»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0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"https://m.edsoo.ru/863cd65e":// HYPERLINK "https://m.edsoo.ru/863cd65e"m HYPERLINK "https://m.edsoo.ru/863cd65e".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"https://m.edsoo.ru/863cd65e"edsoo HYPERLINK "https://m.edsoo.ru/863cd65e". HYPERLINK "https://m.edsoo.ru/863cd65e"ru HYPERLINK "https://m.edsoo.ru/863cd65e"/863 HYPERLINK "https://m.edsoo.ru/863cd65e"cd HYPERLINK "https://m.edsoo.ru/863cd65e"65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"https://m.edsoo.ru/863cd65e"e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Методы изучения живой природы: описание. Практическая работа «Ознакомление с растительными и животными клетками: томата и арбуза (натуральные препараты), инфузории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туфельки и гидры (готовые микропрепараты) с пом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ощью лупы и светового микроскопа»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1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"https://m.edsoo.ru/863cd866":// HYPERLINK "https://m.edsoo.ru/863cd866"m HYPERLINK "https://m.edsoo.ru/863cd866".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"https://m.edsoo.ru/863cd866"edsoo HYPERLINK "https://m.edsoo.ru/863cd866". HYPERLINK "https://m.edsoo.ru/863cd866"ru HYPERLINK "https://m.edsoo.ru/863cd866"/863 HYPERLINK "https://m.edsoo.ru/863cd866"cd HYPERLINK "https://m.edsoo.ru/863cd866"86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2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"https://m.edsoo.ru/863cdb36":// HYPERLINK "https://m.edsoo.ru/863cdb36"m HYPERLINK "https://m.edsoo.ru/863cdb36".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"https://m.edsoo.ru/863cdb36"edsoo HYPERLINK "https://m.edsoo.ru/863cdb36". HYPERLINK "https://m.edsoo.ru/863cdb36"ru HYPERLINK "https://m.edsoo.ru/863cdb36"/863 HYPERLINK "https://m.edsoo.ru/863cdb36"cdb HYPERLINK "https://m.edsoo.ru/863cdb36"3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3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"https://m.edsoo.ru/863cd3de":// HYPERLINK "https://m.edsoo.ru/863cd3de"m HYPERLINK "https://m.edsoo.ru/863cd3de".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"https://m.edsoo.ru/863cd3de"edsoo HYPERLINK "https://m.edsoo.ru/863cd3de". HYPERLINK "https://m.edsoo.ru/863cd3de"ru HYPERLINK "https://m.edsoo.ru/863cd3de"/863 HYPERLINK "https://m.edsoo.ru/863cd3de"cd HYPERLINK "https://m.edsoo.ru/863cd3de"3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"https://m.edsoo.ru/863cd3de"de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Цитология – наука о 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4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"https://m.edsoo.ru/863cddde":// HYPERLINK "https://m.edsoo.ru/863cddde"m HYPERLINK "https://m.edsoo.ru/863cddde". HYPERLINK "https://m.edsoo.ru/863cddde"edsoo HYPERLINK "https://m.edsoo.ru/863cd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dde". HYPERLINK "https://m.edsoo.ru/863cddde"ru HYPERLINK "https://m.edsoo.ru/863cddde"/863 HYPERLINK "https://m.edsoo.ru/863cddde"cddde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Жизнедеятельность организмов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5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"https://m.edsoo.ru/863ce568":// HYPERLINK "https://m.edsoo.ru/863ce568"m HYPERLINK "https://m.edsoo.ru/863ce568". HYPERLINK "https://m.edsoo.ru/863ce568"edsoo HYPERLINK "https://m.edsoo.ru/863ce568". HYPERLINK "https://m.edsoo.ru/863ce568"ru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"https://m.edsoo.ru/863ce568"/863 HYPERLINK "https://m.edsoo.ru/863ce568"ce HYPERLINK "https://m.edsoo.ru/863ce568"568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Свойства живых организмов. Лабораторная работа «Наблюдение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потреблением воды растением»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6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"https://m.edsoo.ru/863ce73e":// HYPERLINK "https://m.edsoo.ru/863ce73e"m HYPERLINK "https://m.edsoo.ru/863ce73e".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"https://m.edsoo.ru/863ce73e"edsoo HYPERLINK "https://m.edsoo.ru/863ce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73e". HYPERLINK "https://m.edsoo.ru/863ce73e"ru HYPERLINK "https://m.edsoo.ru/863ce73e"/863 HYPERLINK "https://m.edsoo.ru/863ce73e"ce HYPERLINK "https://m.edsoo.ru/863ce73e"73 HYPERLINK "https://m.edsoo.ru/863ce73e"e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7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"https://m.edsoo.ru/863ce8ec"://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"https://m.edsoo.ru/863ce8ec"m HYPERLINK "https://m.edsoo.ru/863ce8ec". HYPERLINK "https://m.edsoo.ru/863ce8ec"edsoo HYPERLINK "https://m.edsoo.ru/863ce8ec". HYPERLINK "https://m.edsoo.ru/863ce8ec"ru HYPERLINK "https://m.edsoo.ru/863ce8ec"/863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"https://m.edsoo.ru/863ce8ec"ce HYPERLINK "https://m.edsoo.ru/863ce8ec"8 HYPERLINK "https://m.edsoo.ru/863ce8ec"ec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Бактерии и вирусы как форма жизни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8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"https://m.edsoo.ru/863ce8ec"://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"https://m.edsoo.ru/863ce8ec"m HYPERLINK "https://m.edsoo.ru/863ce8ec".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"https://m.edsoo.ru/863ce8ec"edsoo HYPERLINK "https://m.edsoo.ru/863ce8ec". HYPERLINK "https://m.edsoo.ru/863ce8ec"ru HYPERLINK "https://m.edsoo.ru/863ce8ec"/863 HYPERLINK "https://m.edsoo.ru/863ce8ec"ce HYPERLINK "https://m.edsoo.ru/863ce8ec"8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"https://m.edsoo.ru/863ce8ec"ec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9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"https://m.edsoo.ru/863cea68"://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"https://m.edsoo.ru/863cea68"m HYPERLINK "https://m.edsoo.ru/863cea68". HYPERLINK "https://m.edsoo.ru/863cea68"edsoo HYPERLINK "https://m.edsoo.ru/863cea68". HYPERLINK "https://m.edsoo.ru/863cea68"ru HYPERLINK "https://m.edsoo.ru/863cea68"/863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"https://m.edsoo.ru/863cea68"cea HYPERLINK "https://m.edsoo.ru/863cea68"68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Наземно-воздушная среда обитания организмов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0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"https://m.edsoo.ru/863cec3e"://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"https://m.edsoo.ru/863cec3e"m HYPERLINK "https://m.edsoo.ru/863cec3e".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"https://m.edsoo.ru/863cec3e"edsoo HYPERLINK "https://m.edsoo.ru/863cec3e". HYPERLINK "https://m.edsoo.ru/863cec3e"ru HYPERLINK "https://m.edsoo.ru/863cec3e"/863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"https://m.edsoo.ru/863cec3e"cec HYPERLINK "https://m.edsoo.ru/863cec3e"3 HYPERLINK "https://m.edsoo.ru/863cec3e"e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Почвенная среда обитания организмов. Практическая 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Выявление приспособлений организмов к среде обитания (на конкретных примерах)»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1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"https://m.edsoo.ru/863cedba":// HYPERLINK "https://m.edsoo.ru/863cedba"m HYPERLINK "ht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tps://m.edsoo.ru/863cedba". HYPERLINK "https://m.edsoo.ru/863cedba"edsoo HYPERLINK "https://m.edsoo.ru/863cedba". HYPERLINK "https://m.edsoo.ru/863cedba"ru HYPERLINK "https://m.edsoo.ru/863cedba"/863 HYPERLINK "https://m.edsoo.ru/863cedba"cedba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2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"https://m.edsoo.ru/863cf684":// HYPERLINK "https://m.edsoo.ru/863cf684"m HYPERLINK "https://m.edsoo.ru/863cf684".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"https://m.edsoo.ru/863cf684"edsoo HYPERLINK "https://m.edsoo.ru/863cf684". HYPERLINK "https://m.edsoo.ru/863cf684"ru HYPERLINK "https://m.edsoo.ru/863cf684"/863 HYPERLINK "https://m.edsoo.ru/863cf68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4"cf HYPERLINK "https://m.edsoo.ru/863cf684"68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4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Сезонные изменения в жизни организмов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3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"https://m.edsoo.ru/863cf508":// HYPERLINK "https://m.edsoo.ru/863cf508"m HYPERLINK "https://m.edsoo.ru/863cf508".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"https://m.edsoo.ru/863cf508"edsoo HYPERLINK "https://m.edsoo.ru/863cf508". HYPERLINK "https://m.edsoo.ru/863cf508"ru HYPERLINK "https://m.edsoo.ru/863cf508"/863 HYPERLINK "https://m.edsoo.ru/863cf508"cf HYPERLINK "https://m.edsoo.ru/863cf508"50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8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природном сообществе. Взаимосвязи организмов в природных сообществах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4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"https://m.edsoo.ru/863cf684":// HYPERLINK "https://m.edsoo.ru/863cf684"m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"https://m.edsoo.ru/863cf684". HYPERLINK "https://m.edsoo.ru/863cf684"edsoo HYPERLINK "https://m.edsoo.ru/863cf684". HYPERLINK "https://m.edsoo.ru/863cf684"ru HYPERLINK "https://m.edsoo.ru/863cf684"/863 HYPERLINK "https://m.edsoo.ru/863cf684"cf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"https://m.edsoo.ru/863cf684"684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Пищевые связи в природных сообществах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5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"https://m.edsoo.ru/863cf7e2":// HYPERLINK "https://m.edsoo.ru/863cf7e2"m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 xml:space="preserve">"https://m.edsoo.ru/863cf7e2". HYPERLINK "https://m.edsoo.ru/863cf7e2"edsoo HYPERLINK "https://m.edsoo.ru/863cf7e2". HYPERLINK "https://m.edsoo.ru/863cf7e2"ru HYPERLINK "https://m.edsoo.ru/863cf7e2"/863 HYPERLINK "https://m.edsoo.ru/863cf7e2"cf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"https://m.edsoo.ru/863cf7e2"7 HYPERLINK "https://m.edsoo.ru/863cf7e2"e HYPERLINK "https://m.edsoo.ru/863cf7e2"2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6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"https://m.edsoo.ru/863cfb20":// HYPERLINK "https://m.edsoo.ru/863cfb20"m HYPERLINK "https://m.edsoo.ru/863cfb20". HYPERLINK "https://m.edsoo.ru/863cfb20"edsoo HYPERLINK "https://m.edsoo.ru/863cfb20". HYPERLINK "https://m.edsoo.ru/863cfb20"ru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"https://m.edsoo.ru/863cfb20"/863 HYPERLINK "https://m.edsoo.ru/863cfb20"cfb HYPERLINK "https://m.edsoo.ru/863cfb20"20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Искусственные сообщества, их отличие от природных сообществ Лабораторная работа «Изучение искусственных сообществ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их обитат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елей (на примере аквариума и др.)»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7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"https://m.edsoo.ru/863cfd3c":// HYPERLINK "https://m.edsoo.ru/863cfd3c"m HYPERLINK "https://m.edsoo.ru/863cfd3c".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"https://m.edsoo.ru/863cfd3c"edsoo HYPERLINK "https://m.edsoo.ru/863cfd3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c". HYPERLINK "https://m.edsoo.ru/863cfd3c"ru HYPERLINK "https://m.edsoo.ru/863cfd3c"/863 HYPERLINK "https://m.edsoo.ru/863cfd3c"cfd HYPERLINK "https://m.edsoo.ru/863cfd3c"3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"https://m.edsoo.ru/863cfd3c"c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Обобщение знаний по материалу, изученному в 5 классе / Всероссийская проверочная работа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Природные зоны Земли, их обитатели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8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"https://m.edsoo.ru/863cfeea":// HYPERLINK "https://m.edsoo.ru/863cfeea"m HYPERLINK "https://m.edsoo.ru/863cfeea". HYPERLINK "https://m.edsoo.ru/863cfeea"edsoo HYPERLINK "https:/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/m.edsoo.ru/863cfeea". HYPERLINK "https://m.edsoo.ru/863cfeea"ru HYPERLINK "https://m.edsoo.ru/863cfeea"/863 HYPERLINK "https://m.edsoo.ru/863cfeea"cfeea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Влияние человека на живую природу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9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"https://m.edsoo.ru/863d0340":// HYPERLINK "https://m.edsoo.ru/863d0340"m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"https://m.edsoo.ru/863d0340". HYPERLINK "https://m.edsoo.ru/863d0340"edsoo HYPERLINK "https://m.edsoo.ru/863d0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340". HYPERLINK "https://m.edsoo.ru/863d0340"ru HYPERLINK "https://m.edsoo.ru/863d0340"/863 HYPERLINK "https://m.edsoo.ru/863d0340"d HYPERLINK "https://m.edsoo.ru/863d0340"0340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Глобальные экологические проблемы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0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"https://m.edsoo.ru/863d0340":// HYPERLINK "https://m.edsoo.ru/863d0340"m HYPERLINK "https://m.edsoo.ru/863d0340". HYPERLINK "https://m.edsoo.ru/863d0340"edsoo HYPERLINK "https://m.edsoo.ru/863d0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340". HYPERLINK "https://m.edsoo.ru/863d0340"ru HYPERLINK "https://m.edsoo.ru/863d0340"/863 HYPERLINK "https://m.edsoo.ru/863d0340"d HYPERLINK "https://m.edsoo.ru/863d0340"0340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Пути сохранения биологического разнообразия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1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"https://m.edsoo.ru/863d064c":// HYPERLINK "https://m.edsoo.ru/863d064c"m HYPERLINK "https://m.edsoo.ru/863d064c". HYPERLINK "https://m.edsoo.ru/863d064c"edsoo HYPERLINK "https://m.edsoo.ru/863d0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64c". HYPERLINK "https://m.edsoo.ru/863d064c"ru HYPERLINK "https://m.edsoo.ru/863d06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4c"/863 HYPERLINK "https://m.edsoo.ru/863d064c"d HYPERLINK "https://m.edsoo.ru/863d064c"064 HYPERLINK "https://m.edsoo.ru/863d064c"c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487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22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476DE2" w:rsidRDefault="00476DE2">
      <w:pPr>
        <w:spacing w:after="200" w:line="276" w:lineRule="auto"/>
        <w:rPr>
          <w:rFonts w:ascii="Calibri" w:eastAsia="Calibri" w:hAnsi="Calibri" w:cs="Calibri"/>
        </w:rPr>
      </w:pPr>
    </w:p>
    <w:p w:rsidR="00476DE2" w:rsidRDefault="0002458F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1879"/>
        <w:gridCol w:w="665"/>
        <w:gridCol w:w="1350"/>
        <w:gridCol w:w="1403"/>
        <w:gridCol w:w="972"/>
        <w:gridCol w:w="2670"/>
      </w:tblGrid>
      <w:tr w:rsidR="00476DE2">
        <w:tblPrEx>
          <w:tblCellMar>
            <w:top w:w="0" w:type="dxa"/>
            <w:bottom w:w="0" w:type="dxa"/>
          </w:tblCellMar>
        </w:tblPrEx>
        <w:tc>
          <w:tcPr>
            <w:tcW w:w="8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40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492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287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</w:pPr>
          </w:p>
        </w:tc>
        <w:tc>
          <w:tcPr>
            <w:tcW w:w="287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</w:pPr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2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"https://m.edsoo.ru/863d0af2":// HYPERLINK "https://m.edsoo.ru/863d0af2"m HYPERLINK "https://m.edsoo.ru/863d0af2". HYPERLINK "https://m.edsoo.ru/863d0af2"edsoo HYPERLINK "https://m.edsoo.ru/863d0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af2". HYPERLINK "https://m.edsoo.ru/863d0af2"ru HYPERLINK "https://m.edsoo.ru/863d0af2"/863 HYPERLINK "https://m.edsoo.ru/863d0af2"d HYPERLINK "https://m.edsoo.ru/863d0af2"0 HYPERLINK "https://m.edsoo.ru/863d0af2"af HYPERLINK "https://m.edsoo.ru/863d0af2"2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Общие признаки и уровни организации растительного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организма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3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"https://m.edsoo.ru/863d0c82":// HYPERLINK "https://m.edsoo.ru/863d0c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82"m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"https://m.edsoo.ru/863d0c82". HYPERLINK "https://m.edsoo.ru/863d0c82"edsoo HYPERLINK "https://m.edsoo.ru/863d0c82". HYPERLINK "https://m.edsoo.ru/863d0c82"ru HYPERLINK "https://m.edsoo.ru/863d0c82"/863 HYPERLINK "https://m.edsoo.ru/863d0c82"d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"https://m.edsoo.ru/863d0c82"0 HYPERLINK "https://m.edsoo.ru/863d0c82"c HYPERLINK "https://m.edsoo.ru/863d0c82"82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4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"https://m.edsoo.ru/863d0de0":// HYPERLINK "https://m.edsoo.ru/863d0de0"m HYPERLINK "https://m.edsoo.ru/863d0de0". HYPERLINK "https://m.edsoo.ru/863d0de0"edsoo HYPERLINK "https://m.edsoo.ru/863d0de0". HYPERLINK "https://m.edsoo.ru/863d0de0"ru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"https://m.edsoo.ru/863d0de0"/863 HYPERLINK "https://m.edsoo.ru/863d0de0"d HYPERLINK "https://m.edsoo.ru/863d0de0"0 HYPERLINK "https://m.edsoo.ru/863d0de0"de HYPERLINK "https://m.edsoo.ru/863d0de0"0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Растительная клетка, ее изучение. Лабораторная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работа «Изучение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микроскопического строения листа водного растения элодеи»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5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"https://m.edsoo.ru/863d0fde":// HYPERLINK "https://m.edsoo.ru/863d0fde"m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"https://m.edsoo.ru/863d0fde". HYPERLINK "https://m.edsoo.ru/863d0fde"edsoo HYPERLINK "https://m.edsoo.ru/863d0fde". HYPERLINK "https://m.edsoo.ru/863d0fde"ru HYPERLINK "https://m.edsoo.ru/863d0fde"/863 HYPERLINK "https://m.edsoo.ru/863d0fde"d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"https://m.edsoo.ru/863d0fde"0 HYPERLINK "https://m.edsoo.ru/863d0fde"fde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Химический состав клетки. Лабораторная работа «Обнаружение неорганических и органических веществ в растении»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Растительные ткани,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6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"https://m.edsoo.ru/863d115a"://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"https://m.edsoo.ru/863d115a"m HYPERLINK "https://m.edsoo.ru/863d115a". HYPERLINK "https://m.edsoo.ru/863d115a"edsoo HYPERLINK "https://m.edsoo.ru/863d115a". HYPERLINK "https://m.edsoo.ru/863d115a"ru HYPERLINK "https://m.edsoo.ru/863d115a"/863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"https://m.edsoo.ru/863d115a"d HYPERLINK "https://m.edsoo.ru/863d115a"115 HYPERLINK "https://m.edsoo.ru/863d11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5a"a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растений. Лабораторная работа «Изучение внешнего строения травянистого цветкового растения (на живых или гербарных экземпл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ярах растений): пастушья сумка, редька дикая, лютик едкий и другие растения»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7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"https://m.edsoo.ru/863d12ae":// HYPERLINK "https://m.edsoo.ru/863d12ae"m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"https://m.edsoo.ru/863d12ae". HYPERLINK "https://m.edsoo.ru/863d12ae"edsoo HYPERLINK "https://m.edsoo.ru/863d12ae". HYPERLINK "https://m.edsoo.ru/863d12ae"ru HYPERLINK "https://m.edsoo.ru/863d12ae"/863 HYPERLINK "https://m.edsoo.ru/863d12ae"d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"https://m.edsoo.ru/863d12ae"12 HYPERLINK "https://m.edsoo.ru/863d12ae"ae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семян. Лабораторная работа «Изучение строения семян однодольных и двудольных растений»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8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"https://m.edsoo.ru/863d3cca":// HYPERLINK "https://m.edsoo.ru/863d3cca"m HYPERLINK "https://m.edsoo.ru/863d3cca". HYPERLINK "https://m.edsoo.ru/863d3cca"edsoo HYPERLINK "https://m.edsoo.ru/863d3cca". HYPERLINK "https://m.edsoo.ru/863d3cca"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ru HYPERLINK "https://m.edsoo.ru/863d3cca"/863 HYPERLINK "https://m.edsoo.ru/863d3cca"d HYPERLINK "https://m.edsoo.ru/863d3cca"3 HYPERLINK "https://m.edsoo.ru/863d3cca"cca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Виды корней и типы корневых систем. Лабораторная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 строения корневых систем (стержневой и мочковатой) на примере гербарных экземпляров или живых растений. Изучение микропрепарата клеток корня»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9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863d1402"://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"https://m.edsoo.ru/863d1402"m HYPERLINK "https://m.edsoo.ru/863d1402". HYPERLINK "https://m.edsoo.ru/863d1402"edsoo HYPERLINK "https://m.edsoo.ru/863d1402". HYPERLINK "https://m.edsoo.ru/863d1402"ru HYPERLINK "https://m.edsoo.ru/863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d1402"/863 HYPERLINK "https://m.edsoo.ru/863d1402"d HYPERLINK "https://m.edsoo.ru/863d1402"1402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0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"https://m.edsoo.ru/863d197a"://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"https://m.edsoo.ru/863d197a"m HYPERLINK "https://m.edsoo.ru/863d197a". HYPERLINK "https://m.edsoo.ru/863d197a"edsoo HYPERLINK "https://m.edsoo.ru/863d197a". HYPERLINK "https://m.edsoo.ru/863d197a"ru HYPERLINK "https://m.edsoo.ru/863d197a"/863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"https://m.edsoo.ru/863d197a"d HYPERLINK "https://m.edsoo.ru/863d197a"197 HYPERLINK "https://m.edsoo.ru/863d197a"a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Побег. Развитие побега из почки. Лабораторная работа «Изучение строения вегетативных и генеративных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почек (на примере сирени, 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поля и других растений)»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1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"https://m.edsoo.ru/863d1c90":// HYPERLINK "https://m.edsoo.ru/863d1c90"m HYPERLINK "https://m.edsoo.ru/863d1c90".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"https://m.edsoo.ru/863d1c90"edsoo HYPERLINK "https://m.edsoo.ru/863d1c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90". HYPERLINK "https://m.edsoo.ru/863d1c90"ru HYPERLINK "https://m.edsoo.ru/863d1c90"/863 HYPERLINK "https://m.edsoo.ru/863d1c90"d HYPERLINK "https://m.edsoo.ru/863d1c90"1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"https://m.edsoo.ru/863d1c90"c HYPERLINK "https://m.edsoo.ru/863d1c90"90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стебля. Лабораторная работа «Рассматривание микроскопического строения ветки дерева (на готовом микропрепарате)»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2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"https://m.edsoo.ru/863d28ca":// HYPERLINK "https://m.edsoo.ru/863d28ca"m HYPERLINK "https://m.edsoo.ru/863d28ca". HYPERLINK "https://m.edsoo.ru/863d28ca"edsoo HYPERLINK "https://m.edsoo.ru/863d2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8ca". HYPERLINK "https://m.edsoo.ru/863d28ca"ru HYPERLINK "https://m.edsoo.ru/863d28ca"/863 HYPERLINK "https://m.edsoo.ru/863d28ca"d HYPERLINK "https://m.edsoo.ru/863d28ca"28 HYPERLINK "https://m.edsoo.ru/863d28ca"ca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Внешнее и внутреннее строение 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3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"https://m.edsoo.ru/863d1e98":// HYPERLINK "https://m.edsoo.ru/863d1e98"m HYPERLINK "https://m.edsoo.ru/863d1e98". HYPERLINK "https://m.edsoo.ru/863d1e98"edsoo HYPERLINK "https://m.edsoo.ru/863d1e98". HYPERLINK "https://m.edsoo.ru/863d1e98"ru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"https://m.edsoo.ru/863d1e98"/863 HYPERLINK "https://m.edsoo.ru/863d1e98"d HYPERLINK "https://m.edsoo.ru/863d1e98"1 HYPERLINK "https://m.edsoo.ru/863d1e98"e HYPERLINK "https://m.edsoo.ru/863d1e98"98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Видоизменения побегов. Лабораторная 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Исследование строения корневища, клубня, луковицы»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4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"https://m.edsoo.ru/863d2c08":// HYPERLINK "https://m.edsoo.ru/863d2c08"m HYPERLINK "https://m.edsoo.ru/863d2c08".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"https://m.edsoo.ru/863d2c08"edsoo HYPERLINK "https://m.edsoo.ru/863d2c08". HYPERLINK "https://m.edsoo.ru/863d2c08"ru HYPERLINK "https://m.edsoo.ru/863d2c08"/863 HYPERLINK "https://m.edsoo.ru/863d2c08"d HYPERLINK "https://m.edsoo.ru/863d2c08"2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"https://m.edsoo.ru/863d2c08"c HYPERLINK "https://m.edsoo.ru/863d2c08"08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5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"https://m.edsoo.ru/863d3842":// HYPERLINK "https://m.edsoo.ru/863d3842"m HYPERLINK "https://m.edsoo.ru/863d3842". HYPERLINK "https://m.edsoo.ru/863d3842"edsoo HYPERLINK "https://m.edsoo.ru/863d3842". HYPERLINK "https://m.edsoo.ru/863d3842"ru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"https://m.edsoo.ru/863d38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42"/863 HYPERLINK "https://m.edsoo.ru/863d3842"d HYPERLINK "https://m.edsoo.ru/863d3842"3842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6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"https://m.edsoo.ru/863d3842":// HYPERLINK "https://m.edsoo.ru/863d3842"m HYPERLINK "https://m.edsoo.ru/863d3842". HYPERLINK "https://m.edsoo.ru/863d3842"edsoo HYPERLINK "https://m.edsoo.ru/863d3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842". HYPERLINK "https://m.edsoo.ru/863d3842"ru HYPERLINK "https://m.edsoo.ru/863d3842"/863 HYPERLINK "https://m.edsoo.ru/863d3842"d HYPERLINK "https://m.edsoo.ru/863d3842"3842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Плоды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7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"https://m.edsoo.ru/863d3b4e":// HYPERLINK "https://m.edsoo.ru/863d3b4e"m HYPERLINK "https://m.edsoo.ru/863d3b4e". HYPERLINK "https://m.edsoo.ru/863d3b4e"edsoo HYPERLINK "https://m.edsoo.ru/863d3b4e". HYPERLINK "https://m.edsoo.ru/863d3b4e"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ru HYPERLINK "https://m.edsoo.ru/863d3b4e"/863 HYPERLINK "https://m.edsoo.ru/863d3b4e"d HYPERLINK "https://m.edsoo.ru/863d3b4e"3 HYPERLINK "https://m.edsoo.ru/863d3b4e"b HYPERLINK "https://m.edsoo.ru/863d3b4e"4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"https://m.edsoo.ru/863d3b4e"e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Распространение плодов и семян в природе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8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"https://m.edsoo.ru/863d3b4e":// HYPERLINK "https://m.edsoo.ru/863d3b4e"m HYPERLINK "https://m.edsoo.ru/863d3b4e".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"https://m.edsoo.ru/863d3b4e"edsoo HYPERLINK "https://m.edsoo.ru/863d3b4e". HYPERLINK "https://m.edsoo.ru/863d3b4e"ru HYPERLINK "https://m.edsoo.ru/863d3b4e"/863 HYPERLINK "https://m.edsoo.ru/863d3b4e"d HYPERLINK "https://m.edsoo.ru/863d3b4e"3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"https://m.edsoo.ru/863d3b4e"b HYPERLINK "https://m.edsoo.ru/863d3b4e"4 HYPERLINK "https://m.edsoo.ru/863d3b4e"e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9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"https://m.edsoo.ru/863d2550":// HYPERLINK "https://m.edsoo.ru/863d2550"m HYPERLINK "https://m.edsoo.ru/863d2550". HYPERLINK "https://m.edsoo.ru/863d2550"edsoo HYPERLINK "https://m.edsoo.ru/863d2550". HYPERLINK "https://m.edsoo.ru/863d2550"ru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"https://m.edsoo.ru/863d2550"/863 HYPERLINK "https://m.edsoo.ru/863d2550"d HYPERLINK "https://m.edsoo.ru/863d2550"2550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Минеральное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питание растений. Удобрения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0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"https://m.edsoo.ru/863d1b00":// HYPERLINK "https://m.edsoo.ru/863d1b00"m HYPERLINK "https://m.edsoo.ru/863d1b00". HYPERLINK "https://m.edsoo.ru/863d1b00"edsoo HYPERLINK "https://m.edsoo.ru/863d1b00". HYPERLINK "https://m.edsoo.ru/863d1b00"ru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"https://m.edsoo.ru/863d1b00"/863 HYPERLINK "https://m.edsoo.ru/863d1b00"d HYPERLINK "https://m.edsoo.ru/863d1b00"1 HYPERLINK "https://m.edsoo.ru/863d1b00"b HYPERLINK "https://m.edsoo.ru/863d1b00"00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Фотосинтез. Практическая 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процесса выделения кислорода на свету аквариумными растениями»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1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"https://m.edsoo.ru/863d2028":// HYPERLINK "https://m.edsoo.ru/863d2028"m HYPERLINK "https:/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/m.edsoo.ru/863d2028". HYPERLINK "https://m.edsoo.ru/863d2028"edsoo HYPERLINK "https://m.edsoo.ru/863d2028". HYPERLINK "https://m.edsoo.ru/863d2028"ru HYPERLINK "https://m.edsoo.ru/863d2028"/863 HYPERLINK "https://m.edsoo.ru/863d2028"d HYPERLINK "https://m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.edsoo.ru/863d2028"2028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фотосинтеза в природе и жизни человека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2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"https://m.edsoo.ru/863d2028":// HYPERLINK "https://m.edsoo.ru/863d2028"m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"https://m.edsoo.ru/863d2028". HYPERLINK "https://m.edsoo.ru/863d2028"edsoo HYPERLINK "https://m.edsoo.ru/863d2028". HYPERLINK "https://m.edsoo.ru/863d2028"ru HYPERLINK "https://m.edsoo.ru/863d2028"/863 HYPERLINK "https://m.edsoo.ru/863d2028"d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"https://m.edsoo.ru/863d2028"2028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3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"https://m.edsoo.ru/863d21c2"://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"https://m.edsoo.ru/863d21c2"m HYPERLINK "https://m.edsoo.ru/863d21c2". HYPERLINK "https://m.edsoo.ru/863d21c2"edsoo HYPERLINK "https://m.edsoo.ru/863d21c2". HYPERLINK "https://m.edsoo.ru/863d21c2"ru HYPERLINK "https://m.edsoo.ru/863d21c2"/863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"https://m.edsoo.ru/863d21c2"d HYPERLINK "https://m.edsoo.ru/863d21c2"21 HYPERLINK "https://m.edsoo.ru/863d21c2"c HYPERLINK "https://m.edsoo.ru/863d21c2"2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Лист и стебель как органы дыхания. Выделение у растений. Листопад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4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"https://m.edsoo.ru/863d2320":// HYPERLINK "https://m.edsoo.ru/863d2320"m HYPERLINK "https://m.edsoo.ru/863d2320". HYPERLINK "https://m.edsoo.ru/863d2320"edsoo HYPERLINK "https://m.edsoo.ru/863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d23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20". HYPERLINK "https://m.edsoo.ru/863d2320"ru HYPERLINK "https://m.edsoo.ru/863d2320"/863 HYPERLINK "https://m.edsoo.ru/863d2320"d HYPERLINK "https://m.edsoo.ru/863d2320"2320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Транспорт веществ в растении. Практическая 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Выявление передвижения воды и минеральных веществ по древесине»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5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"https://m.edsoo.ru/863d2c08":// HYPERLINK "https://m.edsoo.ru/863d2c08"m HYPERLINK "https://m.edsoo.r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u/863d2c08". HYPERLINK "https://m.edsoo.ru/863d2c08"edsoo HYPERLINK "https://m.edsoo.ru/863d2c08". HYPERLINK "https://m.edsoo.ru/863d2c08"ru HYPERLINK "https://m.edsoo.ru/863d2c08"/863 HYPERLINK "https://m.edsoo.ru/863d2c08"d HYPERLINK "https://m.edsoo.ru/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863d2c08"2 HYPERLINK "https://m.edsoo.ru/863d2c08"c HYPERLINK "https://m.edsoo.ru/863d2c08"08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Обобщение знаний о строении и жизнедеятельности растительного организма / Всероссийская проверочная работа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Прорастание семян. Практическая работа «Определение всхожести семян культурных растений и посев их в грунт».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условий прорастания семян»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6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"https://m.edsoo.ru/863d3cca":// HYPERLINK "https://m.edsoo.ru/863d3cca"m HYPERLINK "https://m.edsoo.ru/863d3cca". HYPERLINK "h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ttps://m.edsoo.ru/863d3cca"edsoo HYPERLINK "https://m.edsoo.ru/863d3cca". HYPERLINK "https://m.edsoo.ru/863d3cca"ru HYPERLINK "https://m.edsoo.ru/863d3cca"/863 HYPERLINK "https://m.edsoo.ru/863d3cca"d HYPERLINK "https://m.edsoo.ru/863d3cca"3 HYPERLINK "htt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ps://m.edsoo.ru/863d3cca"cca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Рост и развитие растения. Практическая работа «Наблюдение за ростом и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7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"https://m.edsoo.ru/863d2fb4":// HYPERLINK "https://m.edsoo.ru/863d2fb4"m HYPERLINK "https://m.edsoo.ru/863d2fb4". HYPERLINK "https://m.edsoo.ru/863d2fb4"edsoo HYPERLINK "https://m.edsoo.ru/863d2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fb4". HYPERLINK "https://m.edsoo.ru/863d2fb4"ru HYPERLINK "https://m.edsoo.ru/863d2fb4"/863 HYPERLINK "https://m.edsoo.ru/863d2fb4"d HYPERLINK "https://m.edsoo.ru/863d2fb4"2 HYPERLINK "https://m.edsoo.ru/863d2fb4"fb HYPERLINK "https://m.edsoo.ru/863d2fb4"4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Размножение растений и его значение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8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"https://m.edsoo.ru/863d3842":// HYPERLINK "https://m.edsoo.ru/863d3842"m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"https://m.edsoo.ru/863d3842". HYPERLINK "https://m.edsoo.ru/863d3842"edsoo HYPERLINK "https://m.edsoo.ru/863d3842". HYPERLINK "https://m.edsoo.ru/863d3842"ru HYPERLINK "https://m.edsoo.ru/863d3842"/863 HYPERLINK "https://m.edsoo.ru/863d3842"d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"https://m.edsoo.ru/863d3842"3842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9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"https://m.edsoo.ru/863d39c8":// HYPERLINK "https://m.edsoo.ru/863d39c8"m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"https://m.edsoo.ru/863d39c8". HYPERLINK "https://m.edsoo.ru/863d39c8"edsoo HYPERLINK "https://m.edsoo.ru/863d39c8". HYPERLINK "https://m.edsoo.ru/863d39c8"ru HYPERLINK "https://m.edsoo.ru/863d39c8"/863 HYPERLINK "https://m.edsoo.ru/863d39c8"d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"https://m.edsoo.ru/863d39c8"39 HYPERLINK "https://m.edsoo.ru/863d39c8"c HYPERLINK "https://m.edsoo.ru/863d39c8"8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Вегетативное размножение растений. Практическая 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растения)»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0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"https://m.edsoo.ru/863d34d2":// HYPERLINK "https://m.edsoo.ru/863d34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d2"m HYPERLINK "https://m.edsoo.ru/863d34d2". HYPERLINK "https://m.edsoo.ru/863d34d2"edsoo HYPERLINK "https://m.edsoo.ru/863d34d2". HYPERLINK "https:/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/m.edsoo.ru/863d34d2"ru HYPERLINK "https://m.edsoo.ru/863d34d2"/863 HYPERLINK "https://m.edsoo.ru/863d34d2"d HYPERLINK "https://m.edsoo.ru/863d34d2"34 HYPERLINK "https://m.edsoo.ru/863d34d2"d HYPERLINK "https://m.edsoo.ru/863d34d2"2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490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22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476DE2" w:rsidRDefault="00476DE2">
      <w:pPr>
        <w:spacing w:after="200" w:line="276" w:lineRule="auto"/>
        <w:rPr>
          <w:rFonts w:ascii="Calibri" w:eastAsia="Calibri" w:hAnsi="Calibri" w:cs="Calibri"/>
        </w:rPr>
      </w:pPr>
    </w:p>
    <w:p w:rsidR="00476DE2" w:rsidRDefault="0002458F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1978"/>
        <w:gridCol w:w="657"/>
        <w:gridCol w:w="1332"/>
        <w:gridCol w:w="1384"/>
        <w:gridCol w:w="959"/>
        <w:gridCol w:w="2633"/>
      </w:tblGrid>
      <w:tr w:rsidR="00476DE2">
        <w:tblPrEx>
          <w:tblCellMar>
            <w:top w:w="0" w:type="dxa"/>
            <w:bottom w:w="0" w:type="dxa"/>
          </w:tblCellMar>
        </w:tblPrEx>
        <w:tc>
          <w:tcPr>
            <w:tcW w:w="49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70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307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89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786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49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89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</w:pPr>
          </w:p>
        </w:tc>
        <w:tc>
          <w:tcPr>
            <w:tcW w:w="786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</w:pPr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организмов и их классификация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1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"https://m.edsoo.ru/863d4314":// HYPERLINK "https://m.edsoo.ru/863d4314"m HYPERLINK "https://m.edsoo.ru/863d4314".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"https://m.edsoo.ru/863d4314"edsoo HYPERLINK "https://m.edsoo.ru/863d4314". HYPERLINK "https://m.edsoo.ru/863d4314"ru HYPERLINK "https://m.edsoo.ru/863d4314"/863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"https://m.edsoo.ru/863d4314"d HYPERLINK "https://m.edsoo.ru/863d4314"431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4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2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"https://m.edsoo.ru/863d449a":// HYPERLINK "https://m.edsoo.ru/863d449a"m HYPERLINK "https://m.edsoo.ru/863d449a".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"https://m.edsoo.ru/863d449a"edsoo HYPERLINK "https://m.edsoo.ru/863d449a". HYPERLINK "https://m.edsoo.ru/863d449a"ru HYPERLINK "https://m.edsoo.ru/863d449a"/863 HYPERLINK "https://m.edsoo.ru/863d449a"d HYPERLINK "https://m.edsoo.ru/863d449a"449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"https://m.edsoo.ru/863d449a"a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Низшие растения. Общая характеристика 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3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"https://m.edsoo.ru/863d46a2":// HYPERLINK "https://m.edsoo.ru/863d46a2"m HYPERLINK "https://m.edsoo.ru/863d46a2". HYPERLINK "https://m.edsoo.ru/863d46a2"edsoo HYPERLINK "https://m.edsoo.ru/863d4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6a2". HYPERLINK "https://m.edsoo.ru/863d46a2"ru HYPERLINK "https://m.edsoo.ru/863d46a2"/863 HYPERLINK "https://m.edsoo.ru/863d46a2"d HYPERLINK "https://m.edsoo.ru/863d46a2"46 HYPERLINK "https://m.edsoo.ru/863d46a2"a HYPERLINK "https://m.edsoo.ru/863d4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6a2"2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Низшие растения. Зеленые водоросли. Практическая работа «Изучение строения многоклеточных нитчатых водорослей (на примере спирогиры и улотрикса)»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4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"https://m.edsoo.ru/863d4832":// HYPERLINK "https://m.edsoo.ru/863d4832"m HYPERLINK "https://m.edsoo.ru/863d4832". HYPERLINK "https://m.edsoo.ru/863d4832"edsoo HYPERLINK "https://m.edsoo.ru/863d4832". HYPERLINK "https://m.edsoo.ru/863d4832"ru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"https://m.edsoo.ru/863d4832"/863 HYPERLINK "https://m.edsoo.ru/863d4832"d HYPERLINK "https://m.edsoo.ru/863d4832"4832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Низшие растения. Бурые и красные водоросли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5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"https://m.edsoo.ru/863d499a":// HYPERLINK "https://m.edsoo.ru/863d499a"m HYPERLINK "https://m.edsoo.ru/863d499a". HYPERLINK "https://m.edsoo.ru/863d499a"edsoo HYPERLINK "https://m.edsoo.ru/863d499a". HYPERLINK "https://m.edsoo.ru/863d499a"ru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"https://m.edsoo.ru/863d499a"/863 HYPERLINK "https://m.edsoo.ru/863d499a"d HYPERLINK "https://m.edsoo.ru/863d499a"499 HYPERLINK "https://m.edsoo.ru/863d499a"a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6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"https://m.edsoo.ru/863d4fc6":// HYPERLINK "https://m.edsoo.ru/863d4fc6"m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"https://m.edsoo.ru/863d4fc6". HYPERLINK "https://m.edsoo.ru/863d4fc6"edsoo HYPERLINK "https://m.edsoo.ru/863d4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fc6". HYPERLINK "https://m.edsoo.ru/863d4fc6"ru HYPERLINK "https://m.edsoo.ru/863d4fc6"/863 HYPERLINK "https://m.edsoo.ru/863d4fc6"d HYPERLINK "https://m.edsoo.ru/863d4fc6"4 HYPERLINK "https://m.edsoo.ru/863d4fc6"fc HYPERLINK "https://m.edsoo.ru/863d4fc6"6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и строение мхов. Практическая работа «Изучение внешнего строения мхов (на местных видах)»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7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"https://m.edsoo.ru/863d4b02"://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"https://m.edsoo.ru/863d4b02"m HYPERLINK "https://m.edsoo.ru/863d4b02". HYPERLINK "https://m.edsoo.ru/863d4b02"edsoo HYPERLINK "https://m.edsoo.ru/863d4b02". HYPERLINK "https://m.edsoo.ru/863d4b02"ru HYPERLINK "https://m.edsoo.ru/863d4b02"/863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"https://m.edsoo.ru/863d4b02"d HYPERLINK "https://m.edsoo.ru/863d4b02"4 HYPERLINK "https://m.edsoo.ru/863d4b02"b HYPERLINK "https://m.edsoo.ru/863d4b02"02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Цикл развития мхов. Роль мхов в природе и деятельности человека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8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"https://m.edsoo.ru/863d4e5e":// HYPERLINK "https://m.edsoo.ru/863d4e5e"m HYPERLINK "https://m.edsoo.ru/863d4e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5e". HYPERLINK "https://m.edsoo.ru/863d4e5e"edsoo HYPERLINK "https://m.edsoo.ru/863d4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e5e". HYPERLINK "https://m.edsoo.ru/863d4e5e"ru HYPERLINK "https://m.edsoo.ru/863d4e5e"/863 HYPERLINK "https://m.edsoo.ru/863d4e5e"d HYPERLINK "https://m.edsoo.ru/863d4e5e"4 HYPERLINK "https://m.edsoo.ru/863d4e5e"e HYPERLINK "https://m.edsoo.ru/863d4e5e"5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"https://m.edsoo.ru/863d4e5e"e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9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"https://m.edsoo.ru/863d4fc6":// HYPERLINK "https://m.edsoo.ru/863d4fc6"m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"https://m.edsoo.ru/863d4fc6". HYPERLINK "https://m.edsoo.ru/863d4fc6"edsoo HYPERLINK "https://m.edsoo.ru/863d4fc6". HYPERLINK "https://m.edsoo.ru/863d4fc6"ru HYPERLINK "https://m.edsoo.ru/863d4fc6"/863 HYPERLINK "https://m.edsoo.ru/863d4fc6"d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"https://m.edsoo.ru/863d4fc6"4 HYPERLINK "https://m.edsoo.ru/863d4fc6"fc HYPERLINK "https://m.edsoo.ru/863d4fc6"6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строения и жизнедеятельности плаунов, хвощей и папоротников.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Практическая 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 внешнего строения папоротника или хвоща»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0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"https://m.edsoo.ru/863d512e":// HYPERLINK "https://m.edsoo.ru/863d512e"m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"https://m.edsoo.ru/863d512e".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"https://m.edsoo.ru/863d512e"edsoo HYPERLINK "https://m.edsoo.ru/863d512e". HYPERLINK "https://m.edsoo.ru/863d512e"ru HYPERLINK "https://m.edsoo.ru/863d512e"/863 HYPERLINK "https://m.edsoo.ru/863d512e"d HYPERLINK "https://m.edsoo.ru/863d512e"512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"https://m.edsoo.ru/863d512e"e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Размножение и цикл развития папоротникообразных. Значение папоротникообразных в природе и жизни человека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1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"https://m.edsoo.ru/863d5282":// HYPERLINK "https://m.edsoo.ru/863d5282"m HYPERLINK "https://m.edsoo.ru/863d5282". HYPERLINK "https://m.edsoo.ru/863d5282"edsoo HYPERLINK "https://m.edsoo.ru/863d5282". HYPERLINK "https://m.edsoo.ru/863d5282"ru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"https://m.edsoo.ru/863d5282"/863 HYPERLINK "https://m.edsoo.ru/863d5282"d HYPERLINK "https://m.edsoo.ru/863d5282"5282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хвойных растений. Практическая работа «Изучение внешнего строения веток, хвои, шишек и семян голосеменны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растений (на примере ели, сосны или лиственницы)»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2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"https://m.edsoo.ru/863d55a2":// HYPERLINK "https://m.edsoo.ru/863d55a2"m HYPERLINK "https://m.edsoo.ru/863d55a2".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"https://m.edsoo.ru/863d55a2"edsoo HYPERLINK "https://m.edsoo.ru/863d55a2". HYPERLINK "https://m.edsoo.ru/863d5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 xml:space="preserve">5a2"ru HYPERLINK "https://m.edsoo.ru/863d55a2"/863 HYPERLINK "https://m.edsoo.ru/863d55a2"d HYPERLINK "https://m.edsoo.ru/863d55a2"55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"https://m.edsoo.ru/863d55a2"a HYPERLINK "https://m.edsoo.ru/863d55a2"2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хвойных растений в природе и жизни человека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3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"https://m.edsoo.ru/863d5714"://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"https://m.edsoo.ru/863d5714"m HYPERLINK "https://m.edsoo.ru/863d5714". HYPERLINK "https://m.edsoo.ru/863d5714"edsoo HYPERLINK "https://m.edsoo.ru/863d5714". HYPERLINK "https://m.edsoo.ru/863d5714"ru HYPERLINK "https://m.edsoo.ru/863d5714"/863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"https://m.edsoo.ru/863d5714"d HYPERLINK "https://m.edsoo.ru/863d5714"5714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строения и жизнедеятельности покрытосеменных растений. Практическая работа «Изучение внешнего строения покрытосеменных растений»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4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"https://m.edsoo.ru/863d5868":// HYPERLINK "https://m.edsoo.ru/863d5868"m HYPERLINK "https://m.edsoo.ru/863d5868". HYPERLINK "https://m.edsoo.ru/863d5868"edsoo HYPERLINK "https://m.edsoo.ru/863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d5868". HYPERLINK "https://m.edsoo.ru/863d5868"ru HYPERLINK "https://m.edsoo.ru/863d5868"/863 HYPERLINK "https://m.edsoo.ru/863d5868"d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"https://m.edsoo.ru/863d5868"5868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Классификация и цикл развития покрытосеменных растений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5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"https://m.edsoo.ru/863d5a02":// HYPERLINK "https://m.edsoo.ru/863d5a02"m HYPERLINK "https://m.edsoo.ru/863d5a02". HYPERLINK "https://m.edsoo.ru/863d5a02"edsoo HYPERLINK "https:/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/m.edsoo.ru/863d5a02". HYPERLINK "https://m.edsoo.ru/863d5a02"ru HYPERLINK "https://m.edsoo.ru/863d5a02"/863 HYPERLINK "https://m.edsoo.ru/863d5a02"d HYPERLINK "https://m.edsoo.ru/863d5a02"5 HYPERLINK "https://m.edsoo.ru/863d5a02"a HYPERLINK "https://m.eds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oo.ru/863d5a02"02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Семейства класса двудольные. Практическая работа «Изучение признаков представителей семейств: Крестоцветные (Капустные), Розоцветные (Розовые) на гербарных и натуральных образцах»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6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"https://m.edsoo.ru/863d5b88":// HYPERLINK "https://m.edsoo.ru/863d5b88"m HYPERLINK "https://m.edsoo.ru/863d5b88". HYPERLINK "https://m.edsoo.ru/863d5b88"edsoo HYPERLINK "https://m.edsoo.ru/863d5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b88". HYPERLINK "https://m.edsoo.ru/863d5b88"ru HYPERLINK "https://m.edsoo.ru/863d5b88"/863 HYPERLINK "https://m.edsoo.ru/863d5b88"d HYPERLINK "https://m.edsoo.ru/863d5b88"5 HYPERLINK "https://m.edsoo.ru/863d5b88"b HYPERLINK "https://m.edsoo.ru/863d5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b88"88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"https://m.edsoo.ru/863d5dae"https HYPERLINK "https://m.edsoo.ru/863d5dae":// HYPERLINK "https://m.edsoo.ru/863d5dae"m HYPERLINK "https://m.edsoo.ru/863d5dae". HYPERLINK "https://m.edsoo.ru/863d5dae"edsoo HYPERLINK "https://m.edsoo.ru/863d5dae".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"https://m.edsoo.ru/863d5dae"ru HYPERLINK "https://m.edsoo.ru/863d5dae"/863 HYPERLINK "https://m.edsoo.ru/863d5dae"d HYPERLINK "https://m.edsoo.ru/863d5dae"5 HYPERLINK "https://m.edsoo.ru/863d5dae"dae HYPERLINK "https://m.edsoo.ru/863d5f20"https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"https://m.edsoo.ru/863d5f20":// HYPERLINK "https://m.edsoo.ru/863d5f20"m HYPERLINK "https://m.edsoo.ru/863d5f20". HYPERLINK "https://m.edsoo.ru/863d5f20"edsoo HYPERLINK "https://m.edsoo.ru/863d5f20". HYPERLINK "https://m.edsoo.ru/863d5f20"ru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"https://m.edsoo.ru/863d5f20"/863 HYPERLINK "https://m.edsoo.ru/863d5f20"d HYPERLINK "https://m.edsoo.ru/863d5f20"5 HYPERLINK "https://m.edsoo.ru/863d5f20"f HYPERLINK "https://m.edsoo.ru/863d5f20"20 HYPERLINK "https://m.edsoo.ru/863d607e"https HYPE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"https://m.edsoo.ru/863d6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07e":// HYPERLINK "https://m.edsoo.ru/863d607e"m HYPERLINK "https://m.edsoo.ru/863d607e". HYPERLINK "https://m.edsoo.ru/863d607e"edsoo HYPERLINK "https://m.edsoo.ru/863d607e". HYPERLINK "https://m.edsoo.ru/863d607e"ru HYPERLI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NK "https://m.edsoo.ru/863d607e"/863 HYPERLINK "https://m.edsoo.ru/863d607e"d HYPERLINK "https://m.edsoo.ru/863d607e"607 HYPERLINK "https://m.edsoo.ru/863d607e"e HYPERLINK "https://m.edsoo.ru/863d61e6"https HYPERLINK "https://m.edsoo.ru/863d61e6":// HYPERL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INK "https://m.edsoo.ru/863d61e6"m HYPERLINK "https://m.edsoo.ru/863d61e6". HYPERLINK "https://m.edsoo.ru/863d61e6"edsoo HYPERLINK "https://m.edsoo.ru/863d61e6". HYPERLINK "https://m.edsoo.ru/863d61e6"ru HYPERLINK "https://m.edsoo.ru/863d61e6"/863 HYPERLIN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K "https://m.edsoo.ru/863d61e6"d HYPERLINK "https://m.edsoo.ru/863d61e6"61 HYPERLINK "https://m.edsoo.ru/863d61e6"e HYPERLINK "https://m.edsoo.ru/863d61e6"6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Семейства класса двудольные Практическая 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признаков представителей семейств: Мотыльковые (Бобовые), Паслёновые, Сложноцветные (Астровые) на гербарных и натуральных образцах»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7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"https://m.edsoo.ru/863d5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b88":// HYPERLINK "https://m.edsoo.ru/863d5b88"m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"https://m.edsoo.ru/863d5b88". HYPERLINK "https://m.edsoo.ru/863d5b88"edsoo HYPERLINK "https://m.edsoo.ru/863d5b88". HYPERLINK "https://m.edsoo.ru/863d5b88"ru HYPERLINK "https://m.edsoo.ru/863d5b88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"/863 HYPERLINK "https://m.edsoo.ru/863d5b88"d HYPERLINK "https://m.edsoo.ru/863d5b88"5 HYPERLINK "https://m.edsoo.ru/863d5b88"b HYPERLINK "https://m.edsoo.ru/863d5b88"88 HYPERLINK "https://m.edsoo.ru/863d5dae"https HYPERLINK "https://m.edsoo.ru/863d5dae":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// HYPERLINK "https://m.edsoo.ru/863d5dae"m HYPERLINK "https://m.edsoo.ru/863d5dae". HYPERLINK "https://m.edsoo.ru/863d5dae"edsoo HYPERLINK "https://m.edsoo.ru/863d5dae". HYPERLINK "https://m.edsoo.ru/863d5dae"ru HYPERLINK "https://m.edsoo.ru/863d5dae"/863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"https://m.edsoo.ru/863d5dae"d HYPERLINK "https://m.edsoo.ru/863d5dae"5 HYPERLINK "https://m.edsoo.ru/863d5dae"dae HYPERLINK "https://m.edsoo.ru/863d5f20"https HYPERLINK "https://m.edsoo.ru/863d5f20":// HYPERLINK "https://m.edsoo.ru/863d5f20"m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YPERLINK "https://m.edsoo.ru/863d5f20". HYPERLINK "https://m.edsoo.ru/863d5f20"edsoo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"https://m.edsoo.ru/863d5f20". HYPERLINK "https://m.edsoo.ru/863d5f20"ru HYPERLINK "https://m.edsoo.ru/863d5f20"/863 HYPERLINK "https://m.edsoo.ru/863d5f20"d HYP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"https://m.edsoo.ru/863d5f20"5 HYPERLINK "https://m.edsoo.ru/863d5f20"f HYPERLINK "https://m.edsoo.ru/863d5f20"20 HYPERLINK "https://m.edsoo.ru/863d607e"https HYPERLINK "https://m.edsoo.ru/863d607e":// HYPERLINK "https://m.edsoo.ru/863d607e"m HYPERL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INK "https://m.edsoo.ru/863d607e". HYPERLINK "https://m.edsoo.ru/863d607e"edsoo HYPERLINK "https://m.edsoo.ru/863d607e". HYPERLINK "https://m.edsoo.ru/863d607e"ru HYPERLINK "https://m.edsoo.ru/863d607e"/863 HYPERLINK "https://m.edsoo.ru/863d607e"d HYPERLIN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K "https://m.edsoo.ru/863d607e"607 HYPERLINK "https://m.edsoo.ru/863d607e"e HYPERLINK "https://m.edsoo.ru/863d61e6"https HYPERLINK "https://m.edsoo.ru/863d61e6":// HYPERLINK "https://m.edsoo.ru/863d61e6"m HYPERLINK "https://m.edsoo.ru/863d61e6".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"https://m.edsoo.ru/863d61e6"edsoo HYPERLINK "https://m.edsoo.ru/863d61e6". HYPERLINK "https://m.edsoo.ru/863d61e6"ru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"https://m.edsoo.ru/863d61e6"/863 HYPERLINK "https://m.edsoo.ru/863d61e6"d HYPERLINK "https://m.edsoo.ru/863d61e6"61 HYPERLINK "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https://m.edsoo.ru/863d61e6"e HYPERLINK "https://m.edsoo.ru/863d61e6"6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Характерные признаки семейств класса однодольные. Практическая работа 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8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"https://m.edsoo.ru/863d5b88":// HYPERLINK "https://m.edsoo.ru/863d5b88"m HYPERLINK "https://m.edsoo.ru/863d5b88". HYPERLINK "https://m.edsoo.ru/863d5b88"edsoo HYPERL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INK "https://m.edsoo.ru/863d5b88". HYPERLINK "https://m.edsoo.ru/863d5b88"ru HYPERLINK "https://m.edsoo.ru/863d5b88"/863 HYPERLINK "https://m.edsoo.ru/863d5b88"d HYPERLINK "https://m.edsoo.ru/863d5b88"5 HYPERLINK "https://m.edsoo.ru/863d5b88"b HYPERLINK "h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ttps://m.edsoo.ru/863d5b88"88 HYPERLINK "https://m.edsoo.ru/863d5dae"https HYPERLINK "https://m.edsoo.ru/863d5dae":// HYPERLINK "https://m.edsoo.ru/863d5dae"m HYPERLINK "https://m.edsoo.ru/863d5dae". HYPERLINK "https://m.edsoo.ru/863d5dae"edsoo HYPERLINK "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https://m.edsoo.ru/863d5dae". HYPERLINK "https://m.edsoo.ru/863d5dae"ru HYPERLINK "https://m.edsoo.ru/863d5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dae"/863 HYPERLINK "https://m.edsoo.ru/863d5dae"d HYPERLINK "https://m.edsoo.ru/863d5dae"5 HYPERLINK "https://m.edsoo.ru/863d5dae"dae HYPERLINK "http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s://m.edsoo.ru/863d5f20"https HYPERLINK "https://m.edsoo.ru/863d5f20":// HYPERLINK "https://m.edsoo.ru/863d5f20"m HYPERLINK "https://m.edsoo.ru/863d5f20". HYPERLINK "https://m.edsoo.ru/863d5f20"edsoo HYPERLINK "https://m.edsoo.ru/863d5f20". HYPERLINK "http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s://m.edsoo.ru/863d5f20"ru HYPERLINK "https://m.edsoo.ru/863d5f20"/863 HYPERLINK "https://m.edsoo.ru/863d5f20"d HYPERLINK "https://m.edsoo.ru/863d5f20"5 HYPERLINK "https://m.edsoo.ru/863d5f20"f HYPERLINK "https://m.edsoo.ru/863d5f20"20 HYPERLINK "https://m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.edsoo.ru/863d607e"https HYPERLINK "https://m.edsoo.ru/863d607e":// HYPERLINK "https://m.edsoo.ru/863d607e"m HYPERLINK "https://m.edsoo.ru/863d607e". HYPERLINK "https://m.edsoo.ru/863d607e"edsoo HYPERLINK "https://m.edsoo.ru/863d607e". HYPERLINK "https://m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.edsoo.ru/863d607e"ru HYPERLINK "https://m.edsoo.ru/863d607e"/863 HYPERLINK "https://m.edsoo.ru/863d607e"d HYPERLINK "https://m.edsoo.ru/863d6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07e"607 HYPERLINK "https://m.edsoo.ru/863d607e"e HYPERLINK "https://m.edsoo.ru/863d61e6"https HYPERLINK "https://m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.edsoo.ru/863d61e6":// HYPERLINK "https://m.edsoo.ru/863d61e6"m HYPERLINK "https://m.edsoo.ru/863d61e6". HYPERLINK "https://m.edsoo.ru/863d61e6"edsoo HYPERLINK "https://m.edsoo.ru/863d61e6". HYPERLINK "https://m.edsoo.ru/863d61e6"ru HYPERLINK "https://m.ed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soo.ru/863d61e6"/863 HYPERLINK "https://m.edsoo.ru/863d61e6"d HYPERLINK "https://m.edsoo.ru/863d61e6"61 HYPERLINK "https://m.edsoo.ru/863d61e6"e HYPERLINK "https://m.edsoo.ru/863d61e6"6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9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"https://m.edsoo.ru/863d634e":// HYPERLINK "https://m.edsoo.ru/863d634e"m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"https://m.edsoo.ru/863d634e". HYPERLINK "https://m.edsoo.ru/863d634e"edsoo HYPERLINK "https://m.edsoo.ru/863d634e". HYPERLINK "https://m.edsoo.ru/863d634e"ru HYPERLINK "https://m.edsoo.ru/863d634e"/863 HYPERLINK "https://m.edsoo.ru/863d634e"d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"https://m.edsoo.ru/863d634e"634 HYPERLINK "https://m.edsoo.ru/863d634e"e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Эволюционное развитие растительного мира на Земле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0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"https://m.edsoo.ru/863d651a"://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"https://m.edsoo.ru/863d651a"m HYPERLINK "https://m.edsoo.ru/863d651a". HYPERLINK "https://m.edsoo.ru/863d651a"edsoo HYPERLINK "https://m.edsoo.ru/863d651a". HYPERLINK "https://m.edsoo.ru/863d651a"ru HYPERLINK "https://m.edsoo.ru/863d651a"/863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"https://m.edsoo.ru/863d651a"d HYPERLINK "https://m.edsoo.ru/863d651a"651 HYPERLINK "https://m.edsoo.ru/863d651a"a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Этапы развития наземных растений основных систематических групп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1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"https://m.edsoo.ru/863d668c":// HYPERLINK "https://m.edsoo.ru/863d668c"m HYPERLINK "https://m.edsoo.ru/863d668c". HYPERLINK "https://m.edsoo.ru/863d668c"edsoo HYPERLINK "https://m.edsoo.ru/863d6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68c". HYPERLINK "https://m.edsoo.ru/863d668c"ru HYPERLINK "https://m.edsoo.ru/863d668c"/863 HYPERLINK "https://m.edsoo.ru/863d668c"d HYPERLINK "https://m.edsoo.ru/863d668c"668 HYPERLINK "https://m.edsoo.ru/863d668c"c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Растения и среда обитания. Экологические факторы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2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"https://m.edsoo.ru/863d67ea":// HYPERLINK "https://m.edsoo.ru/863d6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7ea"m HYPERLINK "https://m.edsoo.ru/863d67ea".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"https://m.edsoo.ru/863d67ea"edsoo HYPERLINK "https://m.edsoo.ru/863d67ea". HYPERLINK "https://m.edsoo.ru/863d67ea"ru HYPERLINK "https://m.edsoo.ru/863d67ea"/863 HYPERLINK "https://m.edsoo.ru/863d67ea"d HYPERLINK "https://m.edsoo.ru/863d67ea"67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"https://m.edsoo.ru/863d67ea"ea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Растительные сообщества. Структура растительного сообщества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3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"https://m.edsoo.ru/863d695c"://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"https://m.edsoo.ru/863d695c"m HYPERLINK "https://m.edsoo.ru/863d695c". HYPERLINK "https://m.edsoo.ru/863d695c"edsoo HYPERLINK "https://m.edsoo.ru/863d695c". HYPERLINK "https://m.edsoo.ru/863d695c"ru HYPERLINK "https://m.edsoo.ru/863d695c"/863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"https://m.edsoo.ru/863d695c"d HYPERLINK "https://m.edsoo.ru/863d695c"695 HYPERLINK "https://m.edsoo.ru/863d695c"c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Культурные растения и их происхождение. Культурные растения сельскохозяйственных угодий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4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"https://m.edsoo.ru/863d6cc2":// HYPERLINK "https://m.edsoo.ru/863d6cc2"m HYPERLINK "https://m.edsoo.ru/863d6cc2". HYPERLINK "https://m.edsoo.ru/863d6cc2"edsoo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"https://m.edsoo.ru/863d6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cc2". HYPERLINK "https://m.edsoo.ru/863d6cc2"ru HYPERLINK "https://m.edsoo.ru/863d6cc2"/863 HYPERLINK "https://m.edsoo.ru/863d6cc2"d HYPERLINK "https://m.edsoo.ru/863d6cc2"6 HYPERLINK "https://m.edsoo.ru/863d6cc2"cc HYPERLINK "https://m.edsoo.ru/863d6cc2"2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5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"https://m.edsoo.ru/863d6e2a":// HYPERLINK "https://m.edsoo.ru/863d6e2a"m HYPERLINK "https://m.edsoo.ru/863d6e2a".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"https://m.edsoo.ru/863d6e2a"edsoo HYPERLINK "https://m.edsoo.ru/863d6e2a". HYPERLINK "https://m.edsoo.ru/863d6e2a"ru HYPERLINK "https://m.edsoo.ru/863d6e2a"/863 HYPERLINK "https://m.edsoo.ru/863d6e2a"d HYPERLINK "https://m.edsoo.ru/863d6e2a"6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"https://m.edsoo.ru/863d6e2a"e HYPERLINK "https://m.edsoo.ru/863d6e2a"2 HYPERLINK "https://m.edsoo.ru/863d6e2a"a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Охрана растительного мира / Всероссийская проверочная работа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6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"https://m.edsoo.ru/863d6f88":// HYPERLINK "https://m.edsoo.ru/863d6f88"m HYPERLINK "https://m.edsoo.ru/863d6f88". HYPERLINK "https://m.edsoo.ru/863d6f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88"edsoo HYPERLINK "https://m.edsoo.ru/863d6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f88". HYPERLINK "https://m.edsoo.ru/863d6f88"ru HYPERLINK "https://m.edsoo.ru/863d6f88"/863 HYPERLINK "https://m.edsoo.ru/863d6f88"d HYPERLINK "https://m.edsoo.ru/863d6f88"6 HYPERLINK "https://m.edsoo.ru/863d6f88"f HYPERLINK "https://m.edsoo.ru/863d6f88"88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Бактерии - доядерные организмы. Общая характеристика бактерий. Лабораторная работа «Изучение строения бактерий (на готовых микропрепаратах)»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7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"https://m.edsoo.ru/863d75f0":// HYPERLINK "https://m.edsoo.ru/863d75f0"m HYPERLINK "https://m.edsoo.ru/863d75f0". HYPERLINK "https://m.edsoo.ru/863d75f0"edsoo HYPERLINK "https://m.edsoo.ru/863d7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5f0". HYPERLINK "https://m.edsoo.ru/863d75f0"ru HYPERLINK "https://m.edsoo.ru/863d75f0"/863 HYPERLINK "https://m.edsoo.ru/863d75f0"d HYPERLINK "https://m.edsoo.ru/863d75f0"75 HYPERLINK "https://m.edsoo.ru/863d75f0"f HYPERLINK "https://m.edsoo.ru/863d75f0"0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бактерий в природе и жизни человека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8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"https://m.edsoo.ru/863d75f0":// HYPERLINK "https://m.edsoo.ru/863d75f0"m HYPERLINK "https://m.edsoo.ru/863d7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5f0".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"https://m.edsoo.ru/863d75f0"edsoo HYPERLINK "https://m.edsoo.ru/863d75f0". HYPERLINK "https://m.edsoo.ru/863d75f0"ru HYPERLINK "https://m.edsoo.ru/863d75f0"/863 HYPERLINK "https://m.edsoo.ru/863d75f0"d HYPERLINK "https://m.edsoo.ru/863d75f0"75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"https://m.edsoo.ru/863d75f0"f HYPERLINK "https://m.edsoo.ru/863d75f0"0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9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"https://m.edsoo.ru/863d70e6"://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"https://m.edsoo.ru/863d70e6"m HYPERLINK "https://m.edsoo.ru/863d70e6". HYPERLINK "https://m.edsoo.ru/863d70e6"edsoo HYPERLINK "https://m.edsoo.ru/863d70e6". HYPERLINK "https://m.edsoo.ru/863d70e6"ru HYPERLINK "https://m.edsoo.ru/863d70e6"/863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"https://m.edsoo.ru/863d70e6"d HYPERLINK "https://m.edsoo.ru/863d70e6"70 HYPERLINK "https://m.edsoo.ru/863d70e6"e HYPERLINK "https://m.edsoo.ru/863d70e6"6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Шляпочные грибы. Практическая 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строения плодовых тел шляпочных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грибов (или изучение шляпочных грибов на муляжах)»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0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"https://m.edsoo.ru/863d70e6":// HYPERLINK "https://m.edsoo.ru/863d70e6"m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"https://m.edsoo.ru/863d70e6".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"https://m.edsoo.ru/863d70e6"edsoo HYPERLINK "https://m.edsoo.ru/863d70e6". HYPERLINK "https://m.edsoo.ru/863d70e6"ru HYPERLINK "https://m.edsoo.ru/863d70e6"/863 HYPERLINK "https://m.edsoo.ru/863d70e6"d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"https://m.edsoo.ru/863d70e6"70 HYPERLINK "https://m.edsoo.ru/863d70e6"e HYPERLINK "https://m.edsoo.ru/863d70e6"6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Плесневые и дрожжи. Практическая работа «Изучение строения одноклеточных (мукор) и многоклеточных (пеницилл) плесневых грибов»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1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"https://m.edsoo.ru/863d72b2":// HYPERLINK "https://m.edsoo.ru/863d72b2"m HYPERLINK "https://m.edsoo.ru/863d72b2". HYPERLINK "https://m.edsoo.ru/863d72b2"edsoo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"https://m.edsoo.ru/863d72b2". HYPERLINK "https://m.edsoo.ru/863d72b2"ru HYPERLINK "https://m.edsoo.ru/863d72b2"/863 HYPERLINK "https://m.edsoo.ru/863d72b2"d HYPERLINK "https://m.edsoo.ru/863d72b2"72 HYPERLINK "https://m.edsoo.ru/863d72b2"b HYPE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"https://m.edsoo.ru/863d72b2"2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Грибы -паразиты растений, животных и человека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2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"https://m.edsoo.ru/863d72b2":// HYPERLINK "https://m.edsoo.ru/863d72b2"m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"https://m.edsoo.ru/863d72b2". HYPERLINK "https://m.edsoo.ru/863d7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2b2"edsoo HYPERLINK "https://m.edsoo.ru/863d72b2". HYPERLINK "https://m.edsoo.ru/863d72b2"ru HYPERLINK "https://m.edsoo.ru/863d72b2"/863 HYPERLINK "https://m.edsoo.ru/863d72b2"d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"https://m.edsoo.ru/863d72b2"72 HYPERLINK "https://m.edsoo.ru/863d72b2"b HYPERLINK "https://m.edsoo.ru/863d72b2"2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4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Лишайники - комплексные организмы. Практическая работа «Изучение строения лишайников»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7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3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"https://m.edsoo.ru/863d7460":// HYPERLINK "https://m.edsoo.ru/863d7460"m HYPERLINK "https://m.edsoo.ru/863d7460". HYPERLINK "https://m.edsoo.ru/863d7460"edsoo HYPERLINK "https://m.edsoo.ru/863d7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460". HYPERLINK "https://m.edsoo.ru/863d7460"ru HYPERLINK "https://m.edsoo.ru/863d7460"/863 HYPERLINK "https://m.edsoo.ru/863d7460"d HYPERLINK "https://m.edsoo.ru/863d7460"7460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20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875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476DE2" w:rsidRDefault="00476DE2">
      <w:pPr>
        <w:spacing w:after="200" w:line="276" w:lineRule="auto"/>
        <w:rPr>
          <w:rFonts w:ascii="Calibri" w:eastAsia="Calibri" w:hAnsi="Calibri" w:cs="Calibri"/>
        </w:rPr>
      </w:pPr>
    </w:p>
    <w:p w:rsidR="00476DE2" w:rsidRDefault="0002458F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1987"/>
        <w:gridCol w:w="656"/>
        <w:gridCol w:w="1330"/>
        <w:gridCol w:w="1382"/>
        <w:gridCol w:w="958"/>
        <w:gridCol w:w="2630"/>
      </w:tblGrid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411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487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287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1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</w:pPr>
          </w:p>
        </w:tc>
        <w:tc>
          <w:tcPr>
            <w:tcW w:w="287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</w:pPr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Зоология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наука о животных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4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"https://m.edsoo.ru/863d7744":// HYPERLINK "https://m.edsoo.ru/863d7744"m HYPERLINK "https://m.edsoo.ru/863d7744". HYPERLINK "https://m.edsoo.ru/863d7744"edsoo HYPERLINK "https://m.edsoo.ru/863d7744". HYPERLINK "https://m.edsoo.ru/863d7744"ru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"https://m.edsoo.ru/863d7744"/863 HYPERLINK "https://m.edsoo.ru/863d7744"d HYPERLINK "https://m.edsoo.ru/863d7744"7744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Общие признаки животных. Многообразие животного мира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5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"https://m.edsoo.ru/863d78a2":// HYPERLINK "https://m.edsoo.ru/863d78a2"m HYPERLINK "https://m.edsoo.ru/863d78a2". HYPERLINK "https://m.edsoo.ru/863d78a2"edsoo HYPERLINK "https://m.edsoo.ru/863d78a2". HYPERLINK "https://m.edsoo.ru/863d78a2"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ru HYPERLINK "https://m.edsoo.ru/863d78a2"/863 HYPERLINK "https://m.edsoo.ru/863d78a2"d HYPERLINK "https://m.edsoo.ru/863d78a2"78 HYPERLINK "https://m.edsoo.ru/863d78a2"a HYPERLINK "https://m.edsoo.ru/863d78a2"2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жизнедеятельность животной клетки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6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"https://m.edsoo.ru/863d7c26":// HYPERLINK "https://m.edsoo.ru/863d7c26"m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"https://m.edsoo.ru/863d7c26".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"https://m.edsoo.ru/863d7c26"edsoo HYPERLINK "https://m.edsoo.ru/863d7c26". HYPERLINK "https://m.edsoo.ru/863d7c26"ru HYPERLINK "https://m.edsoo.ru/863d7c26"/863 HYPERLINK "https://m.edsoo.ru/863d7c26"d HYPERLINK "https://m.edsoo.ru/863d7c26"7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"https://m.edsoo.ru/863d7c26"c HYPERLINK "https://m.edsoo.ru/863d7c26"26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Ткани животных. Органы и системы органов животных. Лабораторная работа «Исследование под микроскопом готовых микропрепаратов клеток и тканей животных»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7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"https://m.edsoo.ru/863d7d98":// HYPERLINK "https://m.edsoo.ru/863d7d98"m HYPERLINK "https://m.edsoo.ru/863d7d98". HYPERLINK "https://m.edsoo.ru/863d7d98"edsoo HYPERLINK "https:/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/m.edsoo.ru/863d7d98". HYPERLINK "https://m.edsoo.ru/863d7d98"ru HYPERLINK "https://m.edsoo.ru/863d7d98"/863 HYPERLINK "https://m.edsoo.ru/863d7d98"d HYPERLINK "https://m.edsoo.ru/863d7d98"7 HYPERLINK "https://m.edsoo.ru/863d7d98"d HYPERLINK "https://m.eds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oo.ru/863d7d98"98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Опора и движение животных. Практическая работа «Ознакомление с органами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опоры и движения у животных»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8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"https://m.edsoo.ru/863d7f1e"://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"https://m.edsoo.ru/863d7f1e"m HYPERLINK "https://m.edsoo.ru/863d7f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1e". HYPERLINK "https://m.edsoo.ru/863d7f1e"edsoo HYPERLINK "https://m.edsoo.ru/863d7f1e". HYPERLINK "https://m.edsoo.ru/863d7f1e"ru HYPERLINK "https://m.edsoo.ru/863d7f1e"/863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"https://m.edsoo.ru/863d7f1e"d HYPERLINK "https://m.edsoo.ru/863d7f1e"7 HYPERLINK "https://m.edsoo.ru/863d7f1e"f HYPERLINK "https://m.edsoo.ru/863d7f1e"1 HYPERLINK "https://m.edsoo.ru/863d7f1e"e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Питание и пищеварение у простейших и беспозвоночных животных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9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"https://m.edsoo.ru/863d809a":// HYPERLINK "https://m.edsoo.ru/863d809a"m HYPERLINK "https://m.edsoo.ru/863d80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9a". HYPERLINK "https://m.edsoo.ru/863d809a"edsoo HYPERLINK "https://m.edsoo.ru/863d809a". HYPERLINK "https://m.edsoo.ru/863d809a"ru HYPERLINK "https://m.edsoo.ru/863d809a"/863 HYPERLINK "https://m.edsoo.ru/863d809a"d HYPERLINK "https://m.edsoo.ru/863d809a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"809 HYPERLINK "https://m.edsoo.ru/863d809a"a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Питание и пищеварение у позвоночных животных. Практическая работа «Изучение способов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поглощения пищи у животных»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0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"https://m.edsoo.ru/863d82ca":// HYPERLINK "https://m.edsoo.ru/863d82ca"m HYPERLINK "https://m.edsoo.ru/863d82ca".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"https://m.edsoo.ru/863d82ca"edsoo HYPERLINK "https://m.edsoo.ru/863d82ca". HYPERLINK "https://m.edsoo.ru/863d82ca"ru HY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"https://m.edsoo.ru/863d82ca"/863 HYPERLINK "https://m.edsoo.ru/863d82ca"d HYPERLINK "https://m.edsoo.ru/863d82ca"82 HYPERLINK "https://m.edsoo.ru/863d82ca"ca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1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"https://m.edsoo.ru/863d84fa":// HYPERLINK "https://m.edsoo.ru/863d84fa"m HYPERLINK "https://m.edsoo.ru/863d84fa". HYPERLINK "https://m.edsoo.ru/863d84fa"edsoo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"https://m.edsoo.ru/863d84fa". HYPERLINK "https://m.edsoo.ru/863d84fa"ru HYPERLINK "https://m.edsoo.ru/863d84fa"/863 HYPERLINK "https://m.edsoo.ru/863d84fa"d HYPERLINK "https://m.edsoo.ru/863d84fa"84 HYPERLINK "https://m.edsoo.ru/863d84fa"fa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Транспорт веществ у беспозвоночных животных. Практическая работа «Ознакомление с системами органов транспорта веществ у животных»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https://m.edsoo.ru/863d86c6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Кровообращение у позвоночных животных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https://m.edsoo.ru/863d8856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https://m.edsoo.ru/863d89d2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Покровы тела у животных. Практическая работа «Изучение покровов тела у животных»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https://m.edsoo.ru/863d8d74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Координация и регуляция жизнедеятельности у животных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https://m.edsoo.ru/863d8f9a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https://m.edsoo.ru/863d9260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Формы размножения животных. Практическая работа «Строение яйца и развитие зародыша птицы (курицы)»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https://m.edsoo.ru/863d93b4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https://m.edsoo.ru/863d93b4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систематические категории животных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https://m.edsoo.ru/863d9526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Общая характеристика простейших. Лабораторная работа «Исследование строения инфузории-туфельки и 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её передвижением. Изучение хемотаксиса»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простейших. Значение простейших в природе и жизни человека. Лабораторная 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простейших (на готовых препаратах)»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кишечнополостных. Практическая 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Исследование строения пресноводной гидры и её передвижения (школьный аквариум)»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https://m.edsoo.ru/863d9a30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кишечнополостных. Значение кишечнополостных в природе и жизни человека. Практическая работа «Исследование питания гидры дафниями и циклопами (школьный аквариум)»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/m.edsoo.ru/863d9ba2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https://m.edsoo.ru/863d9d50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Паразитические плоские черви. Лабораторная 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https://m.edsoo.ru/863da070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https://m.edsoo.ru/863d9efe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https://m.edsoo.ru/863d9efe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https://m.edsoo.ru/863da3c2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Ракообразные. Особенности строения и жизнедеятельности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https://m.edsoo.ru/863da53e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Паукообразные. Особенности строения и жизнедеятельности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https://m.edsoo.ru/863da6a6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Насекомые.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Особенности строения и жизнедеятельности. Практическая 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моллюсков. Практическая 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Исследование внешнего строения раковин пресноводных и морских моллюсков (раковины беззубки, перловицы,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прудовика, катушки и др.)»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https://m.edsoo.ru/863dab7e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моллюсков. Значение моллюсков в природе и жизни человека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https://m.edsoo.ru/863dacd2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https://m.edsoo.ru/863dae44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рыб. Практическая 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https://m.edsoo.ru/863db010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внутреннего строения и процессов жизнедеятельности рыб. Лабораторная работа «Исследование внутреннего строения рыбы (на примере готового влажного препарата)»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https://m.edsoo.ru/863db010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https://m.edsoo.ru/863db16e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Многообразие рыб. Значение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рыб в природе и жизни человека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https://m.edsoo.ru/863db2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ea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https://m.edsoo.ru/863db6be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https://m.edsoo.ru/863db6be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земноводных и их охрана. Значение земноводных в природе и жизни человека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https://m.edsoo.ru/863dba1a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https://m.edsoo.ru/863dbb78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https://m.edsoo.ru/863dbcc2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https://m.edsoo.ru/863dbef2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птиц. Практическая 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Исследование внешнего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https://m.edsoo.ru/863dc1ea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строения и процессов жизнедеятельности птиц. Практическая работа «Исследование особенностей скелета птицы»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https://m.edsoo.ru/863dc352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Поведение птиц. Сезонные явления в жизни птиц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https://m.edsoo.ru/863dc62c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птиц в природе и жизни человека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https://m.edsoo.ru/863dc8a2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и среды жизни млекопитающих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https://m.edsoo.ru/863dca3c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строения млекопитающих. Практическая 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Исследование особенностей скелета млекопитающих»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https://m.edsoo.ru/863dca3c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Процессы жизнедеятельности млекопитающих. Практическая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Исследование особенностей зубной системы млекопитающих»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https://m.edsoo.ru/863dccda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Поведение млекопитающих. Размножение и развитие млекопитающих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https://m.edsoo.ru/863dce9c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млекопитающих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https://m.edsoo.ru/863dd374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млекопитающих в природе и жизни человека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https://m.edsoo.ru/863dd4e6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Обобщающий урок по теме «Позвоночные животные» / Всероссийская проверочная работа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Обобщающий урок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жизнедеятельность организма животного» / Всероссийская проверочная работа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Эволюционное развитие животного мира на Земле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https://m.edsoo.ru/863dd8ba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Палеонтология – наука о древних обитателях Земли. Практическая работа «Исследование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ископаемых остатков вымерших животных»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https://m.edsoo.ru/863dda2c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этапы эволюции беспозвоночных животных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https://m.edsoo.ru/863ddb94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этапы эволюции позвоночных животных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https://m.edsoo.ru/863ddd60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https://m.edsoo.ru/863de058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https://m.edsoo.ru/863de1ca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Животный мир природных зон Земли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https://m.edsoo.ru/863de6c0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Воздействие человека на животных в природе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https://m.edsoo.ru/863de846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https://m.edsoo.ru/863de9a4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Животные в городе. Меры сохранения животного мира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https://m.edsoo.ru/863dec7e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1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Обобщающий урок по теме «Систематические группы животных»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494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422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476DE2" w:rsidRDefault="00476DE2">
      <w:pPr>
        <w:spacing w:after="200" w:line="276" w:lineRule="auto"/>
        <w:rPr>
          <w:rFonts w:ascii="Calibri" w:eastAsia="Calibri" w:hAnsi="Calibri" w:cs="Calibri"/>
        </w:rPr>
      </w:pPr>
    </w:p>
    <w:p w:rsidR="00476DE2" w:rsidRDefault="0002458F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"/>
        <w:gridCol w:w="1577"/>
        <w:gridCol w:w="594"/>
        <w:gridCol w:w="1194"/>
        <w:gridCol w:w="1240"/>
        <w:gridCol w:w="863"/>
        <w:gridCol w:w="3515"/>
      </w:tblGrid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234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457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1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514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4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DE2" w:rsidRDefault="00476DE2">
            <w:pPr>
              <w:spacing w:after="0" w:line="276" w:lineRule="auto"/>
              <w:ind w:left="135"/>
            </w:pPr>
          </w:p>
        </w:tc>
        <w:tc>
          <w:tcPr>
            <w:tcW w:w="131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</w:pPr>
          </w:p>
        </w:tc>
        <w:tc>
          <w:tcPr>
            <w:tcW w:w="514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</w:pP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https://m.edsoo.ru/863df188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https://m.edsoo.ru/863df354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https://m.edsoo.ru/863df354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химический состав клетки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https://m.edsoo.ru/863df4a8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Типы тканей организма человека. 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https://m.edsoo.ru/863df606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и системы органов человека. Практическая работа «Распознавание органов и систем органов человека (по таблицам)»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https://m.edsoo.ru/863dfae8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Нервные клетки.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Рефлекс. Рецепторы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https://m.edsoo.ru/863dfdb8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Нервная система человека, ее организация и значение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https://m.edsoo.ru/863dfc6e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Спинной мозг, его строение и функции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https://m.edsoo.ru/863dff0c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Головной 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https://m.edsoo.ru/863e00ba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https://m.edsoo.ru/863e0682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Нервная система как единое целое. Нарушения в работе нервной системы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https://m.edsoo.ru/863e0682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https://m.edsoo.ru/863e098e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https://m.edsoo.ru/863e0c36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Скелет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человека, строение его отделов и функции. Практическая работа «Изучение строения костей (на муляжах)»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https://m.edsoo.ru/863e10b4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https://m.edsoo.ru/863e0d9e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Мышечная система человека. Практическая 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 влияния статической и динамической нагрузки на утомление мышц»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https://m.edsoo.ru/863e1398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https://m.edsoo.ru/863e15f0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Профилактика травматизма. Первая помощь при травмах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опорно-двигательного аппарата. Практическая работа «Оказание первой помощи при повреждении скелета и мышц»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https://m.edsoo.ru/863e15f0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Внутренняя среда организма и ее функции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https://m.edsoo.ru/863e1712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https://m.edsoo.ru/863e1712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Свёртывание крови. Переливание крови. Группы крови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https://m.edsoo.ru/863e182a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https://m.edsoo.ru/863e1942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кровообращения Строение и работа сердца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https://m.edsoo.ru/863e1d70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Сосудистая система. Практическая 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«Измерение кровяного давления»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https://m.edsoo.ru/863e1e9c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Регуляция деятельности сердца и сосудов. Практическая 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пульса и числа сердечных сокращений в покое и после дозированных физических нагрузок у человека»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https://m.edsoo.ru/863e20d6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Профилактика сердечно-сосудистых заболеваний. Первая помощь при кровотечениях. Практическая работа «Первая помощь при кровотечении»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https://m.edsoo.ru/863e220c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Дыхание и его значение. Органы дыхания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https://m.edsoo.ru/863e231a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Механизмы дыхания. Регуляция дыхания Практическа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я 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обхвата грудной клетки в состоянии вдоха и выдоха»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https://m.edsoo.ru/863e25fe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Заболевания органов дыхания и их профилактика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https://m.edsoo.ru/863e2aae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Оказание первой помощи при поражении органов дыхания Практическая работа «Определение частоты дыхания. Влияние различных факторов на частоту дыхания»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https://m.edsoo.ru/863e2e64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Питательные вещества и пищевые продукты. Питание и его значение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https://m.edsoo.ru/863e2f9a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пищеварения, их строение и функции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https://m.edsoo.ru/863e2f9a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Пищеварение в ротовой полости. Практическа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я работа «Исследование действия ферментов слюны на крахмал»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https://m.edsoo.ru/863e30d0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Пищеварение в 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https://m.edsoo.ru/863e30d0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https://m.edsoo.ru/863e3422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https://m.edsoo.ru/863e3666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Обмен веществ и превращение энергии в организме человека. Практическая работа «Исследование состава продуктов питания»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https://m.edsoo.ru/863e3792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https://m.edsoo.ru/863e38a0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Витамины и их роль для организма. Практическая работа «Способы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сохранения витаминов в пищевых продуктах»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https://m.edsoo.ru/863e39ae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и режим питания. Нарушение обмена веществ Практическая работа «Составление меню в зависимости от калорийности пищи»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https://m.edsoo.ru/863e3d14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функции кожи. Практическая работа «Исследование с помощью лупы тыльной и ладонной стороны кисти»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Кожа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Заболевания кожи и их предупреждение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https://m.edsoo.ru/863e41ba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Гигиена кожи. Закаливание. Практическая работа «Описание основных гигиенических требований к одежде и обуви»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https://m.edsoo.ru/863e4084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выделения. Органы мочевыделительной системы, их строение и функции. Практическая работа «Определение местоположения почек (на муляже)»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https://m.edsoo.ru/863e4516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Образование мочи. Регуляция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органов мочевыделительной системы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https://m.edsoo.ru/863e4746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Заболевания органов мочевыделительной системы, их предупреждение. Практическая работа «Описание мер профилактики болезней почек»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https://m.edsoo.ru/863e485e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https://m.edsoo.ru/863e4ec6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репродукции человека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https://m.edsoo.ru/863e4c50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Наследственные болезни, их причины и предупреждение. Инфекции, передающиеся половым путем, их профилактика. Практическая 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Описание основных мер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профилактике инфекционных вирусных заболеваний: СПИД и гепатит»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https://m.edsoo.ru/863e4ec6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https://m.edsoo.ru/863e4da4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https://m.edsoo.ru/863e4da4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чувств и их значение. Глаз и зрение. Практическая работа «Изучение строения органа зрения (на муляже и влажном препарате)»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https://m.edsoo.ru/863e4fd4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Механизм работы зрительного анализатора. Гигиена зрения. Практическая работа «Определение остроты зрения у человека».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https://m.edsoo.ru/863e50echttps://m.edsoo.ru/863e51fa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Ухо и слух. Практическая работа «Изучение строения органа слуха (на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муляже)»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[[Библиотека ЦОК </w:t>
            </w:r>
            <w:hyperlink r:id="rId2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https://m.edsoo.ru/863e5416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равновесия, мышечное чувство, осязание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https://m.edsoo.ru/863e5538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https://m.edsoo.ru/863e5538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https://m.edsoo.ru/863e5646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Высшая нервная деятельность человека, история ее изучения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https://m.edsoo.ru/863e5768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https://m.edsoo.ru/863e588a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психики человека. Практическая работа «Оценка сформированности навыков логического мышления».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https://m.edsoo.ru/863e5ac4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Память и внимание. Практическая 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«Изучение кратковременной памяти. Определение объёма механической и логической памяти»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https://m.edsoo.ru/863e5ac4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Сон и бодрствование. Режим труда и отдыха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https://m.edsoo.ru/863e5bf0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Среда обитания человека и её факторы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74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"https://m.edsoo.ru/863e5d12":// HYPERLINK "https://m.edsoo.ru/863e5d12"m HYPERLINK "https://m.edsoo.ru/863e5d12". HYPERLINK "https://m.edsoo.ru/863e5d12"edsoo HYPERLINK "https://m.edsoo.ru/863e5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d12". HYPERLINK "https://m.edsoo.ru/863e5d12"ru HYPERLINK "https://m.edsoo.ru/863e5d12"/863 HYPERLINK "https://m.edsoo.ru/863e5d12"e HYPERLINK "https://m.edsoo.ru/863e5d12"5 HYPERLINK "https://m.edsoo.ru/863e5d12"d HYPERLINK "https://m.edsoo.ru/863e5d12"12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Окружающая среда и здоровье человека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75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"https://m.edsoo.ru/863e5d12":// HYPERLINK "https://m.edsoo.ru/863e5d12"m HYPERLINK "https://m.edsoo.ru/863e5d12".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"https://m.edsoo.ru/863e5d12"edsoo HYPERLINK 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"https://m.edsoo.ru/863e5d12". HYPERLINK "https://m.edsoo.ru/863e5d12"ru HYPERLINK "https://m.edsoo.ru/863e5d12"/863 HYPERLINK "https://m.edsoo.ru/863e5d12"e HYPERLINK "https://m.edsoo.ru/863e5d12"5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"https://m.edsoo.ru/863e5d12"d HYPERLINK "https://m.edsoo.ru/863e5d12"12</w:t>
              </w:r>
            </w:hyperlink>
          </w:p>
        </w:tc>
      </w:tr>
      <w:tr w:rsidR="00476DE2" w:rsidRPr="0002458F">
        <w:tblPrEx>
          <w:tblCellMar>
            <w:top w:w="0" w:type="dxa"/>
            <w:bottom w:w="0" w:type="dxa"/>
          </w:tblCellMar>
        </w:tblPrEx>
        <w:tc>
          <w:tcPr>
            <w:tcW w:w="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как часть биосферы Земли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1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Pr="0002458F" w:rsidRDefault="0002458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02458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76"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"https://m.edsoo.ru/863e600a"://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"https://m.edsoo.ru/863e600a"m HYPERLINK "https://m.edsoo.ru/863e600a". HYPERLINK "https://m.edsoo.ru/863e600a"edsoo HYPERLINK "https://m.edsoo.ru/863e600a". HYPERLINK "https://m.edsoo.ru/863e600a"ru HYPERLINK "https://m.edsoo.ru/863e600a"/863 H</w:t>
              </w:r>
              <w:r w:rsidRPr="0002458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"https://m.edsoo.ru/863e600a"e HYPERLINK "https://m.edsoo.ru/863e600a"600 HYPERLINK "https://m.edsoo.ru/863e600a"a</w:t>
              </w:r>
            </w:hyperlink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301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645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476DE2" w:rsidRPr="0002458F" w:rsidRDefault="0002458F">
      <w:pPr>
        <w:spacing w:after="0" w:line="264" w:lineRule="auto"/>
        <w:ind w:left="120"/>
        <w:rPr>
          <w:rFonts w:ascii="Segoe UI" w:eastAsia="Segoe UI" w:hAnsi="Segoe UI" w:cs="Segoe UI"/>
          <w:color w:val="000000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sz w:val="24"/>
        </w:rPr>
        <w:t>Опубликовано</w:t>
      </w:r>
      <w:r>
        <w:rPr>
          <w:rFonts w:ascii="Times New Roman" w:eastAsia="Times New Roman" w:hAnsi="Times New Roman" w:cs="Times New Roman"/>
          <w:sz w:val="24"/>
        </w:rPr>
        <w:br/>
        <w:t xml:space="preserve">ВК Завуч_Директор_Советник </w:t>
      </w:r>
      <w:hyperlink r:id="rId277">
        <w:r>
          <w:rPr>
            <w:rFonts w:ascii="Times New Roman" w:eastAsia="Times New Roman" w:hAnsi="Times New Roman" w:cs="Times New Roman"/>
            <w:color w:val="0563C1"/>
            <w:sz w:val="24"/>
            <w:u w:val="single"/>
          </w:rPr>
          <w:t xml:space="preserve">https HYPERLINK "https://vk.com/deputy_director":// HYPERLINK "https://vk.com/deputy_director"vk HYPERLINK "https://vk.com/deputy_director". </w:t>
        </w:r>
        <w:r w:rsidRPr="0002458F">
          <w:rPr>
            <w:rFonts w:ascii="Times New Roman" w:eastAsia="Times New Roman" w:hAnsi="Times New Roman" w:cs="Times New Roman"/>
            <w:color w:val="0563C1"/>
            <w:sz w:val="24"/>
            <w:u w:val="single"/>
            <w:lang w:val="en-US"/>
          </w:rPr>
          <w:t>HYPERLINK "https://vk.com/deputy_director"com HYPERLINK "https://vk</w:t>
        </w:r>
        <w:r w:rsidRPr="0002458F">
          <w:rPr>
            <w:rFonts w:ascii="Times New Roman" w:eastAsia="Times New Roman" w:hAnsi="Times New Roman" w:cs="Times New Roman"/>
            <w:color w:val="0563C1"/>
            <w:sz w:val="24"/>
            <w:u w:val="single"/>
            <w:lang w:val="en-US"/>
          </w:rPr>
          <w:t>.com/deputy_director"/ HYPERLINK "https://vk.com/deputy_director"deputy HYPERLINK "https://vk.com/deputy_director"_ HYPERLINK "https://vk.com/deputy_director"director</w:t>
        </w:r>
      </w:hyperlink>
      <w:r w:rsidRPr="0002458F">
        <w:rPr>
          <w:rFonts w:ascii="Times New Roman" w:eastAsia="Times New Roman" w:hAnsi="Times New Roman" w:cs="Times New Roman"/>
          <w:sz w:val="24"/>
          <w:lang w:val="en-US"/>
        </w:rPr>
        <w:t xml:space="preserve">  </w:t>
      </w:r>
      <w:r w:rsidRPr="0002458F">
        <w:rPr>
          <w:rFonts w:ascii="Times New Roman" w:eastAsia="Times New Roman" w:hAnsi="Times New Roman" w:cs="Times New Roman"/>
          <w:sz w:val="24"/>
          <w:lang w:val="en-US"/>
        </w:rPr>
        <w:br/>
      </w:r>
      <w:r>
        <w:rPr>
          <w:rFonts w:ascii="Segoe UI" w:eastAsia="Segoe UI" w:hAnsi="Segoe UI" w:cs="Segoe UI"/>
          <w:color w:val="000000"/>
          <w:shd w:val="clear" w:color="auto" w:fill="FFFFFF"/>
        </w:rPr>
        <w:t>Телеграм</w:t>
      </w:r>
      <w:r w:rsidRPr="0002458F">
        <w:rPr>
          <w:rFonts w:ascii="Segoe UI" w:eastAsia="Segoe UI" w:hAnsi="Segoe UI" w:cs="Segoe UI"/>
          <w:color w:val="000000"/>
          <w:shd w:val="clear" w:color="auto" w:fill="FFFFFF"/>
          <w:lang w:val="en-US"/>
        </w:rPr>
        <w:t xml:space="preserve">   </w:t>
      </w:r>
      <w:hyperlink r:id="rId278">
        <w:r w:rsidRPr="0002458F">
          <w:rPr>
            <w:rFonts w:ascii="Segoe UI" w:eastAsia="Segoe UI" w:hAnsi="Segoe UI" w:cs="Segoe UI"/>
            <w:color w:val="0563C1"/>
            <w:u w:val="single"/>
            <w:shd w:val="clear" w:color="auto" w:fill="FFFFFF"/>
            <w:lang w:val="en-US"/>
          </w:rPr>
          <w:t>https</w:t>
        </w:r>
        <w:r w:rsidRPr="0002458F">
          <w:rPr>
            <w:rFonts w:ascii="Segoe UI" w:eastAsia="Segoe UI" w:hAnsi="Segoe UI" w:cs="Segoe UI"/>
            <w:color w:val="0563C1"/>
            <w:u w:val="single"/>
            <w:shd w:val="clear" w:color="auto" w:fill="FFFFFF"/>
            <w:lang w:val="en-US"/>
          </w:rPr>
          <w:t xml:space="preserve"> HYPERLINK "https://t.me/zam_dir":// HYPERLINK "https://t.me/zam_dir"t HYPERLINK "https://t.me/zam_dir". HYPERLINK "https://t.me/zam_dir"me HYPERLINK </w:t>
        </w:r>
        <w:r w:rsidRPr="0002458F">
          <w:rPr>
            <w:rFonts w:ascii="Segoe UI" w:eastAsia="Segoe UI" w:hAnsi="Segoe UI" w:cs="Segoe UI"/>
            <w:color w:val="0563C1"/>
            <w:u w:val="single"/>
            <w:shd w:val="clear" w:color="auto" w:fill="FFFFFF"/>
            <w:lang w:val="en-US"/>
          </w:rPr>
          <w:lastRenderedPageBreak/>
          <w:t>"https://t.me/zam_dir"/ HYPERLINK "https://t.me/zam_dir"zam HYPERLINK "https://t.me/zam_dir"_ HYPERLINK "h</w:t>
        </w:r>
        <w:r w:rsidRPr="0002458F">
          <w:rPr>
            <w:rFonts w:ascii="Segoe UI" w:eastAsia="Segoe UI" w:hAnsi="Segoe UI" w:cs="Segoe UI"/>
            <w:color w:val="0563C1"/>
            <w:u w:val="single"/>
            <w:shd w:val="clear" w:color="auto" w:fill="FFFFFF"/>
            <w:lang w:val="en-US"/>
          </w:rPr>
          <w:t>ttps://t.me/zam_dir"dir</w:t>
        </w:r>
      </w:hyperlink>
      <w:r w:rsidRPr="0002458F">
        <w:rPr>
          <w:rFonts w:ascii="Segoe UI" w:eastAsia="Segoe UI" w:hAnsi="Segoe UI" w:cs="Segoe UI"/>
          <w:color w:val="000000"/>
          <w:shd w:val="clear" w:color="auto" w:fill="FFFFFF"/>
          <w:lang w:val="en-US"/>
        </w:rPr>
        <w:t xml:space="preserve">  </w:t>
      </w:r>
    </w:p>
    <w:p w:rsidR="00476DE2" w:rsidRPr="0002458F" w:rsidRDefault="00476DE2">
      <w:pPr>
        <w:spacing w:after="200" w:line="276" w:lineRule="auto"/>
        <w:rPr>
          <w:rFonts w:ascii="Calibri" w:eastAsia="Calibri" w:hAnsi="Calibri" w:cs="Calibri"/>
          <w:lang w:val="en-US"/>
        </w:rPr>
      </w:pPr>
    </w:p>
    <w:p w:rsidR="00476DE2" w:rsidRPr="0002458F" w:rsidRDefault="00476DE2">
      <w:pPr>
        <w:spacing w:after="200" w:line="276" w:lineRule="auto"/>
        <w:rPr>
          <w:rFonts w:ascii="Calibri" w:eastAsia="Calibri" w:hAnsi="Calibri" w:cs="Calibri"/>
          <w:lang w:val="en-US"/>
        </w:rPr>
      </w:pPr>
    </w:p>
    <w:p w:rsidR="00476DE2" w:rsidRDefault="0002458F">
      <w:pPr>
        <w:spacing w:before="199" w:after="199" w:line="336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:rsidR="00476DE2" w:rsidRDefault="00476DE2">
      <w:pPr>
        <w:spacing w:before="199" w:after="199" w:line="336" w:lineRule="auto"/>
        <w:ind w:left="120"/>
        <w:jc w:val="both"/>
        <w:rPr>
          <w:rFonts w:ascii="Calibri" w:eastAsia="Calibri" w:hAnsi="Calibri" w:cs="Calibri"/>
        </w:rPr>
      </w:pPr>
    </w:p>
    <w:p w:rsidR="00476DE2" w:rsidRDefault="0002458F">
      <w:pPr>
        <w:spacing w:before="199" w:after="199" w:line="336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 КЛАСС</w:t>
      </w:r>
    </w:p>
    <w:p w:rsidR="00476DE2" w:rsidRDefault="00476DE2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8"/>
        <w:gridCol w:w="7284"/>
      </w:tblGrid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Биология – наука о живой природе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биологию как науку о живой природе; называть признаки живого, сравнивать объекты живой и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живой природы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Перечислять источники биологических знаний; характеризовать значение биологических знаний для современного человека; профессии, связанные с биологией (4 – 5)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вклада российских (в том числе: В.И. Вернадский, А.Л. Чижевский) и зарубежных (в том числе: Аристотель, Теофраст, Гиппократ) учёных в развитие биологии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Иметь представление о важнейших биологических процессах и явлениях: питание, дыха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ние, транспорт веществ, раздражимость, рост, развитие, движение, размножение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ема органов, организм, вирус, движение, питание, фотосинтез, дыхание, выделение,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Различать по внешнему виду (изображениям), схемам и описаниям доядерные и ядерные организмы; различные биологические объекты: растения, животных, грибы, лишайники, бактерии; природные и искусственные сообщества, взаимосвязи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организмов в природном и искусст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венном сообществах; представителей флоры и фауны природных зон Земли; ландшафты природные и культурные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описание организма (растения, животного) по заданному плану; выделять существенные признаки строения и процессов жизнедеятельности организ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мов, характеризовать организмы как тела живой природы, перечислять особенности растений, животных, грибов, лишайников, бактерий и вирусов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Раскрывать понятие о среде обитания (водной, наземно-воздушной, почвенной, внутриорганизменной), условиях среды обитания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примеры, характеризующие приспособленность организмов к среде обитания, взаимосвязи организмов в сообществах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ять отличительные признаки природных и искусственных сообществ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Аргументировать основные правила поведения человека в природе и объяснять значение природоохранной деятельности человека; анализировать глобальные экологические проблемы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Раскрывать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биологии в практической деятельности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Демонстрировать на конкретных примерах связь знаний биологии со знаниями по математике, предметам гуманитарного цикла, с различными видами искусства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 практические работы (поиск информации с использованием различных источников; описание организма по заданному плану) и лабораторные работы (работа с микроскопом; знакомство с различными способами измерения и сравнения живых объектов)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ть методы биологии (наблюдение, описание, классификация, измерение, эксперимент): проводить наблюдения за организмами, описывать биологические объекты, процессы и явления; выполнять биологический рисунок и измерение биологических объектов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ёмами работы с лупой, световым и цифровым микроскопами при рассматривании биологических объектов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Соблюдать правила безопасного труда при работе с учебным и лабораторным оборудованием, химической посудой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соответствии с инструкциями на уроке, во внеу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рочной деятельности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1.18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при выполнении учебных заданий научно-популярную литературу по биологии, справочные материалы, ресурсы сети Интернет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письменные и устные сообщения, грамотно используя понятийный аппарат изучаемого раздела биологии</w:t>
            </w:r>
          </w:p>
        </w:tc>
      </w:tr>
    </w:tbl>
    <w:p w:rsidR="00476DE2" w:rsidRDefault="00476DE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476DE2" w:rsidRDefault="0002458F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 КЛАСС</w:t>
      </w:r>
    </w:p>
    <w:p w:rsidR="00476DE2" w:rsidRDefault="00476DE2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9"/>
        <w:gridCol w:w="7283"/>
      </w:tblGrid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Растительный организм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ботанику как биологическую науку, её разделы и связи с другими науками и техникой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вклада российских (в том числе: В.В. Докучаев, К.А. Тимирязев, С.Г. Навашин) и зарубежных (в том числе: Р. Гук, М. Мальпиги) учёных в развитие наук о растениях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биологические термины и понятия (в том числе: ботаника, растите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льная клетка, растительная ткань, органы растений; система органов растения – корень, побег, почка, лист, видоизменённые органы, цветок, плод, семя; растительный организм, минеральное питание, фотосинтез, дыхание, рост, развитие, размножение, клон, раздраж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имость) в соответствии с поставленной задачей и в контексте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транспорт веществ, рост,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размножение, развитие; связь строения вегетативных и генеративных органов растений с их функциями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признаки растений, уровни организации растительного организма, части растений: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клетки, ткани, органы, системы органов, организм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растительные ткани и органы растений между собой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 практические и лабораторные работы по морфологии и физиологии растений, в том числе работы с микроскопом с постоянными (фиксир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ованными) и временными микропрепаратами, исследовательские работы с использованием приборов и инструментов цифровой лаборатории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процессы жизнедеятельности растений: поглощение воды и минеральное питание, фотосинтез, дыхание, рост,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итие, способы естественного и искусственного вегетативного размножения; семенное размножение (на примере покрытосеменных или цветковых)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причинно-следственные связи между строением и функциями тканей и органов растений, строением и жизнедеятельностью растений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Классифицировать растения и их части по разным основаниям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роль растений в природе и жизни человека: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ачение фотосинтеза в природе и в жизни человека; биологическое и хозяйственное значение видоизменённых побегов; хозяйственное значение вегетативного размножения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полученные знания для выращивания и размножения культурных растений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ьзовать методы биологии: проводить наблюдения за растениями, описывать растения и их части, ставить простейшие биологические опыты и эксперименты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Демонстрировать на конкретных примерах связь знаний биологии со знаниями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математике, географии, технологии, предметам гуманитарного цикла, с различными видами искусства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приёмами работы с биологической информацией: формулировать основания для извлечения и обобщения информации из двух источников; преобразовывать инф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ормацию из одной знаковой системы в другую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письменные и устные сообщения, грамотно используя понятийный аппарат изучаемого раздела биологии</w:t>
            </w:r>
          </w:p>
        </w:tc>
      </w:tr>
    </w:tbl>
    <w:p w:rsidR="00476DE2" w:rsidRDefault="00476DE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476DE2" w:rsidRDefault="0002458F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7 КЛАСС</w:t>
      </w:r>
    </w:p>
    <w:p w:rsidR="00476DE2" w:rsidRDefault="00476DE2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9"/>
        <w:gridCol w:w="7283"/>
      </w:tblGrid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Систематика растений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принципы классификации растений, основные систематические группы растений (водоросли, мхи, плауны, хвощ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и, папоротники, голосеменные, покрытосеменные или цветковые)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вклада российских (в том числе: Н.И. Вавилов, И.В. Мичурин) и зарубежных (в том числе: К. Линней, Л. Пастер) учёных в развитие наук о растениях, грибах, лишайниках, бактериях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биологические термины и понятия (в том числе: 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таника, экология растений, микология, бактериология, систематика, царство, отдел, класс, семейство, род, вид, жизненная форма растений, среда обитания, растительное сообщество, высшие растения, низшие растения, споровые растения, семенные растения, водорос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ли, мхи, плауны, хвощи, папоротники, голосеменные, покрытосеменные, бактерии, грибы, лишайники) в соответствии с поставленной задачей и в контексте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и описывать живые и гербарные экземпляры растений, части растений по изображениям, схемам,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делям, муляжам, рельефным таблицам; грибы по изображениям, схемам, муляжам; бактерии по изображениям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признаки классов покрытосеменных, или цветковых, семейств двудольных и однодольных растений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Определять систематическое положение растите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льного организма (на примере покрытосеменных, или цветковых) с помощью определительной карточки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 практические и лабораторные работы по систематике растений, микологии и 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цифровой лаборатории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Выделять существенные признаки строения и жизнедеятельности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растений, бактерий, грибов, лишайников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описание и сравнивать между собой растения, грибы, лишайники, бактерии по заданному плану; делать выводы на основе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сравнения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усложнение организации растений в ходе эволюции растительного мира на Земле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черты приспособленности растений к среде обитания, значение экологических факторов для растений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растительные сообщества, сезонные и поступательные изменения растительных сообществ, растительность (растительный покров) природных зон Земли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культурных растений и их значение в жизни человека; понимать причины и зна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ть меры охраны растительного мира Земли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Раскрывать роль растений, грибов, лишайников, бактерий в природных сообществах, в хозяйственной деятельности человека и его повседневной жизни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Демонстрировать на конкретных примерах связь знаний биологии со знаниями по математике, физике, географии, технологии, литературе, технологии, предметам гуманитарного цикла, с различными видами искусства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методы биологии: проводить наблюд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ения за растениями, бактериями, грибами, лишайниками, описывать их; ставить простейшие биологические опыты и эксперименты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приёмами работы с биологической информацией: формулировать основания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для извлечения и обобщения информации из нескольких (2 – 3) источников; преобразовывать информацию из одной знаковой системы в другую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письменные и устные сообщения, грамотно используя понятийный аппарат изучаемого раздела биологии, сопрово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ждать выступление презентацией с учётом особенностей аудитории сверстников</w:t>
            </w:r>
          </w:p>
        </w:tc>
      </w:tr>
    </w:tbl>
    <w:p w:rsidR="00476DE2" w:rsidRDefault="00476DE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476DE2" w:rsidRDefault="0002458F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8 КЛАСС</w:t>
      </w:r>
    </w:p>
    <w:p w:rsidR="00476DE2" w:rsidRDefault="00476DE2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5"/>
        <w:gridCol w:w="7267"/>
      </w:tblGrid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336" w:lineRule="auto"/>
              <w:ind w:left="36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336" w:lineRule="auto"/>
              <w:ind w:left="365"/>
              <w:jc w:val="center"/>
              <w:rPr>
                <w:rFonts w:ascii="Calibri" w:eastAsia="Calibri" w:hAnsi="Calibri" w:cs="Calibri"/>
              </w:rPr>
            </w:pP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Животный организм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зоологию как биологическую науку, её разделы и связь с другими науками и техникой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принципы классификации животных, вид как основную систематическую категорию, основные систематические группы животных (простейшие, кишечн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ополостные, плоские, круглые и кольчатые черви; членистоногие, моллюски, хордовые)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вклада российских (в том числе: А.О. Ковалевский, К.И. Скрябин) и зарубежных (в том числе: А. Левенгук, Ж. Кювье, Э. Геккель) учёных в развитие наук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животных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системы органов животного,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природное сообщество) в соответствии с поставленной задачей и в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онтексте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Раскрывать общие признаки животных, уровни организации животного организма: клетки, ткани, органы, системы органов, организм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животные ткани и органы животных между собой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строение и жизнедеятельность животного организма: опору и движение, питание и пищеварение, дыхание и транспорт веществ, выделение, регуляцию и поведение, рост, размножение и развитие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процессы жизнедеятельности животных изучае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мых систематических групп: движение, питание, дыхание,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транспорт веществ, выделение, регуляцию, поведение, рост, развитие, размножение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причинно-следственные связи между строением, жизнедеятельностью и средой обитания животных изучаемых систем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атических групп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и описывать животных изучаемых систематических групп, отдельные органы и системы органов по схемам, моделям, муляжам, рельефным таблицам; простейших – по изображениям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признаки классов членистоногих и хордовых; отрядов насекомых и млекопитающих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 практические и лабораторные работы по морфологии, анатомии, физиологии и поведению животных, в том числе работы с микроскопом с постоянными (фиксированным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и) и временными микропрепаратами, исследовательские работы с использованием приборов и инструментов цифровой лаборатории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1.13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представителей отдельных систематических групп животных и делать выводы на основе сравнения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1.14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Классифицировать жив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отных на основании особенностей строения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1.15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усложнение организации животных в ходе эволюции животного мира на Земле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1.16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черты приспособленности животных к среде обитания, значение экологических факторов для животных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1.17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взаимосвязи животных в природных сообществах, цепи питания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1.18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Устанавливать взаимосвязи животных с растениями, грибами, лишайниками и бактериями в природных сообществах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1.19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животных природных зон Земли, основные закономерности распространения животных по планете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1.20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Раскрывать роль животных в природных сообществах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1.21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Раскрывать роль домашних и непродуктивных животных в жизни человека; роль промысловых жив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отных в хозяйственной деятельности человека и его повседневной жизни; объяснять значение животных в природе и жизни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1.22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Понимать причины и знать меры охраны животного мира Земли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1.23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Демонстрировать на конкретных примерах связь знаний биологии со знаниями по математике, физике, химии, географии,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технологии, предметам гуманитарного цикла, с различными видами искусства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1.24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методы биологии: проводить наблюдения за животными, описывать животных, их органы и системы органов; ставить простейшие биологические опыты и эксперименты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1.25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правила безопасного труда при работе с учебным и лабораторным оборудован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ием, химической посудой в соответствии с инструкциями на уроке и во внеурочной деятельности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1.26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приёмами работы с биологической информацией: формулировать основания для извлечения и обобщения информации из нескольких (3 – 4) источников; преобразо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вывать информацию из одной знаковой системы в другую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1.27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письменные и устные сообщения, грамотно используя понятийный аппарат изучаемого раздела биологии, сопровождать выступление презентацией с учётом особенностей аудитории сверстников</w:t>
            </w:r>
          </w:p>
        </w:tc>
      </w:tr>
    </w:tbl>
    <w:p w:rsidR="00476DE2" w:rsidRDefault="00476DE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476DE2" w:rsidRDefault="0002458F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9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КЛАСС</w:t>
      </w:r>
    </w:p>
    <w:p w:rsidR="00476DE2" w:rsidRDefault="00476DE2">
      <w:pPr>
        <w:spacing w:before="199" w:after="199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7"/>
        <w:gridCol w:w="7205"/>
      </w:tblGrid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и его здоровье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науки о человеке (антропологию, анатомию, физиологию, медицину,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гигиену, экологию человека, психологию) и их связи с другими науками и техникой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положение человека в системе органического мира, его происхождение; отличия человека от животных; приспособленность к различным экологическим факторам (человеческие расы и адаптивные типы людей); родство человеческих рас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вк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лада российских (в том числе: И.М. Сеченов, И.П. Павлов, И.И. Мечников, А.А. Ухтомский, П.К. Анохин) и зарубежных (в том числе: У. Гарвей, К. Бернар. Л. Пастер, Ч. Дарвин) учёных в развитие представлений о происхождении, строении, жизнедеятельности, поведе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нии,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экологии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 человека, клетка, ткань, орган, система органов, питание, дыхание, кровообращ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соответствии с поставленной задачей и в контексте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описание по внешнем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 виду (изображению), схемам общих признаков организма человека, уровней его организации: клетки, ткани, органы, системы органов, организм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клетки разных тканей, групп тканей, органы, системы органов человека, процессы жизнедеятельности организма человека; делать выводы на основе сравнения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биологически активные вещества (витамины, ферменты, гормоны), выявлять их роль в процессе обмена веществ и превращения энергии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биологические процессы: обмен веществ и превращение энергии, питание, дыхание, выделение, транспор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 веществ, движение, рост, регуляция функций, иммунитет, поведение, развитие, размножение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причинно-следственные связи между строением клеток, органов, систем органов организма человека и их функциями; между строением, жизнедеятельнос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тью и средой обитания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биологические модели для выявления особенностей строения и функционирования органов и систем органов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нейрогуморальную регуляцию процессов жизнедеятельности организма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и сравнивать безусловные и условные рефлексы; наследственные и ненаследственные программы поведения; особенности высшей нервной деятельности человека; виды потребностей, памяти, мышления, речи, темпераментов, эмоций, сна; структуру функцион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альных систем организма, направленных на достижение полезных приспособительных результатов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1.13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наследственные и ненаследственные (инфекционные, неинфекционные) заболевания человека; объяснять значение мер профилактики в предупреждении заболеван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ий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1.14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м приборов и инструментов цифровой лаборатории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1.15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Решать качественные и количественные задачи, используя основные показатели здоровья человека, проводить расчёты и оценивать полученные значения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1.16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Называть и 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полноценного отд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ыха, позитивное эмоционально-психическое состояние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1.17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приобретённые знания и умения для соблюдения здорового образа жизни: сбалансированного питания, физической активности, стрессоустойчивости, для исключения вредных привычек, зависимостей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1.18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1.19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Демонстрировать на конкретных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имерах связь знаний наук о человеке со знаниями предметов естественно-научного и гуманитарного циклов, различных видов искусства; технологии, Основ безопасности и защиты Родины, физической культуры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1.20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методы биологии: наблюдать, измерять,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писывать организм человека и процессы его жизнедеятельности; проводить простейшие исследования организма человека и объяснять их результаты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1.21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1.22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приёмами работы с биологической информацией: формулировать основания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для извлечения и обобщения информации из нескольких (4 – 5) источников; преобразовывать информацию из одной знаковой системы в другую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1.23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письменные и устные сообщения, грамотно используя понятийный аппарат изученного раздела биологии, сопрово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ждать выступление презентацией с учётом особенностей аудитории сверстников</w:t>
            </w:r>
          </w:p>
        </w:tc>
      </w:tr>
    </w:tbl>
    <w:p w:rsidR="00476DE2" w:rsidRDefault="00476DE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476DE2" w:rsidRDefault="00476DE2">
      <w:pPr>
        <w:spacing w:after="200" w:line="276" w:lineRule="auto"/>
        <w:rPr>
          <w:rFonts w:ascii="Calibri" w:eastAsia="Calibri" w:hAnsi="Calibri" w:cs="Calibri"/>
        </w:rPr>
      </w:pPr>
    </w:p>
    <w:p w:rsidR="00476DE2" w:rsidRDefault="0002458F">
      <w:pPr>
        <w:spacing w:before="199" w:after="120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ЭЛЕМЕНТЫ СОДЕРЖАНИЯ</w:t>
      </w:r>
    </w:p>
    <w:p w:rsidR="00476DE2" w:rsidRDefault="00476DE2">
      <w:pPr>
        <w:spacing w:before="199" w:after="120" w:line="336" w:lineRule="auto"/>
        <w:ind w:left="120"/>
        <w:rPr>
          <w:rFonts w:ascii="Calibri" w:eastAsia="Calibri" w:hAnsi="Calibri" w:cs="Calibri"/>
        </w:rPr>
      </w:pPr>
    </w:p>
    <w:p w:rsidR="00476DE2" w:rsidRDefault="0002458F">
      <w:pPr>
        <w:spacing w:before="199" w:after="120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 КЛАСС</w:t>
      </w:r>
    </w:p>
    <w:p w:rsidR="00476DE2" w:rsidRDefault="00476DE2">
      <w:pPr>
        <w:spacing w:after="0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2"/>
        <w:gridCol w:w="2672"/>
        <w:gridCol w:w="5561"/>
      </w:tblGrid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Биология – наука о живой природе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жизни. Признаки живого (клеточное строение, питание, дыхание, выделение, рост и другие). Объекты живой и неживой природы, их сравнение. Живая и неживая природа – единое целое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Биология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наук о живой природе. Основные разделы биологии (ботаника, зоология, экология, цитология, анатомия, физиология и другие). Профессии, связанные с биологией: врач, ветеринар, психолог, агроном, животновод и другие (4 – 5). Связь биологии с другими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уками (математика, география и другие). Роль биологии в познании окружающего мира и практической деятельности современного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Кабинет биологии. Правила поведения и работы в кабинете с биологическими приборами и инструментами. Биологические терм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ины, понятия, символы. Источники биологических знаний. Поиск информации с использованием различных источников (научно-популярная литература,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справочники, сеть Интернет)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83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Методы изучения живой природы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Научные методы изучения живой природы: наблюдение, эксперимент, описание, измерение, классификация. Устройство увеличительных приборов: лупы и микроскопа. Правила работы с увеличительными приборами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 описания в биологии (наглядный, словесный, схематический). Метод измерения (инструменты измерения). Метод классификации организмов, применение двойных названий организмов. Наблюдение и эксперимент как ведущие методы биологии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3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Организмы – тела живой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природы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об организме. Доядерные и ядерные организмы. Одноклеточные и многоклеточные организмы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Клетка и её открытие. Клеточное строение организмов. Цитология – наука о клетке. Клетка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наименьшая единица строения и жизнедеятельности организмов. Строение клетки под световым микроскопом: клеточная оболочка, цитоплазма, ядро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Клетки, ткани, органы, системы органов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Жизнедеятельность организмов. Особенности строения и процессов жизнедеятельности у растений, животных, бактерий и грибов. Свойства организмов: питание, дыхание, выделение, движение, размножение, развитие, раздражимость, приспособленность. Организм – единое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целое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Разнообразие организмов и их классификация (таксоны в биологии: царства, типы (отделы), классы, отряды (порядки), семейства, роды, виды)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Бактерии и вирусы как формы жизни. Значение бактерий и вирусов в природе и в жизни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3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Организмы и среда обитания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Понятие о среде обитания. Водная, наземно-воздушная, почвенная, внутриорганизменная среды обитания. Представители сред обитания.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Особенности сред обитания организмов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Приспособления организмов к среде обитания. Сезонные изменения в жизни организмов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3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Природные сообщества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еств (лес, пруд, озеро и другие)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Природные зоны Земли, их обитатели. Флора и фауна природных зон. Ландшафты: природные и культурные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3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Живая природа и человек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едотвращение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Пути сохранения биологического разнообразия. Охраняемые территории (заповедники, заказники, национальные парки, памятники природы). Красная книга Российской Федерации. Осознание жизни как великой ценности</w:t>
            </w:r>
          </w:p>
        </w:tc>
      </w:tr>
    </w:tbl>
    <w:p w:rsidR="00476DE2" w:rsidRDefault="00476DE2">
      <w:pPr>
        <w:spacing w:after="0" w:line="336" w:lineRule="auto"/>
        <w:ind w:left="120"/>
        <w:rPr>
          <w:rFonts w:ascii="Calibri" w:eastAsia="Calibri" w:hAnsi="Calibri" w:cs="Calibri"/>
        </w:rPr>
      </w:pPr>
    </w:p>
    <w:p w:rsidR="00476DE2" w:rsidRDefault="0002458F">
      <w:pPr>
        <w:spacing w:before="199" w:after="120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 КЛАСС</w:t>
      </w:r>
    </w:p>
    <w:p w:rsidR="00476DE2" w:rsidRDefault="00476DE2">
      <w:pPr>
        <w:spacing w:after="0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5"/>
        <w:gridCol w:w="2744"/>
        <w:gridCol w:w="5466"/>
      </w:tblGrid>
      <w:tr w:rsidR="00476DE2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Код проверяемого элемента 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Растительный организм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Ботаника – наука о растениях. Разделы ботаники. Связь ботаники с другими науками и техникой.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Общие признаки растений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Разнообразие растений. Уровни организации растительного организма. Высшие и низшие растения. Споровые и семенные растения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Растительная клетка. Изучение растительной клетки под световым микроскопом: клеточная оболочка, ядро, цитоплазма (пластиды, мито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хондрии, вакуоли с клеточным соком). Растительные ткани. Функции растительных тканей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и системы органов растений. Строение органов растительного организма, их роль и связь между собой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36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жизнедеятельность растительного организма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Питание растения.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Корень – орган почвенного (минерального) питания. Корни и корневые системы. Виды корней и типы корневых систем. Внешнее и внутреннее строение корня в связи с его функциями. Корневой чехлик. Зоны корня. Корневые волоски. Рост корня.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глощение корнями воды и минеральных веществ, необходимых растению (корневое давление, осмос). Видоизменение корней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– орган воздушного питания. Фотосинтез. Значение фотосинтеза в природе и в жизни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Дыхание растения.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Дыхание корня. Рыхление почвы для улучшения дыхания корней. Условия,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препятствующие дыханию корней. Лист как орган дыхания (устьичный аппарат). Поступление в лист атмосферного воздуха. Сильная запылённость воздуха как препятствие для дыхания листьев. Стебе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ль как орган дыхания (наличие устьиц в кожице, чечевичек). Особенности дыхания растений. Взаимосвязь дыхания растения с фотосинтезом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Транспорт веществ в растении.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Неорганические (вода, минеральные соли) и органические вещества (белки, жиры, углеводы,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нуклеиновые кислоты, витамины и другие) растения. 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сного растения: кора (пробка, луб), камбий, древесина и сердцевина. Рост стебля в толщину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Видоизменённые побеги: корневище, клуб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ень, луковица. Их строение; биологическое и хозяйственное значение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Рост растения.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Ростовые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движения растений.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звитие побега из почки. Ветвление побегов. Управление ростом растения. Формирование кроны. Применение знаний о росте растения в сельском хозяйстве. Развитие боковых побегов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Размножение растения.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Вегетативное размножение цветковых растений в природе.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Вегетативное размножение культурных растений. Клоны. Сохранение признаков материнского растения. Хозяйственное значение вегетативного размножения. Семенное (генеративное) размножение растений. Цветки и соцветия. Опыление. Перекрёстное опыление (ветром, жив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отными, водой) и самоопыление. Двойное оплодотворение. Наследование признаков обоих растений. Образование плодов и семян. Типы плодов. Распространение плодов и семян в природе. Состав и строение семян. Условия прорастания семян. Подготовка семян к посеву.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проростков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Развитие растения.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цветкового растения. Основные периоды развития. Цикл развития цветкового растения. Влияние факторов внешней среды на развитие цветковых растений. Жизненные формы цветковых растений</w:t>
            </w:r>
          </w:p>
        </w:tc>
      </w:tr>
    </w:tbl>
    <w:p w:rsidR="00476DE2" w:rsidRDefault="00476DE2">
      <w:pPr>
        <w:spacing w:after="0" w:line="336" w:lineRule="auto"/>
        <w:ind w:left="120"/>
        <w:rPr>
          <w:rFonts w:ascii="Calibri" w:eastAsia="Calibri" w:hAnsi="Calibri" w:cs="Calibri"/>
        </w:rPr>
      </w:pPr>
    </w:p>
    <w:p w:rsidR="00476DE2" w:rsidRDefault="0002458F">
      <w:pPr>
        <w:spacing w:before="199" w:after="120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:rsidR="00476DE2" w:rsidRDefault="00476DE2">
      <w:pPr>
        <w:spacing w:after="0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1"/>
        <w:gridCol w:w="2663"/>
        <w:gridCol w:w="5571"/>
      </w:tblGrid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Код раздела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Систематические группы растений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Классификация растений.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Вид как основная систематическая категория. Система растительного мира. Низшие, высшие споровые, высшие семенные растения. Основные таксоны (категории) систематики растений (царство, отдел, класс, порядок, семейство, род, вид). История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развития систематики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описание видов, открытие новых видов. Роль систематики в биологии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Низшие растения. Водоросли.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водорослей. Одноклеточные и многоклеточные зелёные водоросли. Строение и жизнедеятельность зелёных водорослей. Размножение зелёных водорослей (бесполое и половое). Бурые и красные водоросли, их строение и жизнедеятельность. Значение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дорослей в природе и жизни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Высшие споровые растения. Моховидные (Мхи).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мхов. Строение и жизнедеятельность зелёных и сфагновых мхов. Приспособленность мхов к жизни на сильно увлажнённых почвах. Размножение мхов, цикл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ития на примере зелёного мха кукушкин лён. Роль мхов в заболачивании почв и торфообразовании. Использование торфа и продуктов его переработки в хозяйственной деятельности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Плауновидные (Плауны). Хвощевидные (Хвощи), Папоротниковидные (Папоротники).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Общая характеристика. Усложнение строения папоротникообразных растений по сравнению со мхами. Особенности строения и жизнедеятельности плаунов, хвощей и папоротников. Размножение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папоротникообразных. Цикл развития папоротника. Роль древних папоротникообразных в образовании каменного угля. Значение папоротникообразных в природе и жизни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Высшие семенные растения. Голосеменные.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Общая характеристика. Хвойные растения, 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разнообразие. Строение и жизнедеятельность хвойных. Размножение хвойных, цикл развития на примере сосны. Значение хвойных растений в природе и жизни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Покрытосеменные (цветковые) растения.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характеристика. Особенности строения и жизнедеят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ельности покрытосеменных как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наиболее высокоорганизованной группы растений, их господство на Земле. Классификация покрытосеменных растений: класс Двудольные и класс Однодольные. Признаки классов. Цикл развития покрытосеменного растения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Семейства покрытосеменных (цветковых) растений.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Характерные признаки семейств класса Двудольные (Крестоцветные, или Капустные, Розоцветные, или Розовые, Мотыльковые, или Бобовые, Паслёновые, Сложноцветные, или Астровые) и класса Однодольные (Лилейные, Злак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и, или Мятликовые). Многообразие растений. Дикорастущие представители семейств. Культурные представители семейств, их использование человеком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3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растительного мира на Земле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растениями суши. Этапы развития наземных 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тений основных систематических групп. Вымершие растения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3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Растения в природных сообществах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обитания. Взаимосвязи растений между собой и с другими организмами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изменения в жизни растительного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сообщества. Смена растительных сообществ. Растительность (растительный покров) природных зон Земли. Флора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83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Растения и человек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Культурные растения и их происхождение. Центры многообразия и происхождения культурных растений. Земледелие. Культурные растения сельскохозяйственных угодий: овощные, плодово-ягодные, полевые. Растения города, особенности городской флоры. Парки, лесопарки,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скверы, ботанические сады. Декоративное цветоводство. Комнатные растения, комнатное цветоводство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Последствия деятельности человека в экосистемах. Охрана растительного мира. Восстановление численности редких видов растений: ООПТ. Красная книга России. Меры сохранения растительного мира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3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Грибы. Лишайники. Бактерии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Грибы. Общая характеристика. Шляпочные грибы, их строение, питание, рост, размножение. Съедобные и ядовитые грибы. Меры профилактики заболеваний, связанных с грибами. Значение шляпочных грибов в природных сообществах и жизни человека. Промышленное выращива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шляпочных грибов (шампиньоны)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Плесневые грибы. Дрожжевые грибы. Значение плесневых и дрожжевых грибов в природе и жизни человека (пищевая и фармацевтическая промышленность и другие)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Паразитические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Лишайники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комплексные организмы. Строение лишайников. Питание, рост и размножение лишайников. Значение лишайников в природе и жизни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Бактерии – доядерные организмы. Общая характеристика бактерий. Бактериальная клетка. Размножение бактерий. Распростране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ние бактерий. Разнообразие бактерий. Значение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бактерий в природных сообществах. Болезнетворные бактерии и меры профилактики заболеваний, вызываемых бактериями. Бактерии на службе у человека (в сельском хозяйстве, промышленности)</w:t>
            </w:r>
          </w:p>
        </w:tc>
      </w:tr>
    </w:tbl>
    <w:p w:rsidR="00476DE2" w:rsidRDefault="00476DE2">
      <w:pPr>
        <w:spacing w:after="0" w:line="336" w:lineRule="auto"/>
        <w:ind w:left="120"/>
        <w:rPr>
          <w:rFonts w:ascii="Calibri" w:eastAsia="Calibri" w:hAnsi="Calibri" w:cs="Calibri"/>
        </w:rPr>
      </w:pPr>
    </w:p>
    <w:p w:rsidR="00476DE2" w:rsidRDefault="0002458F">
      <w:pPr>
        <w:spacing w:before="199" w:after="120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476DE2" w:rsidRDefault="00476DE2">
      <w:pPr>
        <w:spacing w:after="0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2"/>
        <w:gridCol w:w="3140"/>
        <w:gridCol w:w="4903"/>
      </w:tblGrid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Код проверяемого элемента 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1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Животный организм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Зоология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наука о животных. Разделы зоологии. Связь зоологии с другими науками и техникой. Общие признаки животных. Отличия животных от растений. Многообразие животного мира. Одноклеточные и многоклеточные животные. Форма тела животного, симметрия, размеры тела и др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угие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Животная клетка. Открытие животной клетки (А. Левенгук). Строение животной клетки: клеточная мембрана, органоиды передвижения, ядро с ядрышком, цитоплазма (митохондрии, пищеварительные и сократительные вакуоли, лизосомы, клеточный центр). Процессы, происхо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дящие в клетке. Деление клетки. Ткани животных, их разнообразие. Органы и системы органов животных. Организм – единое целое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1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жизнедеятельность организма животного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Опора и движение животных.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гидростатического, наружного и внутреннего скелета у животных. Передвижение у одноклеточных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(амёбовидное, жгутиковое). Мышечные движения у многоклеточных: полёт насекомых, птиц; плавание рыб; движение по суше позвоночных животных (ползание, бег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ходьба и другие). Рычажные конечности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Питание и пищеварение у животных.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питания. Питание и пищеварение у простейших. Внутриполостное и внутриклеточное пищеварение, замкнутая и сквозная пищеварительная система у беспозвоночных. Пищеварительный тракт у позвоночных, пищеварительные железы. Ферменты. Особенности пищеварит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ельной системы у представителей отрядов млекопитающих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Дыхание животных.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дыхания. Газообмен через всю поверхность клетки. Жаберное дыхание. Наружные и внутренние жабры. Кожное, трахейное, лёгочное дыхание у обитателей суши. Особенности кожног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дыхания. Роль воздушных мешков у птиц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Транспорт веществ у животных.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транспорта веществ в организме животных. Замкнутая и незамкнутая кровеносные системы у беспозвоночных. Сердце, кровеносные сосуды. Спинной и брюшной сосуды, капилляры,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ложные сердца» у дождевого червя. Особенности строения незамкнутой кровеносной системы у моллюсков и насекомых. Круги кровообращения и особенности строения сердец у позвоночных, усложнение системы кровообращения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Выделение у животных.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выделен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ия конечных продуктов обмена веществ. Сократительные вакуоли у простейших. Звёздчатые клетки и канальцы у плоских червей, выделительные трубочки и воронки у кольчатых червей. Мальпигиевы сосуды у насекомых. Почки (туловищные и тазовые), мочеточники, мочево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 пузырь у позвоночных животных. Особенности выделения у птиц, связанные с полётом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Покровы тела у животных.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Покровы у беспозвоночных. Усложнение строения кожи у позвоночных. Кожа как орган выделения. Роль кожи в теплоотдаче. Производные кожи.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 пассивной и активной защиты у животных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Координация и регуляция жизнедеятельности у животных.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Раздражимость у одноклеточных животных. Таксисы (фототаксис, трофотаксис, хемотаксис и другие). Нервная регуляция. Нервная система, её значение. Нервная система у беспозвоночных: сетчатая (диффузная), стволовая, узловая. Нервная система у позвоночных (труб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чатая): головной и спинной мозг, нервы. Усложнение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Половые гормоны. Половой диморфизм. Органы чувств, их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ачение. Рецепторы. Простые и сложные (фасеточные) глаза у насекомых. Орган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зрения и слуха у позвоночных, их усложнение. Органы обоняния, вкуса и осязания у беспозвоночных и позвоночных животных. Орган боковой линии у рыб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Поведение животных.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Врождённо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 и приобретённое поведение (инстинкт и научение). Научение: условные рефлексы, импринтинг (запечатление), инсайт (постижение). Поведение: пищевое, оборонительное, территориальное, брачное, исследовательское. Стимулы поведения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Размножение и развитие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животных.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Бесполое размножение: деление клетки одноклеточного организма на две, почкование, фрагментация. Половое размножение. Преимущество полового размножения. Половые железы. Яичники и семенники. Половые клетки (гаметы). Оплодотворение. Зигота. Партеног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енез. Зародышевое развитие. Строение яйца птицы. Внутриутробное развитие млекопитающих.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неполный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1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Систематические группы животных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Основные категории систематики животных.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Вид как основная систематическая категория животных. Классификация животных. Система животного мира. Систематические категории животных (царство, тип, класс, отряд, семейство, род, вид), 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соподчинение. Бинарная номенклатура. Отражение современных знаний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происхождении и родстве животных в классификации животных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Одноклеточные животные – простейшие.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жизнедеятельность простейших. Местообитание и образ жизни. Образование цисты при неблагоприятных условиях среды. Многообразие простейших. Значение простейших в природе и жизни человека (образование осадочных пород, возбудители заболеваний, симби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отические виды). Пути заражения человека и меры профилактики, вызываемые одноклеточными животными (малярийный плазмодий)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Многоклеточные животные. Кишечнополостные.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характеристика. Местообитание. Особенности строения и жизнедеятельности. Эктодер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 и энтодерма. Внутриполостное и клеточное переваривание пищи. Регенерация. Рефлекс. Бесполое размножение (почкование). Половое размножение. Гермафродитизм. Раздельнополые кишечнополостные. Многообразие кишечнополостных. Значение кишечнополостных в природ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 и жизни человека. Коралловые полипы и их роль в рифообразовании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Плоские, круглые, кольчатые черви.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Общая характеристика. Особенности строения и жизнедеятельности плоских, круглых и кольчатых червей. Многообразие червей. Паразитические плоские и круглые черви.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Циклы развития печёночного сосальщика, бычьего цепня, человеческой аскариды. Черви, их приспосо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бления к паразитизму, вред, наносимый человеку, сельскохозяйственным растениям и животным. Меры по предупреждению заражения паразитическими червями. Роль червей как почвообразователей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Членистоногие.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характеристика. Среды жизни. Внешнее и внутреннее строение членистоногих. Многообразие членистоногих. Представители классов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Ракообразные.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строения и жизнедеятельности. Значение ракообразных в природе и жизни человека.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Паукообразные.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строения и жизнедеятельности в связи с жизнью на суше. Клещи – вредители культурных растений и меры борьбы с ними. Паразитические клещи – возбудители и переносчики опасных болезней. Меры защиты от клещей. Роль клещей в почвообразовании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Насекомые.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строения и жизнедеятельности. Размножение насекомых и типы развития. Отряды насекомых: Прямокрылые, Равнокрылые, Полужесткокрылые, Чешуекрылые, Жесткокрылые, Перепончатокрылые, Двукрылые и другие Насекомые – переносчики возбудителей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паразиты человека и домашних животных. Насекомые-вредители сада, огорода, поля, леса. Насекомые, снижающие численность вредителей растений. Поведение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насекомых, инстинкты. Меры по сокращению численности насекомых-вредителей. Значение насекомых в природе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жизни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3.8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Моллюски.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характеристика. Местообитание моллюсков. Строение и процессы жизнедеятельности, характерные для брюхоногих, двустворчатых, головоногих моллюсков. Черты приспособленности моллюсков к среде обитания. Размножение моллюск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ов. Многообразие моллюсков. Значение моллюсков в природе и жизни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3.9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Хордовые.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характеристика. Зародышевое развитие хордовых. Систематические группы хордовых. Подтип Бесчерепные (ланцетник). Подтип Черепные или Позвоночные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3.10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Рыбы.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характеристика. Местообитание и внешнее строение рыб. Особенности внутреннего строения и процессов жизнедеятельности. Приспособленность рыб к условиям обитания. Отличия хрящевых рыб от костных рыб. Размножение, развитие и миграция рыб в природе. Мног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ообразие рыб, основные систематические группы рыб. Значение рыб в природе и жизни человека. Хозяйственное значение рыб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3.11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Земноводные.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характеристика. Местообитание земноводных. Особенности внешнего и внутреннего строения, процессов жизнедеятельн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ости, связанных с выходом земноводных на сушу. Приспособленность земноводных к жизни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воде и на суше. Размножение и развитие земноводных. Многообразие земноводных и их охрана. Значение земноводных в природе и жизни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3.12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Пресмыкающиеся.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рактеристика. Местообитание пресмыкающихся. Особенности внешнего и внутреннего строения пресмыкающихся. Процессы жизнедеятельности. Приспособленность пресмыкающихся к жизни на суше. Размножение и развитие пресмыкающихся. Регенерация. Многообразие пресмыкаю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щихся и их охрана. Значение пресмыкающихся в природе и жизни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3.13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Птицы.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характеристика. Особенности внешнего строения птиц. Особенности внутреннего строения и процессов жизнедеятельности птиц. Приспособления птиц к полёту. Поведение. Размножение и развитие птиц. Забота о потомстве. Сезонные явления в жизни птиц. Миграции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птиц, их изучение. Многообразие птиц. Экологические группы птиц. Приспособленность птиц к различным условиям среды. Значение птиц в природе и жизни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476DE2">
            <w:pPr>
              <w:spacing w:after="0" w:line="276" w:lineRule="auto"/>
              <w:ind w:left="228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3.14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Млекопитающие.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характеристика. Среды жизни млекопитающих. Особенности внешнего строен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ия, скелета и мускулатуры, внутреннего строения. Процессы жизнедеятельности. Усложнение нервной системы. Поведение млекопитающих. Размножение и развитие. Забота о потомстве.</w:t>
            </w:r>
          </w:p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Первозвери. Однопроходные (яйцекладущие) и Сумчатые (низшие звери). Плацентарные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лекопитающие. Многообразие млекопитающих. Насекомоядные и Рукокрылые. Грызуны, Зайцеобразные. Хищные. Ластоногие и Китообразные. Парнокопытные и Непарнокопытные. Приматы. Семейства отряда Хищные: собачьи, кошачьи, куньи, медвежьи. Значение млекопитающих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природе и жизни человека. Млекопитающие – переносчики возбудителей опасных заболеваний. Меры борьбы с грызунами. Многообразие млекопитающих родного края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81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животного мира на Земле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Эволюционное развитие животного мира на Земле. 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Методы изучения ископаемых остатков. Реставрация древних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животных. «Живые ископаемые» животного мира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Жизнь животных в воде. Одноклеточные животные. Происхождение многоклеточных животных. Основные этапы эволюции беспозвоночных. Основные этапы эволюции позвоночных животных. Вымершие животные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1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Животные в природных сообществах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Животные и среда обитания. Влияние света, температуры и влажности на животных. Приспособленность животных к условиям среды обитания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Популяции животных, их характеристики. Одиночный и групповой образ жизни. Взаимосвязи животных между собой и с другими организмами. Пищевые связи в природном сообществе. Пищевые уровни, экологическая пирамида. Экосистема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Животный мир природных зон 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мли. Основные закономерности распределения животных на планете. Фауна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1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Животные и человек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Воздействие человека на животных в природе: прямое и косвенное. Промысловые животные (рыболовство, охота). Ведение промысла животных на основе научного подхода. Загрязнение окружающей среды. Одомашнивание животных. Селекция, породы, искусственный отбор, 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кие предки домашних животных. Значение домашних животных в жизни человека. Животные сельскохозяйственных угодий. Методы борьбы с животными-вредителями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 как особая искусственная среда, созданная человеком. Синантропные виды животных. Условия их обитания. Беспозвоночные и позвоночные животные города. Адаптация животных к новым условиям. Рекреационный пресс на животных диких видов в условиях города. 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знадзорные домашние животные. Питомники. Восстановление численности редких видов животных: ООПТ. Красная книга России. Меры сохранения животного мира</w:t>
            </w:r>
          </w:p>
        </w:tc>
      </w:tr>
    </w:tbl>
    <w:p w:rsidR="00476DE2" w:rsidRDefault="00476DE2">
      <w:pPr>
        <w:spacing w:after="0" w:line="336" w:lineRule="auto"/>
        <w:ind w:left="120"/>
        <w:rPr>
          <w:rFonts w:ascii="Calibri" w:eastAsia="Calibri" w:hAnsi="Calibri" w:cs="Calibri"/>
        </w:rPr>
      </w:pPr>
    </w:p>
    <w:p w:rsidR="00476DE2" w:rsidRDefault="0002458F">
      <w:pPr>
        <w:spacing w:before="199" w:after="120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9 КЛАСС</w:t>
      </w:r>
    </w:p>
    <w:p w:rsidR="00476DE2" w:rsidRDefault="00476DE2">
      <w:pPr>
        <w:spacing w:after="0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6"/>
        <w:gridCol w:w="2898"/>
        <w:gridCol w:w="5231"/>
      </w:tblGrid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Человек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биосоциальный вид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тропогенез, его этапы. Биологические и социальные факторы становления человека. Человеческие расы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Структура организма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Митоз, мейоз. Соматические и половые клетки. Стволовые клетки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Взаимосвязь органов и систем как основа гомеостаза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Нейрогуморальная регуляция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Нервная система человека, её организация и значение. Нейроны, нервы, нервные узлы. Рефлекс. Рефлекторная дуга. Рецепторы. Двухнейронные и трёхнейронные рефлекторные дуги. Спинной мозг, его строение и функции. Рефлексы спинного мозга. Головной мозг, его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 системы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моральной регуляции функций организма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Опора и движение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 толщину. Соединение костей. Скелет головы. Скелет туловища. Скелет конечностей и их поясов.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собенности скелета человека, связанные с прямохождением и трудовой деятельностью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Мышечная система. Строение и функции скелетных мышц. Работа мышц: статическая и динамическая; мышцы сгибатели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разгибатели. Утомление мышц. Гиподинамия. Роль двигательной активности в сохранении здоровья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Нарушения опорно-двигательной системы. Возрас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тные изменения в строении костей.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Внутренняя среда организма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Внутренняя 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-фактор. Переливание крови. Донорство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лечебные сыворот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ки. Значение работ Л. Пастера и И.И. Мечникова по изучению иммунитета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Кровообращение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Гигиена сердечно-сосудистой системы. Профилактика сердечно-сосудистых заболеваний. Первая помощь при кровотечениях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Дыхание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органов дыхания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Питание и пищеварение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Питательные вещества и пищевые продукты. 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ике. Всасывание питательных веществ. Всасывание воды. Пищеварительные железы: печень и поджелудочная железа, их роль в пищеварении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Микробиом человека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совокупность микроорганизмов, населяющих организм человека. Регуляция пищеварения. Методы изучения органов пищеварения. Работы И.П. Павлова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8.3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Гигиена питания. Предупреждение глистных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желудочно-кишечных заболеваний, пищевых отравлений. Влияние курения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алкоголя на пищеварение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Обмен веществ и превращение энергии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Витамины и их роль для организма. Поступление витаминов с пищей. Синтез витаминов в организме. Авитаминозы и гиповитаминозы. Сохранение витаминов в пище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9.3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и режим питания. Рациональное питание – фактор укрепления здоровья. Нарушение обмена вещест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Кожа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функции кожи. Кожа и её производные. Кожа и терморегуляция. Влияние на кожу факторов окружающей среды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Закаливание и его роль. Способы закаливания организма. Гигиена кожи, гигиенические требования к одежде и обуви. Заболевания кожи и их предупреждения. Профилактика и первая помощь при тепловом и солнечном ударах, ожогах и обморожениях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Значение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Заболевания органов мочевыделительной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системы, их предупре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ждение 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Размножение и развитие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Рост и развитие ребёнка. Половое созревание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Наследование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изнаков у человека. Наследственные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профилактика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чувств и сенсорные системы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чувств и их значение. Анализаторы. Сенсорные системы. Органы равновесия, мышечного чувства, осязания, обоняния и вкуса. Взаимодействие сенсорных систем организма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Глаз и зрение. Оптическая система глаза. Сетчатка. Зрительные рецепторы. Зрительное восприятие. Нарушения зрения и их причины. Гигиена зрения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13.3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Ухо и слух. Строение и функции органа слуха. Механизм работы слухового анализатора. Слуховое восприятие.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рушения слуха и их причины. Гигиена слуха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Поведение и психика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Психика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Сеченова, И.П. Павлова. Механизм образования условных рефлексов.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орможение.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 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ности психики человека. Гигиена физического и умственного труда. Режим труда и отдыха. Сон и его значение. Гигиена сна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и окружающая среда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и окружающая среда. Экологические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ях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Здоровье человека как социальная ценность. Факторы,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итание. Культура отношения к собственному здоровью и здоровью окружающих. Всемирная организация здравоохранения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476DE2" w:rsidRDefault="00476DE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как часть биосферы Земли. Антропогенные воздействия на природу. Урбанизация. Цивилизация. Техногенные изменения в окружающей среде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Современные глобальные экологические проблемы. Значение охраны окружающей среды для сохранения человечества</w:t>
            </w:r>
          </w:p>
        </w:tc>
      </w:tr>
    </w:tbl>
    <w:p w:rsidR="00476DE2" w:rsidRDefault="00476DE2">
      <w:pPr>
        <w:spacing w:after="0" w:line="336" w:lineRule="auto"/>
        <w:ind w:left="120"/>
        <w:rPr>
          <w:rFonts w:ascii="Calibri" w:eastAsia="Calibri" w:hAnsi="Calibri" w:cs="Calibri"/>
        </w:rPr>
      </w:pPr>
    </w:p>
    <w:p w:rsidR="00476DE2" w:rsidRDefault="00476DE2">
      <w:pPr>
        <w:spacing w:after="200" w:line="276" w:lineRule="auto"/>
        <w:rPr>
          <w:rFonts w:ascii="Calibri" w:eastAsia="Calibri" w:hAnsi="Calibri" w:cs="Calibri"/>
        </w:rPr>
      </w:pPr>
    </w:p>
    <w:p w:rsidR="00476DE2" w:rsidRDefault="0002458F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НА ОГЭ ПО БИОЛОГИИ ТРЕБОВАНИЯ К РЕЗУЛЬТАТАМ ОСВОЕНИЯ ОСНОВНОЙ ОБРАЗОВАТЕЛЬНОЙ ПРОГРАММЫ ОСНОВНОГО ОБЩЕГО ОБРАЗОВАНИЯ</w:t>
      </w:r>
    </w:p>
    <w:p w:rsidR="00476DE2" w:rsidRDefault="00476DE2">
      <w:pPr>
        <w:spacing w:after="0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0"/>
        <w:gridCol w:w="6842"/>
      </w:tblGrid>
      <w:tr w:rsidR="00476DE2">
        <w:tblPrEx>
          <w:tblCellMar>
            <w:top w:w="0" w:type="dxa"/>
            <w:bottom w:w="0" w:type="dxa"/>
          </w:tblCellMar>
        </w:tblPrEx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Кодпроверяемого требования 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Понимание роли биологии в формировании современной естественнонаучной картины мира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Умение применять систему биологических знаний: раскрывать сущность живого, называть отличия живого от неживого, перечислять основные закономерности организации, функционирования объектов, явлений, процессов живой природы, эволюционного развития органическо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го мира в его единстве с неживой природой; сформированность представлений о современной теории эволюции и основных свидетельствах эволюции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Владение основами понятийного аппарата и научного языка биологии: использование изученных терминов, понятий, теори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й, законов и закономерностей для объяснения наблюдаемых биологических объектов, явлений и процессов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Понимание способов получения биологических знаний; наличие опыта использования методов биологии в целях изучения живых объектов, биологических явлений 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процессов: наблюдение, описание, проведение несложных биологических опытов и экспериментов, в том числе с использованием аналоговых и цифровых приборов и инструментов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Умение характеризовать основные группы организмов в системе органического мира (в 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числе вирусы, бактерии, растения, грибы, животные): строение, процессы жизнедеятельности, их происхождение, значение в природе и жизни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Умение объяснять положение человека в системе органического мира, его происхождение, сходства и отличия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ека от животных, характеризовать строение и процессы жизнедеятельности организма человека, его приспособленность к различным экологическим факторам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Умение описывать клетки, ткани, органы, системы органов и характеризовать важнейшие биологические процессы в организмах растений, животных и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Сформированность представлений о взаимосвязи наследования потомством признаков от родительских форм 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рганизацией клетки, наличием в ней хромосом как носителей наследственной информации, об основных закономерностях наследования признаков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Сформированность представлений об основных факторах окружающей среды, их роли в жизнедеятельности и эволюции организмов; представлений об антропогенном факторе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Сформированность представлений об экосистемах и значении биоразнообразия; о глобальных эколо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гических проблемах, стоящих перед человечеством, и способах их преодоления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решать учебные задачи биологического содержания, в том числе выявлять причинно-следственные связи, проводить расчёты, делать выводы на основании полученных результатов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создавать и применять словесные и графические модели для объяснения строения живых систем, явлений и процессов живой природы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Понимание вклада российских и зарубежных учёных в развитие биологических наук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Владение навыками работы с информац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её достоверности 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Умение планировать под руководством наставника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учебное исследование или проектную работу в области биологии; с учётом намеченной цели формулировать проблему, гипотезу, ставить задачи, выбирать адекватные методы для их решения, формулировать выводы; публично представлять полученные результаты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интегрировать биологические знания со знаниями других учебных предметов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Сформированность основ экологической грамотности: осознание необходимости действий, направленных на сохранение биоразнообразия и охрану природных экосистем, сохранение и укрепление здоровья человека; умение выбирать целевые установки в своих действиях и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ступках по отношению к живой природе, своему здоровью и здоровью окружающих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использовать приобретённые знания и навыки для здорового образа жизни, сбалансированного питания и физической активности; неприятие вредных привычек и зависимостей; умен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ие противодействовать лженаучным манипуляциям в области здоровья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Овладение приёмами оказания первой помощи человеку, выращивания культурных растений и ухода за домашними животными</w:t>
            </w:r>
          </w:p>
        </w:tc>
      </w:tr>
    </w:tbl>
    <w:p w:rsidR="00476DE2" w:rsidRDefault="00476DE2">
      <w:pPr>
        <w:spacing w:after="0" w:line="336" w:lineRule="auto"/>
        <w:ind w:left="120"/>
        <w:rPr>
          <w:rFonts w:ascii="Calibri" w:eastAsia="Calibri" w:hAnsi="Calibri" w:cs="Calibri"/>
        </w:rPr>
      </w:pPr>
    </w:p>
    <w:p w:rsidR="00476DE2" w:rsidRDefault="00476DE2">
      <w:pPr>
        <w:spacing w:after="200" w:line="276" w:lineRule="auto"/>
        <w:rPr>
          <w:rFonts w:ascii="Calibri" w:eastAsia="Calibri" w:hAnsi="Calibri" w:cs="Calibri"/>
        </w:rPr>
      </w:pPr>
    </w:p>
    <w:p w:rsidR="00476DE2" w:rsidRDefault="0002458F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ПЕРЕЧЕНЬ ЭЛЕМЕНТОВ СОДЕРЖАНИЯ, ПРОВЕРЯЕМЫХ НА ОГЭ ПО БИОЛОГИИ</w:t>
      </w:r>
    </w:p>
    <w:p w:rsidR="00476DE2" w:rsidRDefault="00476DE2">
      <w:pPr>
        <w:spacing w:after="0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6"/>
        <w:gridCol w:w="8176"/>
      </w:tblGrid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Биология – наука о живой природе. Методы научного познания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жизни. Признаки живого (клеточное строение, питание, дыхание, выделение, рост и другие). Объекты живой и неживой природы, их сравнение. Живая и неживая природа – единое целое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Биология –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система наук о живой природе. Основные разделы биологии. Ботаника – наука о растениях. Разделы ботаники. Зоология – наука 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lastRenderedPageBreak/>
              <w:t>животных. Разделы зоологии. Науки о человеке (анатомия, физиология, психология, антропология, гигиена, санитария, экология человека)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. Связь биологии с другими науками. Роль биологии в познании окружающего мира и практической деятельности современного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Научные методы изучения живой природы. Метод описания в биологии (наглядный, словесный, схематический). Метод измерения (ин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струменты измерения). Метод классификации организмов. Наблюдение и эксперимент как ведущие методы биологии. Методы изучения организма человека. Устройство увеличительных приборов: лупы и микроскопа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Среда обитания. Природные и искусственные сообщества.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еловек и окружающая среда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Среда обитания. Водная, наземно-воздушная, почвенная, внутриорганизменная среды обитания. Особенности сред обитания организмов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Природное сообщество. Взаимосвязи организмов в природных сообществах. Пищевые связи в сообщес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другие)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Животные и среда обитания. Влияние света, температуры и влажности на животных. Приспособленность животных к условиям среды обитания. Популяции животных, их характеристики. Взаимосвязи животных между собой и с другими организмами. Животный мир природных зон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Земли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Приспособленность расте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ний к среде обитания. Растительные сообщества. Растительность (растительный покров) природных зон Земли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ществ в жизни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Культурные растения и их происхождение. Центры многообразия и происхождения культурных растений. Культурные растения сельскохозяйственных угодий. Растения города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Воздействие человека на животных в природе. Промысловые живот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ные. Загрязнение окружающей среды. Одомашнивание животных. Селекция,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породы, искусственный отбор, дикие предки домашних животных. Значение домашних животных в жизни человека. Методы борьбы с животными-вредителями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Последствия деятельности человека в экосистемах. Охрана растительного и животного мира. Восстановление численности редких видов растений и животных: особо охраняемые природные территории (ООПТ). Красная книга России. Меры сохранения растительного и животно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 мира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Зависимость здоровья человека от состояния окружающей среды. Экологические факторы и их действие на организм человека Факторы, нарушающие здоровье: гиподинамия, курение, употребление алкоголя, наркотиков, несбалансированное питание, стресс. 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репление здоровья: аутотренинг, закаливание, двигательная активность, сбалансированное питание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Эволюционное развитие растений, животных и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Эволюционное развитие растительного мира на Земле. «Живые ископаемые» растительного царства. Жизнь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стений в воде. Первые наземные растения. Освоение растениями суши. Этапы развития наземных растений основных систематических групп. Вымершие растения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Эволюционное развитие животного мира на Земле. Усложнение животных в процессе эволюции. Доказательств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 эволюционного развития животного мира. Палеонтология. Ископаемые остатки животных, их изучение. «Живые ископаемые» животного мира. Основные этапы эволюции беспозвоночных и позвоночных животных. Вымершие животные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Доказательства животного происхождения человека. Сходство человека с млекопитающими. Отличие человека от приматов. Человек разумный. Антропогенез, его этапы. Биологические и социальные факторы становления человека. Человеческие расы. Место человека в систе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 органического мира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Организмы бактерий, грибов и лишайников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Грибы. Общая характеристика. Шляпочные грибы, их строение, питание, рост, размножение. Съедобные и ядовитые грибы. Значение шляпочных грибов. Плесневые грибы. Дрожжевые грибы. Значение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лесневых и дрожжевых грибов. Паразитические грибы. Лишайники – комплексные организмы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Бактерии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доядерные организмы. Общая характеристика бактерий. Разнообразие бактерий. Значение бактерий в природных сообществах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жизни человека. Болезнетворные бактерии и меры профилактики заболеваний, вызываемых бактериями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Растительный организм. Систематические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группы растений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Общие признаки растений. Уровни организации растительного организма. Растительная клетка: клеточная оболочка, ядро, цитоплазма (пластиды, митохондрии, вакуоли с клеточным соком). Растительные ткани. Органы и системы органов растений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жизнедеятельность растительного организма. Корни и корневые системы. Побег и почки. Строение и функции листа. Фотосинтез. Значение фотосинтеза в природе и в жизни человека. Транспорт воды и минеральных веществ в растении – восходящий ток. 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анспорт органических веществ в растении – нисходящий ток. Видоизменённые побеги. Развитие побега из почки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Размножение растений. Вегетативное размножение цветковых растений в природе. Хозяйственное значение вегетативного размножения. Семенное (генерати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вное) размножение растений. Цветки и соцветия. Опыление. Двойное оплодотворение. Образование плодов и семян. Типы плодов. Распространение плодов и семян в природе. Состав и строение семян. Условия прорастания семян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5.4.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Развитие цветкового растения. Цикл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развития цветкового растения. Влияние факторов внешней среды на развитие цветковых растений. Жизненные формы цветковых растений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Классификация растений.Вид как основная систематическая категория. Система растительного мира. Низшие, высшие споровые, выс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шие семенные растения. Основные таксоны (категории) систематики растений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5.6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Низшие растения. Водоросли.Общая характеристика водорослей. </w:t>
            </w:r>
          </w:p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Высшие споровые растения. Моховидные (Мхи).Общая характеристика мхов. Размножение мхов на примере зелёного мха кукушкин лён. Плауновидные (Плауны). Хвощевидные (Хвощи), Папоротниковидные (Папоротники).Общая характеристика. Размножение папоротникообразных.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Цикл развития папоротника. Значение папоротникообразных в природе и жизни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5.7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Высшие семенные растения. Голосеменные. Общая характеристика. Хвойные растения, их разнообразие. Строение и жизнедеятельность хвойных. Размножение хвойных, цикл развити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 на примере сосны. Значение хвойных растений в природе и жизни человека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5.8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Покрытосеменные (цветковые) растения. Общая характеристика. Особенности строения и жизнедеятельности покрытосеменных как наиболее высокоорганизованной группы растений, их господс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 на Земле. Классификация покрытосеменных растений: класс Двудольные и класс Однодольные. Признаки классов. Цикл развития покрытосеменного растения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Животный организм. Систематические группы животных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Общие признаки животных. Отличия животных от растений. Многообразие животного мира. Органы и системы органов животных. Организм – единое целое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жизнедеятельность животного организма. Опора и движение животных. Питание и пищеварение у животны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х. Дыхание животных. Транспорт веществ у животных. Выделение у животных. Покровы тела у животных. Координация и регуляция жизнедеятельности у животных. Нервная регуляция. Гуморальная регуляция. Органы чувств, их значение. Поведение животных. Врождённое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риобретённое поведение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Размножение и развитие животных. Бесполое размножение. Половое размножение. Преимущество полового размножения. Половые железы. Половые клетки (гаметы). Оплодотворение. Зигота. Партеногенез. Зародышевое развитие. Постэмбрионально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 развитие: прямое, непрямое. Метаморфоз (развитие с превращением): полный и неполный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категории систематики животных. Вид как основная систематическая категория животных. Классификация животных. Система животного мира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Одноклеточные животные – простейшие. Строение и жизнедеятельность простейших. Значение простейших в природе и жизни человека. Кишечнополостные (общая характеристика; особенности строения и жизнедеятельности). Плоские, круглые, кольчатые черви (общая характ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еристика). Особенности строения и жизнедеятельности плоских, круглых и кольчатых червей. Паразитические плоские и круглые черви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6.6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Членистоногие (общая характеристика). Ракообразные (особенности строения и жизнедеятельности). Паукообразные (особенности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троения и жизнедеятельности в связи с жизнью на суше). Насекомые (особенности строения и жизнедеятельности). Размножение насекомых и типы развития. Значение насекомых в природе и жизни человека. Моллюски (общая характеристика)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6.7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Хордовые (общая характер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истика). Рыбы (общая характеристика).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Местообитание и внешнее строение рыб. Особенности внутреннего строения и процессов жизнедеятельности. Земноводные (общая характеристика). Местообитание земноводных. Особенности внешнего и внутреннего строения, процессо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жизнедеятельности, связанных с выходом земноводных на сушу. Пресмыкающиеся (общая характеристика). Приспособленность пресмыкающихся к жизни на суше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Птицы (общая характеристика). Особенности внешнего и внутреннего строения и процессов жизнедеятельности птиц. Приспособленность птиц к различным условиям среды. Млекопитающие (общая характеристика). Среды жизни млекопитающих. Особенности внешнего строения,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скелета и мускулатуры, внутреннего строения. Процессы жизнедеятельности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и его здоровье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Животная клетка. Строение животной клетки. Процессы, происходящие в клетке. Нуклеиновые кислоты. Гены. Хромосомы. Митоз, мейоз. Типы тканей организма человека. Свойства тканей, их функции. Органы и системы органов. Организм как единое целое. Взаимосвязь 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ганов и систем как основа гомеостаза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Нервная система человека, её организация и значение. Рефлекс. Рефлекторная дуга. Рецепторы. Спинной мозг, его строение и функции. Головной мозг, его строение и функции. Большие полушария. Безусловные (врождённые)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условные (приобретённые) рефлексы. Соматическая нервная система. Вегетативная (автономная) нервная система. Нервная система как единое целое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Гуморальная регуляция функций. Эндокринная система. Железы внутренней и смешанной секреции. Гормоны, их роль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регуляции физиологических функций организма, роста и развития. Нарушения в работе эндокринных желёз. Особенности рефлекторной и гуморальной регуляции функций организма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опорно-двигательного аппарата. Скелет человека, строение его отделов и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ункции. Особенности скелета человека, связанные с прямохождением и трудовой деятельностью. Мышечная система. Строение и функции скелетных мышц. Работа мышц. Утомление мышц. Роль двигательной активности в сохранении здоровья. Нарушения опорно-двигательной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истемы. Первая помощь при травмах опорно-двигательного аппарата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7.5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Внутренняя среда и её функции. Форменные элементы крови: эритроциты, лейкоциты и тромбоциты. Плазма крови. Постоянство внутренней среды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(гомеостаз). Свёртывание крови. Группы крови. Резус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фактор. Переливание крови. Донорство. Иммунитет и его виды. Вакцины и лечебные сыворотки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а сердечно-сосудистой системы. Первая помощь при кровотечениях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7.7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ия. Регуляция дыхания. Оказание первой помощи при поражении органов дыхания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7.8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Питательные вещества и пищевые продукты. Питание и его значение. Пищеварение. Органы пищеварения, их строение и функции. Ферменты, их роль в пищеварении. Всасывание питательны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 веществ и воды. Пищеварительные железы, их роль в пищеварении. Регуляция пищеварения. Гигиена питания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7.9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дов и жиров в организме. Регуляция обмена веществ и превращения энергии. Витамины и их роль для организма. Нормы и режим питания. Кожа и её производные. Кожа и терморегуляция. Строение и функции кожи. Закаливание и его роль. Профилактика и первая помощь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тепловом и солнечном ударах, ожогах и обморожениях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7.10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Выделение. Значение выделения. Органы выделения. Органы мочевыделительной системы, их строение и функции. Регуляция мочеобразования и мочеиспускания. Органы репродукции, строение и функции. Внутриу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тробное развитие. Половое созревание. Наследование признаков у человека. Наследственные болезни, их причины и предупреждение. Набор хромосом, половые хромосомы, гены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7.11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чувств и их значение. Анализаторы. Сенсорные системы. Глаз и зрение. Оптическая система глаза. Сетчатка. Зрительное восприятие. Ухо и слух. Строение и функции органа слуха. Механизм работы слухового анализатора. Органы равновесия, мышечного чувства,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осязания, обоняния и вкуса. Взаимодействие сенсорных систем организма</w:t>
            </w:r>
          </w:p>
        </w:tc>
      </w:tr>
      <w:tr w:rsidR="00476DE2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7.12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76DE2" w:rsidRDefault="0002458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Психика и поведение человека. Потребности и мотивы поведения.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Рефлекторная теория поведения. Высшая нервная деятельность человека. Механизм образования условных рефлексов. Торможе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ние. Динамический стереотип. Роль гормонов в поведении. Первая и вторая сигнальные системы. Речь и 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темперамента. Особенности психики человека. Гигиена физического и умственного труда. Сон и его значение</w:t>
            </w:r>
          </w:p>
        </w:tc>
      </w:tr>
    </w:tbl>
    <w:p w:rsidR="00476DE2" w:rsidRDefault="00476DE2">
      <w:pPr>
        <w:spacing w:after="0" w:line="336" w:lineRule="auto"/>
        <w:ind w:left="120"/>
        <w:rPr>
          <w:rFonts w:ascii="Calibri" w:eastAsia="Calibri" w:hAnsi="Calibri" w:cs="Calibri"/>
        </w:rPr>
      </w:pPr>
    </w:p>
    <w:p w:rsidR="00476DE2" w:rsidRDefault="00476DE2">
      <w:pPr>
        <w:spacing w:after="200" w:line="276" w:lineRule="auto"/>
        <w:rPr>
          <w:rFonts w:ascii="Calibri" w:eastAsia="Calibri" w:hAnsi="Calibri" w:cs="Calibri"/>
        </w:rPr>
      </w:pPr>
      <w:bookmarkStart w:id="0" w:name="_GoBack"/>
      <w:bookmarkEnd w:id="0"/>
    </w:p>
    <w:sectPr w:rsidR="00476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3580"/>
    <w:multiLevelType w:val="multilevel"/>
    <w:tmpl w:val="6D3ABB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02541"/>
    <w:multiLevelType w:val="multilevel"/>
    <w:tmpl w:val="BCEE8D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F94075"/>
    <w:multiLevelType w:val="multilevel"/>
    <w:tmpl w:val="0DC23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2962D2"/>
    <w:multiLevelType w:val="multilevel"/>
    <w:tmpl w:val="D98C48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C63699"/>
    <w:multiLevelType w:val="multilevel"/>
    <w:tmpl w:val="B3EA8E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777785"/>
    <w:multiLevelType w:val="multilevel"/>
    <w:tmpl w:val="FC5AA1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67726B"/>
    <w:multiLevelType w:val="multilevel"/>
    <w:tmpl w:val="A2B8E7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227CA0"/>
    <w:multiLevelType w:val="multilevel"/>
    <w:tmpl w:val="A99C5B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E07CEB"/>
    <w:multiLevelType w:val="multilevel"/>
    <w:tmpl w:val="0B7E1E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F66CE8"/>
    <w:multiLevelType w:val="multilevel"/>
    <w:tmpl w:val="7E5C1E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2C7017"/>
    <w:multiLevelType w:val="multilevel"/>
    <w:tmpl w:val="C492D0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7E55D1"/>
    <w:multiLevelType w:val="multilevel"/>
    <w:tmpl w:val="175A4E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4D5F64"/>
    <w:multiLevelType w:val="multilevel"/>
    <w:tmpl w:val="A10265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6705C6"/>
    <w:multiLevelType w:val="multilevel"/>
    <w:tmpl w:val="4E84AB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6A2675"/>
    <w:multiLevelType w:val="multilevel"/>
    <w:tmpl w:val="34DC51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B40053"/>
    <w:multiLevelType w:val="multilevel"/>
    <w:tmpl w:val="3056C0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666347"/>
    <w:multiLevelType w:val="multilevel"/>
    <w:tmpl w:val="C66EF8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6C2BF6"/>
    <w:multiLevelType w:val="multilevel"/>
    <w:tmpl w:val="84D8E8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FCC3831"/>
    <w:multiLevelType w:val="multilevel"/>
    <w:tmpl w:val="FD7E89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7853B7"/>
    <w:multiLevelType w:val="multilevel"/>
    <w:tmpl w:val="A9DAA3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650DC3"/>
    <w:multiLevelType w:val="multilevel"/>
    <w:tmpl w:val="2BAE36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5C2733B"/>
    <w:multiLevelType w:val="multilevel"/>
    <w:tmpl w:val="FC24A5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BA656D9"/>
    <w:multiLevelType w:val="multilevel"/>
    <w:tmpl w:val="F31AEF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C523639"/>
    <w:multiLevelType w:val="multilevel"/>
    <w:tmpl w:val="C8307F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CEB1BB7"/>
    <w:multiLevelType w:val="multilevel"/>
    <w:tmpl w:val="E176F0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243A01"/>
    <w:multiLevelType w:val="multilevel"/>
    <w:tmpl w:val="10D29F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16D07EC"/>
    <w:multiLevelType w:val="multilevel"/>
    <w:tmpl w:val="22DEFD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BC8544D"/>
    <w:multiLevelType w:val="multilevel"/>
    <w:tmpl w:val="8F845A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BF37F8"/>
    <w:multiLevelType w:val="multilevel"/>
    <w:tmpl w:val="AD924B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E81B7E"/>
    <w:multiLevelType w:val="multilevel"/>
    <w:tmpl w:val="E250D1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ACA1049"/>
    <w:multiLevelType w:val="multilevel"/>
    <w:tmpl w:val="E81AE2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9442CE"/>
    <w:multiLevelType w:val="multilevel"/>
    <w:tmpl w:val="1766E1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E213631"/>
    <w:multiLevelType w:val="multilevel"/>
    <w:tmpl w:val="4E14A4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E125F2A"/>
    <w:multiLevelType w:val="multilevel"/>
    <w:tmpl w:val="4F1663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830E09"/>
    <w:multiLevelType w:val="multilevel"/>
    <w:tmpl w:val="47200C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34"/>
  </w:num>
  <w:num w:numId="4">
    <w:abstractNumId w:val="22"/>
  </w:num>
  <w:num w:numId="5">
    <w:abstractNumId w:val="27"/>
  </w:num>
  <w:num w:numId="6">
    <w:abstractNumId w:val="18"/>
  </w:num>
  <w:num w:numId="7">
    <w:abstractNumId w:val="26"/>
  </w:num>
  <w:num w:numId="8">
    <w:abstractNumId w:val="19"/>
  </w:num>
  <w:num w:numId="9">
    <w:abstractNumId w:val="31"/>
  </w:num>
  <w:num w:numId="10">
    <w:abstractNumId w:val="11"/>
  </w:num>
  <w:num w:numId="11">
    <w:abstractNumId w:val="28"/>
  </w:num>
  <w:num w:numId="12">
    <w:abstractNumId w:val="15"/>
  </w:num>
  <w:num w:numId="13">
    <w:abstractNumId w:val="13"/>
  </w:num>
  <w:num w:numId="14">
    <w:abstractNumId w:val="6"/>
  </w:num>
  <w:num w:numId="15">
    <w:abstractNumId w:val="24"/>
  </w:num>
  <w:num w:numId="16">
    <w:abstractNumId w:val="16"/>
  </w:num>
  <w:num w:numId="17">
    <w:abstractNumId w:val="5"/>
  </w:num>
  <w:num w:numId="18">
    <w:abstractNumId w:val="10"/>
  </w:num>
  <w:num w:numId="19">
    <w:abstractNumId w:val="30"/>
  </w:num>
  <w:num w:numId="20">
    <w:abstractNumId w:val="20"/>
  </w:num>
  <w:num w:numId="21">
    <w:abstractNumId w:val="25"/>
  </w:num>
  <w:num w:numId="22">
    <w:abstractNumId w:val="32"/>
  </w:num>
  <w:num w:numId="23">
    <w:abstractNumId w:val="12"/>
  </w:num>
  <w:num w:numId="24">
    <w:abstractNumId w:val="21"/>
  </w:num>
  <w:num w:numId="25">
    <w:abstractNumId w:val="23"/>
  </w:num>
  <w:num w:numId="26">
    <w:abstractNumId w:val="8"/>
  </w:num>
  <w:num w:numId="27">
    <w:abstractNumId w:val="17"/>
  </w:num>
  <w:num w:numId="28">
    <w:abstractNumId w:val="0"/>
  </w:num>
  <w:num w:numId="29">
    <w:abstractNumId w:val="1"/>
  </w:num>
  <w:num w:numId="30">
    <w:abstractNumId w:val="4"/>
  </w:num>
  <w:num w:numId="31">
    <w:abstractNumId w:val="14"/>
  </w:num>
  <w:num w:numId="32">
    <w:abstractNumId w:val="7"/>
  </w:num>
  <w:num w:numId="33">
    <w:abstractNumId w:val="29"/>
  </w:num>
  <w:num w:numId="34">
    <w:abstractNumId w:val="33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6DE2"/>
    <w:rsid w:val="0002458F"/>
    <w:rsid w:val="0047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F9EB9"/>
  <w15:docId w15:val="{F0DE076B-0EF5-414F-A377-88DEDA45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b02" TargetMode="External"/><Relationship Id="rId21" Type="http://schemas.openxmlformats.org/officeDocument/2006/relationships/hyperlink" Target="https://m.edsoo.ru/7f418886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cd3de" TargetMode="External"/><Relationship Id="rId84" Type="http://schemas.openxmlformats.org/officeDocument/2006/relationships/hyperlink" Target="https://m.edsoo.ru/863d0de0" TargetMode="External"/><Relationship Id="rId138" Type="http://schemas.openxmlformats.org/officeDocument/2006/relationships/hyperlink" Target="https://m.edsoo.ru/863d75f0" TargetMode="External"/><Relationship Id="rId159" Type="http://schemas.openxmlformats.org/officeDocument/2006/relationships/hyperlink" Target="https://m.edsoo.ru/863d93b4" TargetMode="External"/><Relationship Id="rId170" Type="http://schemas.openxmlformats.org/officeDocument/2006/relationships/hyperlink" Target="https://m.edsoo.ru/863da3c2" TargetMode="External"/><Relationship Id="rId191" Type="http://schemas.openxmlformats.org/officeDocument/2006/relationships/hyperlink" Target="https://m.edsoo.ru/863dc62c" TargetMode="External"/><Relationship Id="rId205" Type="http://schemas.openxmlformats.org/officeDocument/2006/relationships/hyperlink" Target="https://m.edsoo.ru/863de6c0" TargetMode="External"/><Relationship Id="rId226" Type="http://schemas.openxmlformats.org/officeDocument/2006/relationships/hyperlink" Target="https://m.edsoo.ru/863e15f0" TargetMode="External"/><Relationship Id="rId247" Type="http://schemas.openxmlformats.org/officeDocument/2006/relationships/hyperlink" Target="https://m.edsoo.ru/863e38a0" TargetMode="External"/><Relationship Id="rId107" Type="http://schemas.openxmlformats.org/officeDocument/2006/relationships/hyperlink" Target="https://m.edsoo.ru/863d2fb4" TargetMode="External"/><Relationship Id="rId268" Type="http://schemas.openxmlformats.org/officeDocument/2006/relationships/hyperlink" Target="https://m.edsoo.ru/863e5646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cf684" TargetMode="External"/><Relationship Id="rId128" Type="http://schemas.openxmlformats.org/officeDocument/2006/relationships/hyperlink" Target="https://m.edsoo.ru/863d5b88" TargetMode="External"/><Relationship Id="rId149" Type="http://schemas.openxmlformats.org/officeDocument/2006/relationships/hyperlink" Target="https://m.edsoo.ru/863d809a" TargetMode="External"/><Relationship Id="rId5" Type="http://schemas.openxmlformats.org/officeDocument/2006/relationships/hyperlink" Target="https://m.edsoo.ru/7f413368" TargetMode="External"/><Relationship Id="rId95" Type="http://schemas.openxmlformats.org/officeDocument/2006/relationships/hyperlink" Target="https://m.edsoo.ru/863d3842" TargetMode="External"/><Relationship Id="rId160" Type="http://schemas.openxmlformats.org/officeDocument/2006/relationships/hyperlink" Target="https://m.edsoo.ru/863d9526" TargetMode="External"/><Relationship Id="rId181" Type="http://schemas.openxmlformats.org/officeDocument/2006/relationships/hyperlink" Target="https://m.edsoo.ru/863db16e" TargetMode="External"/><Relationship Id="rId216" Type="http://schemas.openxmlformats.org/officeDocument/2006/relationships/hyperlink" Target="https://m.edsoo.ru/863dfc6e" TargetMode="External"/><Relationship Id="rId237" Type="http://schemas.openxmlformats.org/officeDocument/2006/relationships/hyperlink" Target="https://m.edsoo.ru/863e25fe" TargetMode="External"/><Relationship Id="rId258" Type="http://schemas.openxmlformats.org/officeDocument/2006/relationships/hyperlink" Target="https://m.edsoo.ru/863e4ec6" TargetMode="External"/><Relationship Id="rId279" Type="http://schemas.openxmlformats.org/officeDocument/2006/relationships/fontTable" Target="fontTable.xml"/><Relationship Id="rId22" Type="http://schemas.openxmlformats.org/officeDocument/2006/relationships/hyperlink" Target="https://m.edsoo.ru/7f418886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cddde" TargetMode="External"/><Relationship Id="rId118" Type="http://schemas.openxmlformats.org/officeDocument/2006/relationships/hyperlink" Target="https://m.edsoo.ru/863d4e5e" TargetMode="External"/><Relationship Id="rId139" Type="http://schemas.openxmlformats.org/officeDocument/2006/relationships/hyperlink" Target="https://m.edsoo.ru/863d70e6" TargetMode="External"/><Relationship Id="rId85" Type="http://schemas.openxmlformats.org/officeDocument/2006/relationships/hyperlink" Target="https://m.edsoo.ru/863d0fde" TargetMode="External"/><Relationship Id="rId150" Type="http://schemas.openxmlformats.org/officeDocument/2006/relationships/hyperlink" Target="https://m.edsoo.ru/863d82ca" TargetMode="External"/><Relationship Id="rId171" Type="http://schemas.openxmlformats.org/officeDocument/2006/relationships/hyperlink" Target="https://m.edsoo.ru/863da53e" TargetMode="External"/><Relationship Id="rId192" Type="http://schemas.openxmlformats.org/officeDocument/2006/relationships/hyperlink" Target="https://m.edsoo.ru/863dc8a2" TargetMode="External"/><Relationship Id="rId206" Type="http://schemas.openxmlformats.org/officeDocument/2006/relationships/hyperlink" Target="https://m.edsoo.ru/863de846" TargetMode="External"/><Relationship Id="rId227" Type="http://schemas.openxmlformats.org/officeDocument/2006/relationships/hyperlink" Target="https://m.edsoo.ru/863e15f0" TargetMode="External"/><Relationship Id="rId248" Type="http://schemas.openxmlformats.org/officeDocument/2006/relationships/hyperlink" Target="https://m.edsoo.ru/863e39ae" TargetMode="External"/><Relationship Id="rId269" Type="http://schemas.openxmlformats.org/officeDocument/2006/relationships/hyperlink" Target="https://m.edsoo.ru/863e5768" TargetMode="External"/><Relationship Id="rId12" Type="http://schemas.openxmlformats.org/officeDocument/2006/relationships/hyperlink" Target="https://m.edsoo.ru/7f4148d0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3842" TargetMode="External"/><Relationship Id="rId129" Type="http://schemas.openxmlformats.org/officeDocument/2006/relationships/hyperlink" Target="https://m.edsoo.ru/863d634e" TargetMode="External"/><Relationship Id="rId280" Type="http://schemas.openxmlformats.org/officeDocument/2006/relationships/theme" Target="theme/theme1.xml"/><Relationship Id="rId54" Type="http://schemas.openxmlformats.org/officeDocument/2006/relationships/hyperlink" Target="https://m.edsoo.ru/863cca60" TargetMode="External"/><Relationship Id="rId75" Type="http://schemas.openxmlformats.org/officeDocument/2006/relationships/hyperlink" Target="https://m.edsoo.ru/863cf7e2" TargetMode="External"/><Relationship Id="rId96" Type="http://schemas.openxmlformats.org/officeDocument/2006/relationships/hyperlink" Target="https://m.edsoo.ru/863d3842" TargetMode="External"/><Relationship Id="rId140" Type="http://schemas.openxmlformats.org/officeDocument/2006/relationships/hyperlink" Target="https://m.edsoo.ru/863d70e6" TargetMode="External"/><Relationship Id="rId161" Type="http://schemas.openxmlformats.org/officeDocument/2006/relationships/hyperlink" Target="https://m.edsoo.ru/863d974c" TargetMode="External"/><Relationship Id="rId182" Type="http://schemas.openxmlformats.org/officeDocument/2006/relationships/hyperlink" Target="https://m.edsoo.ru/863db2ea" TargetMode="External"/><Relationship Id="rId217" Type="http://schemas.openxmlformats.org/officeDocument/2006/relationships/hyperlink" Target="https://m.edsoo.ru/863dff0c" TargetMode="External"/><Relationship Id="rId6" Type="http://schemas.openxmlformats.org/officeDocument/2006/relationships/hyperlink" Target="https://m.edsoo.ru/7f413368" TargetMode="External"/><Relationship Id="rId238" Type="http://schemas.openxmlformats.org/officeDocument/2006/relationships/hyperlink" Target="https://m.edsoo.ru/863e2aae" TargetMode="External"/><Relationship Id="rId259" Type="http://schemas.openxmlformats.org/officeDocument/2006/relationships/hyperlink" Target="https://m.edsoo.ru/863e4c50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fc6" TargetMode="External"/><Relationship Id="rId270" Type="http://schemas.openxmlformats.org/officeDocument/2006/relationships/hyperlink" Target="https://m.edsoo.ru/863e588a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e568" TargetMode="External"/><Relationship Id="rId86" Type="http://schemas.openxmlformats.org/officeDocument/2006/relationships/hyperlink" Target="https://m.edsoo.ru/863d115a" TargetMode="External"/><Relationship Id="rId130" Type="http://schemas.openxmlformats.org/officeDocument/2006/relationships/hyperlink" Target="https://m.edsoo.ru/863d651a" TargetMode="External"/><Relationship Id="rId151" Type="http://schemas.openxmlformats.org/officeDocument/2006/relationships/hyperlink" Target="https://m.edsoo.ru/863d84fa" TargetMode="External"/><Relationship Id="rId172" Type="http://schemas.openxmlformats.org/officeDocument/2006/relationships/hyperlink" Target="https://m.edsoo.ru/863da6a6" TargetMode="External"/><Relationship Id="rId193" Type="http://schemas.openxmlformats.org/officeDocument/2006/relationships/hyperlink" Target="https://m.edsoo.ru/863dca3c" TargetMode="External"/><Relationship Id="rId202" Type="http://schemas.openxmlformats.org/officeDocument/2006/relationships/hyperlink" Target="https://m.edsoo.ru/863ddd60" TargetMode="External"/><Relationship Id="rId207" Type="http://schemas.openxmlformats.org/officeDocument/2006/relationships/hyperlink" Target="https://m.edsoo.ru/863de9a4" TargetMode="External"/><Relationship Id="rId223" Type="http://schemas.openxmlformats.org/officeDocument/2006/relationships/hyperlink" Target="https://m.edsoo.ru/863e10b4" TargetMode="External"/><Relationship Id="rId228" Type="http://schemas.openxmlformats.org/officeDocument/2006/relationships/hyperlink" Target="https://m.edsoo.ru/863e1712" TargetMode="External"/><Relationship Id="rId244" Type="http://schemas.openxmlformats.org/officeDocument/2006/relationships/hyperlink" Target="https://m.edsoo.ru/863e3422" TargetMode="External"/><Relationship Id="rId249" Type="http://schemas.openxmlformats.org/officeDocument/2006/relationships/hyperlink" Target="https://m.edsoo.ru/863e3d14" TargetMode="External"/><Relationship Id="rId13" Type="http://schemas.openxmlformats.org/officeDocument/2006/relationships/hyperlink" Target="https://m.edsoo.ru/7f4148d0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aa8c" TargetMode="External"/><Relationship Id="rId109" Type="http://schemas.openxmlformats.org/officeDocument/2006/relationships/hyperlink" Target="https://m.edsoo.ru/863d39c8" TargetMode="External"/><Relationship Id="rId260" Type="http://schemas.openxmlformats.org/officeDocument/2006/relationships/hyperlink" Target="https://m.edsoo.ru/863e4ec6" TargetMode="External"/><Relationship Id="rId265" Type="http://schemas.openxmlformats.org/officeDocument/2006/relationships/hyperlink" Target="https://m.edsoo.ru/863e5416" TargetMode="External"/><Relationship Id="rId34" Type="http://schemas.openxmlformats.org/officeDocument/2006/relationships/hyperlink" Target="https://m.edsoo.ru/7f418886" TargetMode="External"/><Relationship Id="rId50" Type="http://schemas.openxmlformats.org/officeDocument/2006/relationships/hyperlink" Target="https://m.edsoo.ru/7f41aa8c" TargetMode="External"/><Relationship Id="rId55" Type="http://schemas.openxmlformats.org/officeDocument/2006/relationships/hyperlink" Target="https://m.edsoo.ru/863ccc0e" TargetMode="External"/><Relationship Id="rId76" Type="http://schemas.openxmlformats.org/officeDocument/2006/relationships/hyperlink" Target="https://m.edsoo.ru/863cfb20" TargetMode="External"/><Relationship Id="rId97" Type="http://schemas.openxmlformats.org/officeDocument/2006/relationships/hyperlink" Target="https://m.edsoo.ru/863d3b4e" TargetMode="External"/><Relationship Id="rId104" Type="http://schemas.openxmlformats.org/officeDocument/2006/relationships/hyperlink" Target="https://m.edsoo.ru/863d2320" TargetMode="External"/><Relationship Id="rId120" Type="http://schemas.openxmlformats.org/officeDocument/2006/relationships/hyperlink" Target="https://m.edsoo.ru/863d512e" TargetMode="External"/><Relationship Id="rId125" Type="http://schemas.openxmlformats.org/officeDocument/2006/relationships/hyperlink" Target="https://m.edsoo.ru/863d5a02" TargetMode="External"/><Relationship Id="rId141" Type="http://schemas.openxmlformats.org/officeDocument/2006/relationships/hyperlink" Target="https://m.edsoo.ru/863d72b2" TargetMode="External"/><Relationship Id="rId146" Type="http://schemas.openxmlformats.org/officeDocument/2006/relationships/hyperlink" Target="https://m.edsoo.ru/863d7c26" TargetMode="External"/><Relationship Id="rId167" Type="http://schemas.openxmlformats.org/officeDocument/2006/relationships/hyperlink" Target="https://m.edsoo.ru/863da070" TargetMode="External"/><Relationship Id="rId188" Type="http://schemas.openxmlformats.org/officeDocument/2006/relationships/hyperlink" Target="https://m.edsoo.ru/863dbef2" TargetMode="External"/><Relationship Id="rId7" Type="http://schemas.openxmlformats.org/officeDocument/2006/relationships/hyperlink" Target="https://m.edsoo.ru/7f413368" TargetMode="External"/><Relationship Id="rId71" Type="http://schemas.openxmlformats.org/officeDocument/2006/relationships/hyperlink" Target="https://m.edsoo.ru/863cedba" TargetMode="External"/><Relationship Id="rId92" Type="http://schemas.openxmlformats.org/officeDocument/2006/relationships/hyperlink" Target="https://m.edsoo.ru/863d28ca" TargetMode="External"/><Relationship Id="rId162" Type="http://schemas.openxmlformats.org/officeDocument/2006/relationships/hyperlink" Target="https://m.edsoo.ru/863d974c" TargetMode="External"/><Relationship Id="rId183" Type="http://schemas.openxmlformats.org/officeDocument/2006/relationships/hyperlink" Target="https://m.edsoo.ru/863db6be" TargetMode="External"/><Relationship Id="rId213" Type="http://schemas.openxmlformats.org/officeDocument/2006/relationships/hyperlink" Target="https://m.edsoo.ru/863df606" TargetMode="External"/><Relationship Id="rId218" Type="http://schemas.openxmlformats.org/officeDocument/2006/relationships/hyperlink" Target="https://m.edsoo.ru/863e00ba" TargetMode="External"/><Relationship Id="rId234" Type="http://schemas.openxmlformats.org/officeDocument/2006/relationships/hyperlink" Target="https://m.edsoo.ru/863e20d6" TargetMode="External"/><Relationship Id="rId239" Type="http://schemas.openxmlformats.org/officeDocument/2006/relationships/hyperlink" Target="https://m.edsoo.ru/863e2e6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e3f76" TargetMode="External"/><Relationship Id="rId255" Type="http://schemas.openxmlformats.org/officeDocument/2006/relationships/hyperlink" Target="https://m.edsoo.ru/863e4516" TargetMode="External"/><Relationship Id="rId271" Type="http://schemas.openxmlformats.org/officeDocument/2006/relationships/hyperlink" Target="https://m.edsoo.ru/863e5ac4" TargetMode="External"/><Relationship Id="rId276" Type="http://schemas.openxmlformats.org/officeDocument/2006/relationships/hyperlink" Target="https://m.edsoo.ru/863e600a" TargetMode="Externa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aa8c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e73e" TargetMode="External"/><Relationship Id="rId87" Type="http://schemas.openxmlformats.org/officeDocument/2006/relationships/hyperlink" Target="https://m.edsoo.ru/863d12ae" TargetMode="External"/><Relationship Id="rId110" Type="http://schemas.openxmlformats.org/officeDocument/2006/relationships/hyperlink" Target="https://m.edsoo.ru/863d34d2" TargetMode="External"/><Relationship Id="rId115" Type="http://schemas.openxmlformats.org/officeDocument/2006/relationships/hyperlink" Target="https://m.edsoo.ru/863d499a" TargetMode="External"/><Relationship Id="rId131" Type="http://schemas.openxmlformats.org/officeDocument/2006/relationships/hyperlink" Target="https://m.edsoo.ru/863d668c" TargetMode="External"/><Relationship Id="rId136" Type="http://schemas.openxmlformats.org/officeDocument/2006/relationships/hyperlink" Target="https://m.edsoo.ru/863d6f88" TargetMode="External"/><Relationship Id="rId157" Type="http://schemas.openxmlformats.org/officeDocument/2006/relationships/hyperlink" Target="https://m.edsoo.ru/863d9260" TargetMode="External"/><Relationship Id="rId178" Type="http://schemas.openxmlformats.org/officeDocument/2006/relationships/hyperlink" Target="https://m.edsoo.ru/863dae44" TargetMode="External"/><Relationship Id="rId61" Type="http://schemas.openxmlformats.org/officeDocument/2006/relationships/hyperlink" Target="https://m.edsoo.ru/863cd866" TargetMode="External"/><Relationship Id="rId82" Type="http://schemas.openxmlformats.org/officeDocument/2006/relationships/hyperlink" Target="https://m.edsoo.ru/863d0af2" TargetMode="External"/><Relationship Id="rId152" Type="http://schemas.openxmlformats.org/officeDocument/2006/relationships/hyperlink" Target="https://m.edsoo.ru/863d86c6" TargetMode="External"/><Relationship Id="rId173" Type="http://schemas.openxmlformats.org/officeDocument/2006/relationships/hyperlink" Target="https://m.edsoo.ru/863da89a" TargetMode="External"/><Relationship Id="rId194" Type="http://schemas.openxmlformats.org/officeDocument/2006/relationships/hyperlink" Target="https://m.edsoo.ru/863dca3c" TargetMode="External"/><Relationship Id="rId199" Type="http://schemas.openxmlformats.org/officeDocument/2006/relationships/hyperlink" Target="https://m.edsoo.ru/863dd8ba" TargetMode="External"/><Relationship Id="rId203" Type="http://schemas.openxmlformats.org/officeDocument/2006/relationships/hyperlink" Target="https://m.edsoo.ru/863de058" TargetMode="External"/><Relationship Id="rId208" Type="http://schemas.openxmlformats.org/officeDocument/2006/relationships/hyperlink" Target="https://m.edsoo.ru/863dec7e" TargetMode="External"/><Relationship Id="rId229" Type="http://schemas.openxmlformats.org/officeDocument/2006/relationships/hyperlink" Target="https://m.edsoo.ru/863e1712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e0d9e" TargetMode="External"/><Relationship Id="rId240" Type="http://schemas.openxmlformats.org/officeDocument/2006/relationships/hyperlink" Target="https://m.edsoo.ru/863e2f9a" TargetMode="External"/><Relationship Id="rId245" Type="http://schemas.openxmlformats.org/officeDocument/2006/relationships/hyperlink" Target="https://m.edsoo.ru/863e3666" TargetMode="External"/><Relationship Id="rId261" Type="http://schemas.openxmlformats.org/officeDocument/2006/relationships/hyperlink" Target="https://m.edsoo.ru/863e4da4" TargetMode="External"/><Relationship Id="rId266" Type="http://schemas.openxmlformats.org/officeDocument/2006/relationships/hyperlink" Target="https://m.edsoo.ru/863e5538" TargetMode="External"/><Relationship Id="rId14" Type="http://schemas.openxmlformats.org/officeDocument/2006/relationships/hyperlink" Target="https://m.edsoo.ru/7f4148d0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c0e" TargetMode="External"/><Relationship Id="rId77" Type="http://schemas.openxmlformats.org/officeDocument/2006/relationships/hyperlink" Target="https://m.edsoo.ru/863cfd3c" TargetMode="External"/><Relationship Id="rId100" Type="http://schemas.openxmlformats.org/officeDocument/2006/relationships/hyperlink" Target="https://m.edsoo.ru/863d1b00" TargetMode="External"/><Relationship Id="rId105" Type="http://schemas.openxmlformats.org/officeDocument/2006/relationships/hyperlink" Target="https://m.edsoo.ru/863d2c08" TargetMode="External"/><Relationship Id="rId126" Type="http://schemas.openxmlformats.org/officeDocument/2006/relationships/hyperlink" Target="https://m.edsoo.ru/863d5b88" TargetMode="External"/><Relationship Id="rId147" Type="http://schemas.openxmlformats.org/officeDocument/2006/relationships/hyperlink" Target="https://m.edsoo.ru/863d7d98" TargetMode="External"/><Relationship Id="rId168" Type="http://schemas.openxmlformats.org/officeDocument/2006/relationships/hyperlink" Target="https://m.edsoo.ru/863d9efe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f684" TargetMode="External"/><Relationship Id="rId93" Type="http://schemas.openxmlformats.org/officeDocument/2006/relationships/hyperlink" Target="https://m.edsoo.ru/863d1e98" TargetMode="External"/><Relationship Id="rId98" Type="http://schemas.openxmlformats.org/officeDocument/2006/relationships/hyperlink" Target="https://m.edsoo.ru/863d3b4e" TargetMode="External"/><Relationship Id="rId121" Type="http://schemas.openxmlformats.org/officeDocument/2006/relationships/hyperlink" Target="https://m.edsoo.ru/863d5282" TargetMode="External"/><Relationship Id="rId142" Type="http://schemas.openxmlformats.org/officeDocument/2006/relationships/hyperlink" Target="https://m.edsoo.ru/863d72b2" TargetMode="External"/><Relationship Id="rId163" Type="http://schemas.openxmlformats.org/officeDocument/2006/relationships/hyperlink" Target="https://m.edsoo.ru/863d974c" TargetMode="External"/><Relationship Id="rId184" Type="http://schemas.openxmlformats.org/officeDocument/2006/relationships/hyperlink" Target="https://m.edsoo.ru/863db6be" TargetMode="External"/><Relationship Id="rId189" Type="http://schemas.openxmlformats.org/officeDocument/2006/relationships/hyperlink" Target="https://m.edsoo.ru/863dc1ea" TargetMode="External"/><Relationship Id="rId219" Type="http://schemas.openxmlformats.org/officeDocument/2006/relationships/hyperlink" Target="https://m.edsoo.ru/863e068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dfae8" TargetMode="External"/><Relationship Id="rId230" Type="http://schemas.openxmlformats.org/officeDocument/2006/relationships/hyperlink" Target="https://m.edsoo.ru/863e182a" TargetMode="External"/><Relationship Id="rId235" Type="http://schemas.openxmlformats.org/officeDocument/2006/relationships/hyperlink" Target="https://m.edsoo.ru/863e220c" TargetMode="External"/><Relationship Id="rId251" Type="http://schemas.openxmlformats.org/officeDocument/2006/relationships/hyperlink" Target="https://m.edsoo.ru/863e3f76" TargetMode="External"/><Relationship Id="rId256" Type="http://schemas.openxmlformats.org/officeDocument/2006/relationships/hyperlink" Target="https://m.edsoo.ru/863e4746" TargetMode="External"/><Relationship Id="rId277" Type="http://schemas.openxmlformats.org/officeDocument/2006/relationships/hyperlink" Target="https://vk.com/deputy_director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8ec" TargetMode="External"/><Relationship Id="rId116" Type="http://schemas.openxmlformats.org/officeDocument/2006/relationships/hyperlink" Target="https://m.edsoo.ru/863d4fc6" TargetMode="External"/><Relationship Id="rId137" Type="http://schemas.openxmlformats.org/officeDocument/2006/relationships/hyperlink" Target="https://m.edsoo.ru/863d75f0" TargetMode="External"/><Relationship Id="rId158" Type="http://schemas.openxmlformats.org/officeDocument/2006/relationships/hyperlink" Target="https://m.edsoo.ru/863d93b4" TargetMode="External"/><Relationship Id="rId272" Type="http://schemas.openxmlformats.org/officeDocument/2006/relationships/hyperlink" Target="https://m.edsoo.ru/863e5ac4" TargetMode="Externa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b36" TargetMode="External"/><Relationship Id="rId83" Type="http://schemas.openxmlformats.org/officeDocument/2006/relationships/hyperlink" Target="https://m.edsoo.ru/863d0c82" TargetMode="External"/><Relationship Id="rId88" Type="http://schemas.openxmlformats.org/officeDocument/2006/relationships/hyperlink" Target="https://m.edsoo.ru/863d3cca" TargetMode="External"/><Relationship Id="rId111" Type="http://schemas.openxmlformats.org/officeDocument/2006/relationships/hyperlink" Target="https://m.edsoo.ru/863d4314" TargetMode="External"/><Relationship Id="rId132" Type="http://schemas.openxmlformats.org/officeDocument/2006/relationships/hyperlink" Target="https://m.edsoo.ru/863d67ea" TargetMode="External"/><Relationship Id="rId153" Type="http://schemas.openxmlformats.org/officeDocument/2006/relationships/hyperlink" Target="https://m.edsoo.ru/863d8856" TargetMode="External"/><Relationship Id="rId174" Type="http://schemas.openxmlformats.org/officeDocument/2006/relationships/hyperlink" Target="https://m.edsoo.ru/863da89a" TargetMode="External"/><Relationship Id="rId179" Type="http://schemas.openxmlformats.org/officeDocument/2006/relationships/hyperlink" Target="https://m.edsoo.ru/863db010" TargetMode="External"/><Relationship Id="rId195" Type="http://schemas.openxmlformats.org/officeDocument/2006/relationships/hyperlink" Target="https://m.edsoo.ru/863dccda" TargetMode="External"/><Relationship Id="rId209" Type="http://schemas.openxmlformats.org/officeDocument/2006/relationships/hyperlink" Target="https://m.edsoo.ru/863df188" TargetMode="External"/><Relationship Id="rId190" Type="http://schemas.openxmlformats.org/officeDocument/2006/relationships/hyperlink" Target="https://m.edsoo.ru/863dc352" TargetMode="External"/><Relationship Id="rId204" Type="http://schemas.openxmlformats.org/officeDocument/2006/relationships/hyperlink" Target="https://m.edsoo.ru/863de1ca" TargetMode="External"/><Relationship Id="rId220" Type="http://schemas.openxmlformats.org/officeDocument/2006/relationships/hyperlink" Target="https://m.edsoo.ru/863e0682" TargetMode="External"/><Relationship Id="rId225" Type="http://schemas.openxmlformats.org/officeDocument/2006/relationships/hyperlink" Target="https://m.edsoo.ru/863e1398" TargetMode="External"/><Relationship Id="rId241" Type="http://schemas.openxmlformats.org/officeDocument/2006/relationships/hyperlink" Target="https://m.edsoo.ru/863e2f9a" TargetMode="External"/><Relationship Id="rId246" Type="http://schemas.openxmlformats.org/officeDocument/2006/relationships/hyperlink" Target="https://m.edsoo.ru/863e3792" TargetMode="External"/><Relationship Id="rId267" Type="http://schemas.openxmlformats.org/officeDocument/2006/relationships/hyperlink" Target="https://m.edsoo.ru/863e5538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f56" TargetMode="External"/><Relationship Id="rId106" Type="http://schemas.openxmlformats.org/officeDocument/2006/relationships/hyperlink" Target="https://m.edsoo.ru/863d3cca" TargetMode="External"/><Relationship Id="rId127" Type="http://schemas.openxmlformats.org/officeDocument/2006/relationships/hyperlink" Target="https://m.edsoo.ru/863d5b88" TargetMode="External"/><Relationship Id="rId262" Type="http://schemas.openxmlformats.org/officeDocument/2006/relationships/hyperlink" Target="https://m.edsoo.ru/863e4da4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f508" TargetMode="External"/><Relationship Id="rId78" Type="http://schemas.openxmlformats.org/officeDocument/2006/relationships/hyperlink" Target="https://m.edsoo.ru/863cfeea" TargetMode="External"/><Relationship Id="rId94" Type="http://schemas.openxmlformats.org/officeDocument/2006/relationships/hyperlink" Target="https://m.edsoo.ru/863d2c08" TargetMode="External"/><Relationship Id="rId99" Type="http://schemas.openxmlformats.org/officeDocument/2006/relationships/hyperlink" Target="https://m.edsoo.ru/863d2550" TargetMode="External"/><Relationship Id="rId101" Type="http://schemas.openxmlformats.org/officeDocument/2006/relationships/hyperlink" Target="https://m.edsoo.ru/863d2028" TargetMode="External"/><Relationship Id="rId122" Type="http://schemas.openxmlformats.org/officeDocument/2006/relationships/hyperlink" Target="https://m.edsoo.ru/863d55a2" TargetMode="External"/><Relationship Id="rId143" Type="http://schemas.openxmlformats.org/officeDocument/2006/relationships/hyperlink" Target="https://m.edsoo.ru/863d7460" TargetMode="External"/><Relationship Id="rId148" Type="http://schemas.openxmlformats.org/officeDocument/2006/relationships/hyperlink" Target="https://m.edsoo.ru/863d7f1e" TargetMode="External"/><Relationship Id="rId164" Type="http://schemas.openxmlformats.org/officeDocument/2006/relationships/hyperlink" Target="https://m.edsoo.ru/863d9a30" TargetMode="External"/><Relationship Id="rId169" Type="http://schemas.openxmlformats.org/officeDocument/2006/relationships/hyperlink" Target="https://m.edsoo.ru/863d9efe" TargetMode="External"/><Relationship Id="rId185" Type="http://schemas.openxmlformats.org/officeDocument/2006/relationships/hyperlink" Target="https://m.edsoo.ru/863dba1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db010" TargetMode="External"/><Relationship Id="rId210" Type="http://schemas.openxmlformats.org/officeDocument/2006/relationships/hyperlink" Target="https://m.edsoo.ru/863df354" TargetMode="External"/><Relationship Id="rId215" Type="http://schemas.openxmlformats.org/officeDocument/2006/relationships/hyperlink" Target="https://m.edsoo.ru/863dfdb8" TargetMode="External"/><Relationship Id="rId236" Type="http://schemas.openxmlformats.org/officeDocument/2006/relationships/hyperlink" Target="https://m.edsoo.ru/863e231a" TargetMode="External"/><Relationship Id="rId257" Type="http://schemas.openxmlformats.org/officeDocument/2006/relationships/hyperlink" Target="https://m.edsoo.ru/863e485e" TargetMode="External"/><Relationship Id="rId278" Type="http://schemas.openxmlformats.org/officeDocument/2006/relationships/hyperlink" Target="https://t.me/zam_dir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e1942" TargetMode="External"/><Relationship Id="rId252" Type="http://schemas.openxmlformats.org/officeDocument/2006/relationships/hyperlink" Target="https://m.edsoo.ru/863e3f76" TargetMode="External"/><Relationship Id="rId273" Type="http://schemas.openxmlformats.org/officeDocument/2006/relationships/hyperlink" Target="https://m.edsoo.ru/863e5bf0" TargetMode="Externa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8ec" TargetMode="External"/><Relationship Id="rId89" Type="http://schemas.openxmlformats.org/officeDocument/2006/relationships/hyperlink" Target="https://m.edsoo.ru/863d1402" TargetMode="External"/><Relationship Id="rId112" Type="http://schemas.openxmlformats.org/officeDocument/2006/relationships/hyperlink" Target="https://m.edsoo.ru/863d449a" TargetMode="External"/><Relationship Id="rId133" Type="http://schemas.openxmlformats.org/officeDocument/2006/relationships/hyperlink" Target="https://m.edsoo.ru/863d695c" TargetMode="External"/><Relationship Id="rId154" Type="http://schemas.openxmlformats.org/officeDocument/2006/relationships/hyperlink" Target="https://m.edsoo.ru/863d89d2" TargetMode="External"/><Relationship Id="rId175" Type="http://schemas.openxmlformats.org/officeDocument/2006/relationships/hyperlink" Target="https://m.edsoo.ru/863da89a" TargetMode="External"/><Relationship Id="rId196" Type="http://schemas.openxmlformats.org/officeDocument/2006/relationships/hyperlink" Target="https://m.edsoo.ru/863dce9c" TargetMode="External"/><Relationship Id="rId200" Type="http://schemas.openxmlformats.org/officeDocument/2006/relationships/hyperlink" Target="https://m.edsoo.ru/863dda2c" TargetMode="External"/><Relationship Id="rId16" Type="http://schemas.openxmlformats.org/officeDocument/2006/relationships/hyperlink" Target="https://m.edsoo.ru/7f416720" TargetMode="External"/><Relationship Id="rId221" Type="http://schemas.openxmlformats.org/officeDocument/2006/relationships/hyperlink" Target="https://m.edsoo.ru/863e098e" TargetMode="External"/><Relationship Id="rId242" Type="http://schemas.openxmlformats.org/officeDocument/2006/relationships/hyperlink" Target="https://m.edsoo.ru/863e30d0" TargetMode="External"/><Relationship Id="rId263" Type="http://schemas.openxmlformats.org/officeDocument/2006/relationships/hyperlink" Target="https://m.edsoo.ru/863e4fd4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d0c8" TargetMode="External"/><Relationship Id="rId79" Type="http://schemas.openxmlformats.org/officeDocument/2006/relationships/hyperlink" Target="https://m.edsoo.ru/863d0340" TargetMode="External"/><Relationship Id="rId102" Type="http://schemas.openxmlformats.org/officeDocument/2006/relationships/hyperlink" Target="https://m.edsoo.ru/863d2028" TargetMode="External"/><Relationship Id="rId123" Type="http://schemas.openxmlformats.org/officeDocument/2006/relationships/hyperlink" Target="https://m.edsoo.ru/863d5714" TargetMode="External"/><Relationship Id="rId144" Type="http://schemas.openxmlformats.org/officeDocument/2006/relationships/hyperlink" Target="https://m.edsoo.ru/863d7744" TargetMode="External"/><Relationship Id="rId90" Type="http://schemas.openxmlformats.org/officeDocument/2006/relationships/hyperlink" Target="https://m.edsoo.ru/863d197a" TargetMode="External"/><Relationship Id="rId165" Type="http://schemas.openxmlformats.org/officeDocument/2006/relationships/hyperlink" Target="https://m.edsoo.ru/863d9ba2" TargetMode="External"/><Relationship Id="rId186" Type="http://schemas.openxmlformats.org/officeDocument/2006/relationships/hyperlink" Target="https://m.edsoo.ru/863dbb78" TargetMode="External"/><Relationship Id="rId211" Type="http://schemas.openxmlformats.org/officeDocument/2006/relationships/hyperlink" Target="https://m.edsoo.ru/863df354" TargetMode="External"/><Relationship Id="rId232" Type="http://schemas.openxmlformats.org/officeDocument/2006/relationships/hyperlink" Target="https://m.edsoo.ru/863e1d70" TargetMode="External"/><Relationship Id="rId253" Type="http://schemas.openxmlformats.org/officeDocument/2006/relationships/hyperlink" Target="https://m.edsoo.ru/863e41ba" TargetMode="External"/><Relationship Id="rId274" Type="http://schemas.openxmlformats.org/officeDocument/2006/relationships/hyperlink" Target="https://m.edsoo.ru/863e5d12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a68" TargetMode="External"/><Relationship Id="rId113" Type="http://schemas.openxmlformats.org/officeDocument/2006/relationships/hyperlink" Target="https://m.edsoo.ru/863d46a2" TargetMode="External"/><Relationship Id="rId134" Type="http://schemas.openxmlformats.org/officeDocument/2006/relationships/hyperlink" Target="https://m.edsoo.ru/863d6cc2" TargetMode="External"/><Relationship Id="rId80" Type="http://schemas.openxmlformats.org/officeDocument/2006/relationships/hyperlink" Target="https://m.edsoo.ru/863d0340" TargetMode="External"/><Relationship Id="rId155" Type="http://schemas.openxmlformats.org/officeDocument/2006/relationships/hyperlink" Target="https://m.edsoo.ru/863d8d74" TargetMode="External"/><Relationship Id="rId176" Type="http://schemas.openxmlformats.org/officeDocument/2006/relationships/hyperlink" Target="https://m.edsoo.ru/863dab7e" TargetMode="External"/><Relationship Id="rId197" Type="http://schemas.openxmlformats.org/officeDocument/2006/relationships/hyperlink" Target="https://m.edsoo.ru/863dd374" TargetMode="External"/><Relationship Id="rId201" Type="http://schemas.openxmlformats.org/officeDocument/2006/relationships/hyperlink" Target="https://m.edsoo.ru/863ddb94" TargetMode="External"/><Relationship Id="rId222" Type="http://schemas.openxmlformats.org/officeDocument/2006/relationships/hyperlink" Target="https://m.edsoo.ru/863e0c36" TargetMode="External"/><Relationship Id="rId243" Type="http://schemas.openxmlformats.org/officeDocument/2006/relationships/hyperlink" Target="https://m.edsoo.ru/863e30d0" TargetMode="External"/><Relationship Id="rId264" Type="http://schemas.openxmlformats.org/officeDocument/2006/relationships/hyperlink" Target="https://m.edsoo.ru/863e50echttps://m.edsoo.ru/863e51fa" TargetMode="External"/><Relationship Id="rId17" Type="http://schemas.openxmlformats.org/officeDocument/2006/relationships/hyperlink" Target="https://m.edsoo.ru/7f41672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d9ce" TargetMode="External"/><Relationship Id="rId103" Type="http://schemas.openxmlformats.org/officeDocument/2006/relationships/hyperlink" Target="https://m.edsoo.ru/863d21c2" TargetMode="External"/><Relationship Id="rId124" Type="http://schemas.openxmlformats.org/officeDocument/2006/relationships/hyperlink" Target="https://m.edsoo.ru/863d5868" TargetMode="External"/><Relationship Id="rId70" Type="http://schemas.openxmlformats.org/officeDocument/2006/relationships/hyperlink" Target="https://m.edsoo.ru/863cec3e" TargetMode="External"/><Relationship Id="rId91" Type="http://schemas.openxmlformats.org/officeDocument/2006/relationships/hyperlink" Target="https://m.edsoo.ru/863d1c90" TargetMode="External"/><Relationship Id="rId145" Type="http://schemas.openxmlformats.org/officeDocument/2006/relationships/hyperlink" Target="https://m.edsoo.ru/863d78a2" TargetMode="External"/><Relationship Id="rId166" Type="http://schemas.openxmlformats.org/officeDocument/2006/relationships/hyperlink" Target="https://m.edsoo.ru/863d9d50" TargetMode="External"/><Relationship Id="rId187" Type="http://schemas.openxmlformats.org/officeDocument/2006/relationships/hyperlink" Target="https://m.edsoo.ru/863dbcc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f4a8" TargetMode="External"/><Relationship Id="rId233" Type="http://schemas.openxmlformats.org/officeDocument/2006/relationships/hyperlink" Target="https://m.edsoo.ru/863e1e9c" TargetMode="External"/><Relationship Id="rId254" Type="http://schemas.openxmlformats.org/officeDocument/2006/relationships/hyperlink" Target="https://m.edsoo.ru/863e4084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832" TargetMode="External"/><Relationship Id="rId275" Type="http://schemas.openxmlformats.org/officeDocument/2006/relationships/hyperlink" Target="https://m.edsoo.ru/863e5d12" TargetMode="External"/><Relationship Id="rId60" Type="http://schemas.openxmlformats.org/officeDocument/2006/relationships/hyperlink" Target="https://m.edsoo.ru/863cd65e" TargetMode="External"/><Relationship Id="rId81" Type="http://schemas.openxmlformats.org/officeDocument/2006/relationships/hyperlink" Target="https://m.edsoo.ru/863d064c" TargetMode="External"/><Relationship Id="rId135" Type="http://schemas.openxmlformats.org/officeDocument/2006/relationships/hyperlink" Target="https://m.edsoo.ru/863d6e2a" TargetMode="External"/><Relationship Id="rId156" Type="http://schemas.openxmlformats.org/officeDocument/2006/relationships/hyperlink" Target="https://m.edsoo.ru/863d8f9a" TargetMode="External"/><Relationship Id="rId177" Type="http://schemas.openxmlformats.org/officeDocument/2006/relationships/hyperlink" Target="https://m.edsoo.ru/863dacd2" TargetMode="External"/><Relationship Id="rId198" Type="http://schemas.openxmlformats.org/officeDocument/2006/relationships/hyperlink" Target="https://m.edsoo.ru/863dd4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40175</Words>
  <Characters>229001</Characters>
  <Application>Microsoft Office Word</Application>
  <DocSecurity>0</DocSecurity>
  <Lines>1908</Lines>
  <Paragraphs>537</Paragraphs>
  <ScaleCrop>false</ScaleCrop>
  <Company>SPecialiST RePack</Company>
  <LinksUpToDate>false</LinksUpToDate>
  <CharactersWithSpaces>268639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2025-08-16T05:01:00Z</dcterms:created>
  <dcterms:modified xsi:type="dcterms:W3CDTF">2025-08-16T05:03:00Z</dcterms:modified>
</cp:coreProperties>
</file>