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AFDF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18ECAE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53CB3EA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4CEF6A4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1195D6FA" w14:textId="77777777" w:rsidR="00A033BC" w:rsidRPr="00123751" w:rsidRDefault="00A033BC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45F1E42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01889E4" w14:textId="77777777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586EC758" w14:textId="049639C1" w:rsidR="00BC1812" w:rsidRPr="00123751" w:rsidRDefault="00BC1812" w:rsidP="00A50D7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2CE25ACE" w14:textId="77777777" w:rsidR="00123751" w:rsidRDefault="00123751" w:rsidP="00A50D72">
      <w:pPr>
        <w:pStyle w:val="1"/>
        <w:spacing w:before="0" w:beforeAutospacing="0" w:after="0" w:afterAutospacing="0" w:line="276" w:lineRule="auto"/>
        <w:jc w:val="center"/>
      </w:pPr>
    </w:p>
    <w:p w14:paraId="02C25087" w14:textId="36E220C6" w:rsidR="00123751" w:rsidRDefault="00123751" w:rsidP="00A50D72">
      <w:pPr>
        <w:pStyle w:val="1"/>
        <w:spacing w:before="0" w:beforeAutospacing="0" w:after="0" w:afterAutospacing="0" w:line="276" w:lineRule="auto"/>
        <w:jc w:val="center"/>
      </w:pPr>
    </w:p>
    <w:p w14:paraId="1993F325" w14:textId="6A8C73EE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Toc235022131"/>
    </w:p>
    <w:p w14:paraId="5BE38BC3" w14:textId="3D829BD4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3758FF5" w14:textId="41A3C16E" w:rsidR="00A50D72" w:rsidRDefault="009425BF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06011" wp14:editId="3AB2547A">
                <wp:simplePos x="0" y="0"/>
                <wp:positionH relativeFrom="column">
                  <wp:posOffset>160020</wp:posOffset>
                </wp:positionH>
                <wp:positionV relativeFrom="paragraph">
                  <wp:posOffset>-494665</wp:posOffset>
                </wp:positionV>
                <wp:extent cx="6901815" cy="3348355"/>
                <wp:effectExtent l="0" t="0" r="0" b="444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815" cy="334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234FD" w14:textId="77777777" w:rsidR="009425BF" w:rsidRPr="009425BF" w:rsidRDefault="009425BF" w:rsidP="009425BF">
                            <w:pPr>
                              <w:pStyle w:val="1"/>
                              <w:spacing w:before="0" w:beforeAutospacing="0" w:after="0" w:afterAutospacing="0" w:line="276" w:lineRule="auto"/>
                              <w:jc w:val="center"/>
                              <w:rPr>
                                <w:b w:val="0"/>
                                <w:i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b w:val="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ПУБЛИЧНЫЙ ДОКЛАД</w:t>
                            </w:r>
                          </w:p>
                          <w:p w14:paraId="778783EE" w14:textId="77777777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МБОУ «ООШ с. Пионерское»</w:t>
                            </w:r>
                          </w:p>
                          <w:p w14:paraId="24DD403E" w14:textId="77777777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Шатойского муниципального района</w:t>
                            </w:r>
                          </w:p>
                          <w:p w14:paraId="56F64AE3" w14:textId="77777777" w:rsidR="009425BF" w:rsidRPr="009425BF" w:rsidRDefault="009425BF" w:rsidP="009425BF">
                            <w:pPr>
                              <w:pStyle w:val="a9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за  20</w:t>
                            </w: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ce-Cyrl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21</w:t>
                            </w:r>
                            <w:proofErr w:type="gramEnd"/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-202</w:t>
                            </w: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ce-Cyrl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</w:t>
                            </w:r>
                            <w:r w:rsidRPr="009425BF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учебный год.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0601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6pt;margin-top:-38.95pt;width:543.45pt;height:263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" filled="f" stroked="f">
                <v:fill o:detectmouseclick="t"/>
                <v:textbox style="mso-fit-shape-to-text:t">
                  <w:txbxContent>
                    <w:p w14:paraId="0A1234FD" w14:textId="77777777" w:rsidR="009425BF" w:rsidRPr="009425BF" w:rsidRDefault="009425BF" w:rsidP="009425BF">
                      <w:pPr>
                        <w:pStyle w:val="1"/>
                        <w:spacing w:before="0" w:beforeAutospacing="0" w:after="0" w:afterAutospacing="0" w:line="276" w:lineRule="auto"/>
                        <w:jc w:val="center"/>
                        <w:rPr>
                          <w:b w:val="0"/>
                          <w:i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b w:val="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ПУБЛИЧНЫЙ ДОКЛАД</w:t>
                      </w:r>
                    </w:p>
                    <w:p w14:paraId="778783EE" w14:textId="77777777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МБОУ «ООШ с. Пионерское»</w:t>
                      </w:r>
                    </w:p>
                    <w:p w14:paraId="24DD403E" w14:textId="77777777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Шатойского муниципального района</w:t>
                      </w:r>
                    </w:p>
                    <w:p w14:paraId="56F64AE3" w14:textId="77777777" w:rsidR="009425BF" w:rsidRPr="009425BF" w:rsidRDefault="009425BF" w:rsidP="009425BF">
                      <w:pPr>
                        <w:pStyle w:val="a9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за  20</w:t>
                      </w: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ce-Cyrl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21</w:t>
                      </w:r>
                      <w:proofErr w:type="gramEnd"/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-202</w:t>
                      </w: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:lang w:val="ce-Cyrl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</w:t>
                      </w:r>
                      <w:r w:rsidRPr="009425BF"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учебный год.</w:t>
                      </w:r>
                    </w:p>
                  </w:txbxContent>
                </v:textbox>
              </v:shape>
            </w:pict>
          </mc:Fallback>
        </mc:AlternateContent>
      </w:r>
    </w:p>
    <w:p w14:paraId="102074DC" w14:textId="77777777" w:rsidR="00A50D72" w:rsidRDefault="00A50D72" w:rsidP="00A50D72">
      <w:pPr>
        <w:keepNext/>
        <w:spacing w:after="0" w:line="276" w:lineRule="auto"/>
        <w:ind w:left="47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482FE101" w14:textId="0F3C7554" w:rsidR="00A50D72" w:rsidRDefault="00A50D72" w:rsidP="00A50D72"/>
    <w:p w14:paraId="6FD7CF55" w14:textId="77777777" w:rsidR="00A50D72" w:rsidRDefault="00A50D72" w:rsidP="00A50D72"/>
    <w:p w14:paraId="4539E644" w14:textId="77777777" w:rsidR="00A50D72" w:rsidRDefault="00A50D72" w:rsidP="00A50D72"/>
    <w:p w14:paraId="5943983E" w14:textId="77777777" w:rsidR="00A50D72" w:rsidRDefault="00A50D72" w:rsidP="00A50D72"/>
    <w:p w14:paraId="11345EB0" w14:textId="77777777" w:rsidR="00A50D72" w:rsidRDefault="00A50D72" w:rsidP="00A50D72"/>
    <w:p w14:paraId="21214973" w14:textId="77777777" w:rsidR="00A50D72" w:rsidRDefault="00A50D72" w:rsidP="00A50D72"/>
    <w:p w14:paraId="150B8D82" w14:textId="77777777" w:rsidR="00A50D72" w:rsidRDefault="00A50D72" w:rsidP="00A50D72"/>
    <w:p w14:paraId="774067B3" w14:textId="77777777" w:rsidR="00A50D72" w:rsidRDefault="00A50D72" w:rsidP="00A50D72"/>
    <w:p w14:paraId="7CD7360F" w14:textId="77777777" w:rsidR="00A50D72" w:rsidRDefault="00A50D72" w:rsidP="00A50D72"/>
    <w:p w14:paraId="6741DD5A" w14:textId="77777777" w:rsidR="00A50D72" w:rsidRDefault="00A50D72" w:rsidP="00A50D72"/>
    <w:p w14:paraId="64D5A1EE" w14:textId="77777777" w:rsidR="00A50D72" w:rsidRDefault="00A50D72" w:rsidP="00A50D72"/>
    <w:p w14:paraId="72B2184D" w14:textId="77777777" w:rsidR="00A50D72" w:rsidRPr="009425BF" w:rsidRDefault="00A50D72" w:rsidP="009425BF"/>
    <w:p w14:paraId="56250453" w14:textId="77777777" w:rsidR="00A033BC" w:rsidRPr="009425BF" w:rsidRDefault="00A033BC" w:rsidP="009425BF"/>
    <w:p w14:paraId="2B66FAF8" w14:textId="77777777" w:rsidR="00A033BC" w:rsidRPr="009425BF" w:rsidRDefault="00A033BC" w:rsidP="009425BF"/>
    <w:p w14:paraId="04409CCB" w14:textId="1C10112A" w:rsidR="00A033BC" w:rsidRPr="009425BF" w:rsidRDefault="00A033BC" w:rsidP="009425BF"/>
    <w:p w14:paraId="2F6F4BCE" w14:textId="77777777" w:rsidR="009425BF" w:rsidRPr="009425BF" w:rsidRDefault="009425BF" w:rsidP="009425BF"/>
    <w:p w14:paraId="4BD05771" w14:textId="77777777" w:rsidR="00A033BC" w:rsidRPr="009425BF" w:rsidRDefault="00A033BC" w:rsidP="009425BF"/>
    <w:p w14:paraId="2237BFB7" w14:textId="77777777" w:rsidR="00A033BC" w:rsidRDefault="00A033BC" w:rsidP="00A50D7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14:paraId="067167D8" w14:textId="12B76F5B" w:rsidR="00E96B83" w:rsidRPr="00123751" w:rsidRDefault="00E96B83" w:rsidP="00A50D7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Общие сведения о школе</w:t>
      </w:r>
      <w:bookmarkEnd w:id="0"/>
    </w:p>
    <w:p w14:paraId="47A97839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Публичный доклад директора школы –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 информация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школы, о достигнутых ею результатах образования, планах и перспективах развития, анализ работы школы..</w:t>
      </w:r>
    </w:p>
    <w:p w14:paraId="4B7609BC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доклада я адресую, прежде всего, родителям, чьи дети обучаются в школе или скоро пойдут учиться. Вы сможете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  с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укладом и традициями нашей школы, условиями обучения и воспитания, реализуемыми образовательными программами.</w:t>
      </w:r>
    </w:p>
    <w:p w14:paraId="0A6041C6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результатах, основных проблемах функционирования и перспективах развития школы адресовано также нашему учредителю, местной общественности, органам местного самоуправления.</w:t>
      </w:r>
    </w:p>
    <w:p w14:paraId="29C7FF8E" w14:textId="77777777" w:rsidR="00E96B83" w:rsidRPr="00123751" w:rsidRDefault="00E96B83" w:rsidP="00A50D7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повышение эффективности их взаимодействия с нашей школой.</w:t>
      </w:r>
    </w:p>
    <w:p w14:paraId="78A3AE05" w14:textId="77777777" w:rsidR="00E96B83" w:rsidRPr="00123751" w:rsidRDefault="00E96B83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школа </w:t>
      </w:r>
      <w:proofErr w:type="spell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с.Пионерское</w:t>
      </w:r>
      <w:proofErr w:type="spell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 бюджетное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учреждение. Полное название – Муниципальное бюджетное общеобразовательное учреждение «Основная общеобразовательная школа </w:t>
      </w:r>
      <w:proofErr w:type="spell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с.Пионерское</w:t>
      </w:r>
      <w:proofErr w:type="spell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46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Шатойского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района».</w:t>
      </w:r>
    </w:p>
    <w:p w14:paraId="3A57E1F0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Учредитель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-  Администрация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E7646A">
        <w:rPr>
          <w:rFonts w:ascii="Times New Roman" w:hAnsi="Times New Roman" w:cs="Times New Roman"/>
          <w:sz w:val="28"/>
          <w:szCs w:val="28"/>
        </w:rPr>
        <w:t>Шатойского</w:t>
      </w:r>
      <w:r w:rsidRPr="00123751">
        <w:rPr>
          <w:rFonts w:ascii="Times New Roman" w:hAnsi="Times New Roman" w:cs="Times New Roman"/>
          <w:sz w:val="28"/>
          <w:szCs w:val="28"/>
        </w:rPr>
        <w:t xml:space="preserve"> муниципального района ЧР в лице отдела образования </w:t>
      </w:r>
      <w:r w:rsidR="00E7646A">
        <w:rPr>
          <w:rFonts w:ascii="Times New Roman" w:hAnsi="Times New Roman" w:cs="Times New Roman"/>
          <w:sz w:val="28"/>
          <w:szCs w:val="28"/>
        </w:rPr>
        <w:t>Шатойского</w:t>
      </w:r>
      <w:r w:rsidRPr="00123751">
        <w:rPr>
          <w:rFonts w:ascii="Times New Roman" w:hAnsi="Times New Roman" w:cs="Times New Roman"/>
          <w:sz w:val="28"/>
          <w:szCs w:val="28"/>
        </w:rPr>
        <w:t xml:space="preserve"> муниципального района. </w:t>
      </w:r>
    </w:p>
    <w:p w14:paraId="58839239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r w:rsidR="003A4E39" w:rsidRPr="00123751">
        <w:rPr>
          <w:rFonts w:ascii="Times New Roman" w:hAnsi="Times New Roman" w:cs="Times New Roman"/>
          <w:sz w:val="28"/>
          <w:szCs w:val="28"/>
        </w:rPr>
        <w:t xml:space="preserve">Ахмадова Залина </w:t>
      </w:r>
      <w:proofErr w:type="spellStart"/>
      <w:r w:rsidR="003A4E39" w:rsidRPr="00123751">
        <w:rPr>
          <w:rFonts w:ascii="Times New Roman" w:hAnsi="Times New Roman" w:cs="Times New Roman"/>
          <w:sz w:val="28"/>
          <w:szCs w:val="28"/>
        </w:rPr>
        <w:t>Сулеймановна</w:t>
      </w:r>
      <w:proofErr w:type="spellEnd"/>
    </w:p>
    <w:p w14:paraId="4A8D6CF9" w14:textId="43A99EF0" w:rsidR="00E96B83" w:rsidRPr="0044231E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ce-Cyrl-RU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Зам. директора по УВР: </w:t>
      </w:r>
      <w:r w:rsidR="0044231E">
        <w:rPr>
          <w:rFonts w:ascii="Times New Roman" w:hAnsi="Times New Roman" w:cs="Times New Roman"/>
          <w:sz w:val="28"/>
          <w:szCs w:val="28"/>
          <w:lang w:val="ce-Cyrl-RU"/>
        </w:rPr>
        <w:t>Сулейманов Усам Умарович</w:t>
      </w:r>
    </w:p>
    <w:p w14:paraId="2E9A6540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Зам. директора по ВР: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Роза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Сайдаевна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B0517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по ИКТ: Кайсаров Абубакар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Мохданович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16F3014" w14:textId="35E47812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по ОБЖ: </w:t>
      </w:r>
      <w:r w:rsidR="00D73658">
        <w:rPr>
          <w:rFonts w:ascii="Times New Roman" w:hAnsi="Times New Roman" w:cs="Times New Roman"/>
          <w:sz w:val="28"/>
          <w:szCs w:val="28"/>
        </w:rPr>
        <w:t xml:space="preserve">Ахматов Сайд-Хусейн </w:t>
      </w:r>
      <w:proofErr w:type="spellStart"/>
      <w:r w:rsidR="00D73658">
        <w:rPr>
          <w:rFonts w:ascii="Times New Roman" w:hAnsi="Times New Roman" w:cs="Times New Roman"/>
          <w:sz w:val="28"/>
          <w:szCs w:val="28"/>
        </w:rPr>
        <w:t>Сайдамиевич</w:t>
      </w:r>
      <w:proofErr w:type="spellEnd"/>
    </w:p>
    <w:p w14:paraId="11943853" w14:textId="77777777" w:rsidR="00366240" w:rsidRPr="00123751" w:rsidRDefault="0036624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Социальный педагог: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Кубиева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Тамила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</w:p>
    <w:p w14:paraId="7E417F72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Завхоз: </w:t>
      </w:r>
      <w:r w:rsidR="00E7646A">
        <w:rPr>
          <w:rFonts w:ascii="Times New Roman" w:hAnsi="Times New Roman" w:cs="Times New Roman"/>
          <w:sz w:val="28"/>
          <w:szCs w:val="28"/>
        </w:rPr>
        <w:t xml:space="preserve">Темирбулатов Ахмед </w:t>
      </w:r>
      <w:proofErr w:type="spellStart"/>
      <w:r w:rsidR="00E7646A">
        <w:rPr>
          <w:rFonts w:ascii="Times New Roman" w:hAnsi="Times New Roman" w:cs="Times New Roman"/>
          <w:sz w:val="28"/>
          <w:szCs w:val="28"/>
        </w:rPr>
        <w:t>Асанович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33A91" w14:textId="77777777" w:rsidR="00BC1812" w:rsidRPr="00123751" w:rsidRDefault="00BC181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9AA93C9" w14:textId="77777777" w:rsidR="00366240" w:rsidRPr="00123751" w:rsidRDefault="00BC181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E96B83" w:rsidRPr="00123751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66240" w:rsidRPr="00123751">
        <w:rPr>
          <w:rFonts w:ascii="Times New Roman" w:hAnsi="Times New Roman" w:cs="Times New Roman"/>
          <w:sz w:val="28"/>
          <w:szCs w:val="28"/>
        </w:rPr>
        <w:t>366024</w:t>
      </w:r>
      <w:r w:rsidR="00E96B83" w:rsidRPr="00123751">
        <w:rPr>
          <w:rFonts w:ascii="Times New Roman" w:hAnsi="Times New Roman" w:cs="Times New Roman"/>
          <w:sz w:val="28"/>
          <w:szCs w:val="28"/>
        </w:rPr>
        <w:t>,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66240" w:rsidRPr="00123751">
        <w:rPr>
          <w:rFonts w:ascii="Times New Roman" w:hAnsi="Times New Roman" w:cs="Times New Roman"/>
          <w:sz w:val="28"/>
          <w:szCs w:val="28"/>
        </w:rPr>
        <w:t>ул.</w:t>
      </w:r>
      <w:r w:rsidR="003A4E39" w:rsidRPr="00123751">
        <w:rPr>
          <w:rFonts w:ascii="Times New Roman" w:hAnsi="Times New Roman" w:cs="Times New Roman"/>
          <w:sz w:val="28"/>
          <w:szCs w:val="28"/>
        </w:rPr>
        <w:t>Подгорная</w:t>
      </w:r>
      <w:proofErr w:type="spellEnd"/>
      <w:r w:rsidR="003A4E39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3A4E39" w:rsidRPr="00123751">
        <w:rPr>
          <w:rFonts w:ascii="Times New Roman" w:hAnsi="Times New Roman" w:cs="Times New Roman"/>
          <w:sz w:val="28"/>
          <w:szCs w:val="28"/>
        </w:rPr>
        <w:t>д.1</w:t>
      </w:r>
      <w:proofErr w:type="gramEnd"/>
    </w:p>
    <w:p w14:paraId="0FF447F6" w14:textId="77777777" w:rsidR="00366240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Факт</w:t>
      </w:r>
      <w:r w:rsidR="00366240" w:rsidRPr="00123751">
        <w:rPr>
          <w:rFonts w:ascii="Times New Roman" w:hAnsi="Times New Roman" w:cs="Times New Roman"/>
          <w:sz w:val="28"/>
          <w:szCs w:val="28"/>
        </w:rPr>
        <w:t>и</w:t>
      </w:r>
      <w:r w:rsidRPr="00123751">
        <w:rPr>
          <w:rFonts w:ascii="Times New Roman" w:hAnsi="Times New Roman" w:cs="Times New Roman"/>
          <w:sz w:val="28"/>
          <w:szCs w:val="28"/>
        </w:rPr>
        <w:t xml:space="preserve">ческий адрес: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Грозненский район, 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3A4E39" w:rsidRPr="00123751">
        <w:rPr>
          <w:rFonts w:ascii="Times New Roman" w:hAnsi="Times New Roman" w:cs="Times New Roman"/>
          <w:sz w:val="28"/>
          <w:szCs w:val="28"/>
        </w:rPr>
        <w:t>ул.Подгорная</w:t>
      </w:r>
      <w:proofErr w:type="spellEnd"/>
      <w:r w:rsidR="003A4E39" w:rsidRPr="00123751">
        <w:rPr>
          <w:rFonts w:ascii="Times New Roman" w:hAnsi="Times New Roman" w:cs="Times New Roman"/>
          <w:sz w:val="28"/>
          <w:szCs w:val="28"/>
        </w:rPr>
        <w:t xml:space="preserve">  д.1</w:t>
      </w:r>
      <w:proofErr w:type="gramEnd"/>
    </w:p>
    <w:p w14:paraId="297955DA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Контактные телефоны: </w:t>
      </w:r>
      <w:r w:rsidR="003A4E39" w:rsidRPr="00123751">
        <w:rPr>
          <w:rFonts w:ascii="Times New Roman" w:hAnsi="Times New Roman" w:cs="Times New Roman"/>
          <w:sz w:val="28"/>
          <w:szCs w:val="28"/>
        </w:rPr>
        <w:t xml:space="preserve">8928 646 70 91 </w:t>
      </w:r>
      <w:r w:rsidR="00366240" w:rsidRPr="00123751">
        <w:rPr>
          <w:rFonts w:ascii="Times New Roman" w:hAnsi="Times New Roman" w:cs="Times New Roman"/>
          <w:sz w:val="28"/>
          <w:szCs w:val="28"/>
        </w:rPr>
        <w:t xml:space="preserve">(директор), 8928 </w:t>
      </w:r>
      <w:r w:rsidR="00902FF6">
        <w:rPr>
          <w:rFonts w:ascii="Times New Roman" w:hAnsi="Times New Roman" w:cs="Times New Roman"/>
          <w:sz w:val="28"/>
          <w:szCs w:val="28"/>
        </w:rPr>
        <w:t xml:space="preserve">786 92 48 </w:t>
      </w:r>
      <w:r w:rsidR="00366240" w:rsidRPr="00123751">
        <w:rPr>
          <w:rFonts w:ascii="Times New Roman" w:hAnsi="Times New Roman" w:cs="Times New Roman"/>
          <w:sz w:val="28"/>
          <w:szCs w:val="28"/>
        </w:rPr>
        <w:t>(завуч)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F497D" w14:textId="77777777" w:rsidR="00E96B83" w:rsidRPr="00123751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Электронная почта: </w:t>
      </w:r>
      <w:r w:rsidR="00366240" w:rsidRPr="00123751">
        <w:rPr>
          <w:rFonts w:ascii="Times New Roman" w:hAnsi="Times New Roman" w:cs="Times New Roman"/>
          <w:sz w:val="28"/>
          <w:szCs w:val="28"/>
          <w:lang w:val="fr-FR"/>
        </w:rPr>
        <w:t>pioner</w:t>
      </w:r>
      <w:r w:rsidR="00366240" w:rsidRPr="00123751">
        <w:rPr>
          <w:rFonts w:ascii="Times New Roman" w:hAnsi="Times New Roman" w:cs="Times New Roman"/>
          <w:sz w:val="28"/>
          <w:szCs w:val="28"/>
        </w:rPr>
        <w:t>-</w:t>
      </w:r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366240" w:rsidRPr="00123751">
        <w:rPr>
          <w:rFonts w:ascii="Times New Roman" w:hAnsi="Times New Roman" w:cs="Times New Roman"/>
          <w:sz w:val="28"/>
          <w:szCs w:val="28"/>
        </w:rPr>
        <w:t>2010@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366240" w:rsidRPr="001237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6240" w:rsidRPr="0012375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28FE502C" w14:textId="77777777" w:rsidR="0044231E" w:rsidRPr="0044231E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23751">
        <w:rPr>
          <w:rFonts w:ascii="Times New Roman" w:hAnsi="Times New Roman" w:cs="Times New Roman"/>
          <w:sz w:val="28"/>
          <w:szCs w:val="28"/>
        </w:rPr>
        <w:t>Сайт</w:t>
      </w:r>
      <w:r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>школы</w:t>
      </w:r>
      <w:r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366240" w:rsidRPr="0044231E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="0044231E" w:rsidRPr="0044231E">
        <w:rPr>
          <w:lang w:val="en-US"/>
        </w:rPr>
        <w:t xml:space="preserve"> </w:t>
      </w:r>
      <w:r w:rsidR="0044231E" w:rsidRPr="0044231E">
        <w:rPr>
          <w:rFonts w:ascii="Times New Roman" w:hAnsi="Times New Roman" w:cs="Times New Roman"/>
          <w:sz w:val="28"/>
          <w:szCs w:val="28"/>
          <w:lang w:val="en-US"/>
        </w:rPr>
        <w:t xml:space="preserve">pioner-school.educhr.ru </w:t>
      </w:r>
    </w:p>
    <w:p w14:paraId="407BB699" w14:textId="1EBF391A" w:rsidR="00E96B83" w:rsidRPr="00B50A4F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50A4F">
        <w:rPr>
          <w:rFonts w:ascii="Times New Roman" w:hAnsi="Times New Roman" w:cs="Times New Roman"/>
          <w:sz w:val="28"/>
          <w:szCs w:val="28"/>
        </w:rPr>
        <w:t xml:space="preserve">Лицензия № </w:t>
      </w:r>
      <w:r w:rsidR="00123751" w:rsidRPr="00B50A4F">
        <w:rPr>
          <w:rFonts w:ascii="Times New Roman" w:hAnsi="Times New Roman" w:cs="Times New Roman"/>
          <w:sz w:val="28"/>
          <w:szCs w:val="28"/>
        </w:rPr>
        <w:t>0001291 от 11</w:t>
      </w:r>
      <w:r w:rsidRPr="00B50A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751" w:rsidRPr="00B50A4F">
        <w:rPr>
          <w:rFonts w:ascii="Times New Roman" w:hAnsi="Times New Roman" w:cs="Times New Roman"/>
          <w:sz w:val="28"/>
          <w:szCs w:val="28"/>
        </w:rPr>
        <w:t xml:space="preserve">мая </w:t>
      </w:r>
      <w:r w:rsidR="00366240" w:rsidRPr="00B50A4F">
        <w:rPr>
          <w:rFonts w:ascii="Times New Roman" w:hAnsi="Times New Roman" w:cs="Times New Roman"/>
          <w:sz w:val="28"/>
          <w:szCs w:val="28"/>
        </w:rPr>
        <w:t xml:space="preserve"> </w:t>
      </w:r>
      <w:r w:rsidRPr="00B50A4F">
        <w:rPr>
          <w:rFonts w:ascii="Times New Roman" w:hAnsi="Times New Roman" w:cs="Times New Roman"/>
          <w:sz w:val="28"/>
          <w:szCs w:val="28"/>
        </w:rPr>
        <w:t>201</w:t>
      </w:r>
      <w:r w:rsidR="00123751" w:rsidRPr="00B50A4F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B50A4F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6518E485" w14:textId="77777777" w:rsidR="00661FD5" w:rsidRPr="003A2E6E" w:rsidRDefault="00E96B83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  <w:lang w:val="ce-Cyrl-RU"/>
        </w:rPr>
      </w:pPr>
      <w:r w:rsidRPr="00B50A4F">
        <w:rPr>
          <w:rFonts w:ascii="Times New Roman" w:hAnsi="Times New Roman" w:cs="Times New Roman"/>
          <w:sz w:val="28"/>
          <w:szCs w:val="28"/>
        </w:rPr>
        <w:t xml:space="preserve">Аккредитация </w:t>
      </w:r>
      <w:r w:rsidR="00366240" w:rsidRPr="00B50A4F">
        <w:rPr>
          <w:rFonts w:ascii="Times New Roman" w:hAnsi="Times New Roman" w:cs="Times New Roman"/>
          <w:sz w:val="28"/>
          <w:szCs w:val="28"/>
        </w:rPr>
        <w:t>000</w:t>
      </w:r>
      <w:r w:rsidR="00B50A4F" w:rsidRPr="00B50A4F">
        <w:rPr>
          <w:rFonts w:ascii="Times New Roman" w:hAnsi="Times New Roman" w:cs="Times New Roman"/>
          <w:sz w:val="28"/>
          <w:szCs w:val="28"/>
        </w:rPr>
        <w:t>566</w:t>
      </w:r>
      <w:r w:rsidRPr="00B50A4F">
        <w:rPr>
          <w:rFonts w:ascii="Times New Roman" w:hAnsi="Times New Roman" w:cs="Times New Roman"/>
          <w:sz w:val="28"/>
          <w:szCs w:val="28"/>
        </w:rPr>
        <w:t xml:space="preserve"> от </w:t>
      </w:r>
      <w:r w:rsidR="00B50A4F" w:rsidRPr="00B50A4F">
        <w:rPr>
          <w:rFonts w:ascii="Times New Roman" w:hAnsi="Times New Roman" w:cs="Times New Roman"/>
          <w:sz w:val="28"/>
          <w:szCs w:val="28"/>
        </w:rPr>
        <w:t xml:space="preserve">22 ноября </w:t>
      </w:r>
      <w:r w:rsidR="00366240" w:rsidRPr="00B50A4F">
        <w:rPr>
          <w:rFonts w:ascii="Times New Roman" w:hAnsi="Times New Roman" w:cs="Times New Roman"/>
          <w:sz w:val="28"/>
          <w:szCs w:val="28"/>
        </w:rPr>
        <w:t>201</w:t>
      </w:r>
      <w:r w:rsidR="00B50A4F" w:rsidRPr="00B50A4F">
        <w:rPr>
          <w:rFonts w:ascii="Times New Roman" w:hAnsi="Times New Roman" w:cs="Times New Roman"/>
          <w:sz w:val="28"/>
          <w:szCs w:val="28"/>
        </w:rPr>
        <w:t>7</w:t>
      </w:r>
      <w:r w:rsidR="00366240" w:rsidRPr="00B50A4F">
        <w:rPr>
          <w:rFonts w:ascii="Times New Roman" w:hAnsi="Times New Roman" w:cs="Times New Roman"/>
          <w:sz w:val="28"/>
          <w:szCs w:val="28"/>
        </w:rPr>
        <w:t>г.</w:t>
      </w:r>
    </w:p>
    <w:p w14:paraId="0703B376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 своему статусу, установленному при государственной аккредитации, школа является:</w:t>
      </w:r>
    </w:p>
    <w:p w14:paraId="340873FC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тип – общеобразовательное учреждение;</w:t>
      </w:r>
    </w:p>
    <w:p w14:paraId="43565447" w14:textId="77777777" w:rsidR="00366240" w:rsidRPr="00123751" w:rsidRDefault="00366240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вид – основная общеобразовательная школа.</w:t>
      </w:r>
    </w:p>
    <w:p w14:paraId="61EBF771" w14:textId="77777777" w:rsidR="00366240" w:rsidRPr="00123751" w:rsidRDefault="00366240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В учреждении имеются основные нормативно-организационные документы: Устав, локальные акты, регламентирующие отдельные стороны деятельности, учебные планы на все образовательные программы, штатное расписание. </w:t>
      </w:r>
    </w:p>
    <w:p w14:paraId="3480871D" w14:textId="706CFF7F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На начало 20</w:t>
      </w:r>
      <w:r w:rsidR="0044231E">
        <w:rPr>
          <w:rFonts w:ascii="Times New Roman" w:hAnsi="Times New Roman" w:cs="Times New Roman"/>
          <w:sz w:val="28"/>
          <w:szCs w:val="28"/>
        </w:rPr>
        <w:t>21</w:t>
      </w:r>
      <w:r w:rsidR="009141C5">
        <w:rPr>
          <w:rFonts w:ascii="Times New Roman" w:hAnsi="Times New Roman" w:cs="Times New Roman"/>
          <w:sz w:val="28"/>
          <w:szCs w:val="28"/>
        </w:rPr>
        <w:t xml:space="preserve"> / 202</w:t>
      </w:r>
      <w:r w:rsidR="0044231E">
        <w:rPr>
          <w:rFonts w:ascii="Times New Roman" w:hAnsi="Times New Roman" w:cs="Times New Roman"/>
          <w:sz w:val="28"/>
          <w:szCs w:val="28"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учебного года: </w:t>
      </w:r>
    </w:p>
    <w:p w14:paraId="41CC2DF0" w14:textId="77970726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I ступень</w:t>
      </w:r>
      <w:r w:rsidR="009141C5">
        <w:rPr>
          <w:rFonts w:ascii="Times New Roman" w:hAnsi="Times New Roman" w:cs="Times New Roman"/>
          <w:sz w:val="28"/>
          <w:szCs w:val="28"/>
        </w:rPr>
        <w:t xml:space="preserve"> обучения: </w:t>
      </w:r>
      <w:r w:rsidR="004A371D">
        <w:rPr>
          <w:rFonts w:ascii="Times New Roman" w:hAnsi="Times New Roman" w:cs="Times New Roman"/>
          <w:sz w:val="28"/>
          <w:szCs w:val="28"/>
        </w:rPr>
        <w:t>67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учащихся  </w:t>
      </w:r>
    </w:p>
    <w:p w14:paraId="510B3830" w14:textId="631A11A6" w:rsidR="00C4453A" w:rsidRPr="00123751" w:rsidRDefault="009141C5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 ступень обучения: </w:t>
      </w:r>
      <w:r w:rsidR="004A371D">
        <w:rPr>
          <w:rFonts w:ascii="Times New Roman" w:hAnsi="Times New Roman" w:cs="Times New Roman"/>
          <w:sz w:val="28"/>
          <w:szCs w:val="28"/>
        </w:rPr>
        <w:t>76</w:t>
      </w:r>
      <w:r w:rsidR="00C4453A" w:rsidRPr="00123751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14:paraId="367767C6" w14:textId="25237159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Итого учащихся по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ОУ :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D73658">
        <w:rPr>
          <w:rFonts w:ascii="Times New Roman" w:hAnsi="Times New Roman" w:cs="Times New Roman"/>
          <w:sz w:val="28"/>
          <w:szCs w:val="28"/>
        </w:rPr>
        <w:t xml:space="preserve">143 </w:t>
      </w:r>
      <w:r w:rsidRPr="00123751">
        <w:rPr>
          <w:rFonts w:ascii="Times New Roman" w:hAnsi="Times New Roman" w:cs="Times New Roman"/>
          <w:sz w:val="28"/>
          <w:szCs w:val="28"/>
        </w:rPr>
        <w:t xml:space="preserve">учащихся </w:t>
      </w:r>
    </w:p>
    <w:p w14:paraId="1DD4E4B5" w14:textId="77777777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B56BC10" w14:textId="2C601BBF" w:rsidR="00C4453A" w:rsidRPr="00123751" w:rsidRDefault="009141C5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конец 20</w:t>
      </w:r>
      <w:r w:rsidR="00711BBB">
        <w:rPr>
          <w:rFonts w:ascii="Times New Roman" w:hAnsi="Times New Roman" w:cs="Times New Roman"/>
          <w:sz w:val="28"/>
          <w:szCs w:val="28"/>
          <w:lang w:val="ce-Cyrl-RU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/ 202</w:t>
      </w:r>
      <w:r w:rsidR="00711BBB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="00C4453A" w:rsidRPr="00123751">
        <w:rPr>
          <w:rFonts w:ascii="Times New Roman" w:hAnsi="Times New Roman" w:cs="Times New Roman"/>
          <w:sz w:val="28"/>
          <w:szCs w:val="28"/>
        </w:rPr>
        <w:t xml:space="preserve"> учебного года: </w:t>
      </w:r>
    </w:p>
    <w:p w14:paraId="19797028" w14:textId="46A91E09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I ступень обучения: </w:t>
      </w:r>
      <w:r w:rsidR="00031D22">
        <w:rPr>
          <w:rFonts w:ascii="Times New Roman" w:hAnsi="Times New Roman" w:cs="Times New Roman"/>
          <w:sz w:val="28"/>
          <w:szCs w:val="28"/>
        </w:rPr>
        <w:t>69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14:paraId="62D066CD" w14:textId="4083D252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II ступень обучения: </w:t>
      </w:r>
      <w:r w:rsidR="00031D22">
        <w:rPr>
          <w:rFonts w:ascii="Times New Roman" w:hAnsi="Times New Roman" w:cs="Times New Roman"/>
          <w:sz w:val="28"/>
          <w:szCs w:val="28"/>
        </w:rPr>
        <w:t>77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14:paraId="7004B01E" w14:textId="05EC66CF" w:rsidR="00C4453A" w:rsidRPr="00123751" w:rsidRDefault="00C4453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Итого учащихся по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ОУ :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9141C5">
        <w:rPr>
          <w:rFonts w:ascii="Times New Roman" w:hAnsi="Times New Roman" w:cs="Times New Roman"/>
          <w:sz w:val="28"/>
          <w:szCs w:val="28"/>
        </w:rPr>
        <w:t>1</w:t>
      </w:r>
      <w:r w:rsidR="004A371D">
        <w:rPr>
          <w:rFonts w:ascii="Times New Roman" w:hAnsi="Times New Roman" w:cs="Times New Roman"/>
          <w:sz w:val="28"/>
          <w:szCs w:val="28"/>
        </w:rPr>
        <w:t>46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7EE57371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Образовательное учреждение стремится к максимальному учету потребностей и склонностей учащихся,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для воспитания и обучения детей, оптимизации деятельности педагогов.</w:t>
      </w:r>
    </w:p>
    <w:p w14:paraId="438AC2B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Образовательная политика школы. Особенности управления учреждением.</w:t>
      </w:r>
    </w:p>
    <w:p w14:paraId="3D5BD7E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7762CA2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Образовательный процесс направлен на удовлетворение различных образовательных запросов учащихся и их родителей.</w:t>
      </w:r>
    </w:p>
    <w:p w14:paraId="5B9AFE6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1F383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Анализ актуального социального заказа позволяет выделить следующие характерные особенности:</w:t>
      </w:r>
    </w:p>
    <w:p w14:paraId="1CBCA50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13812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1. Контингент учащихся неоднороден. Школа не предъявляет при приёме никаких специальных требований к дошкольной подготовке детей, наличию у них каких-либо показателей обученности (умение читать, считать и т.п.), а также не дифференцирует детей по уровню способностей. В результате возникает ситуация поляризации учащихся, отличающихся по темпам работы, возможностям усвоения учебного материала, уровню учебных достижений. Наряду с более способными детьми,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демонстрирующими  высокие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достижения,  обучаются дети, нуждающиеся в дополнительном сопровождении психолога, логопеда, либо в коррекционных занятиях, чего в нашей школе мы предоставить не можем.</w:t>
      </w:r>
    </w:p>
    <w:p w14:paraId="634E1120" w14:textId="3995282A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2. Школа оказывает образовательные услуги семьям, проживающим в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с.Пионерском</w:t>
      </w:r>
      <w:proofErr w:type="spellEnd"/>
      <w:proofErr w:type="gramStart"/>
      <w:r w:rsidR="00CE5E43">
        <w:rPr>
          <w:rFonts w:ascii="Times New Roman" w:hAnsi="Times New Roman" w:cs="Times New Roman"/>
          <w:sz w:val="28"/>
          <w:szCs w:val="28"/>
        </w:rPr>
        <w:t xml:space="preserve">, 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с.Дуба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>-Юрт</w:t>
      </w:r>
      <w:r w:rsidR="00CE5E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5E43">
        <w:rPr>
          <w:rFonts w:ascii="Times New Roman" w:hAnsi="Times New Roman" w:cs="Times New Roman"/>
          <w:sz w:val="28"/>
          <w:szCs w:val="28"/>
        </w:rPr>
        <w:t>Лаха-Варанды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Их  требования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к школе ориентированы на индивидуальные особенности ребёнка.</w:t>
      </w:r>
    </w:p>
    <w:p w14:paraId="44F3EAA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Таким образом, педагогический коллектив школы стремится выполнить социальный заказ.</w:t>
      </w:r>
    </w:p>
    <w:p w14:paraId="5C7E6721" w14:textId="77777777" w:rsidR="00EF1626" w:rsidRPr="00123751" w:rsidRDefault="00EF1626" w:rsidP="00A50D72">
      <w:pPr>
        <w:spacing w:after="0" w:line="276" w:lineRule="auto"/>
        <w:ind w:left="-142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Структура управления школой</w:t>
      </w:r>
    </w:p>
    <w:p w14:paraId="784741FD" w14:textId="77777777" w:rsidR="00EF1626" w:rsidRPr="00123751" w:rsidRDefault="00EF1626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Управление школой осуществляется на нескольких уровнях.</w:t>
      </w:r>
    </w:p>
    <w:p w14:paraId="60BB816B" w14:textId="77777777" w:rsidR="00EF1626" w:rsidRPr="00123751" w:rsidRDefault="00EF1626" w:rsidP="00A50D72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стратегическом уровне школой руководит Родительский комитет, в которые входят   родители учеников 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школы, заинтересованные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реализации миссии школы.</w:t>
      </w:r>
    </w:p>
    <w:p w14:paraId="1460BF1D" w14:textId="77777777" w:rsidR="00EF1626" w:rsidRPr="00123751" w:rsidRDefault="00EF1626" w:rsidP="00A50D72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оперативном уровне школой руководит директор и Педагогический совет.          </w:t>
      </w:r>
    </w:p>
    <w:p w14:paraId="5E907BD2" w14:textId="77777777" w:rsidR="00AF2C99" w:rsidRPr="00123751" w:rsidRDefault="00EF1626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самоуправления учащихся ведущая роль принадлежит школьному совету учащихся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EB21A5" w14:textId="77777777" w:rsidR="00EF1626" w:rsidRPr="00123751" w:rsidRDefault="00EF1626" w:rsidP="00A50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Внутришкольное  управление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целенаправленное непрерывное взаимодействие сотрудничества администрации школы и всех участников педагогического процесса по достижению поставленных целей.</w:t>
      </w:r>
    </w:p>
    <w:p w14:paraId="4276A888" w14:textId="77777777" w:rsidR="00EF1626" w:rsidRPr="00123751" w:rsidRDefault="00EF1626" w:rsidP="00A50D7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работающим коллегиальным орган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  явля</w:t>
      </w:r>
      <w:r w:rsidR="00AF2C99"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совет. Педагогический совет в этом учебном году рассматривал </w:t>
      </w:r>
      <w:proofErr w:type="gramStart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 вопросы</w:t>
      </w:r>
      <w:proofErr w:type="gramEnd"/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освещающие стратегические и тактические проблемы развития школы  и организации учебно-воспитательного процесса - это такие как:</w:t>
      </w:r>
    </w:p>
    <w:p w14:paraId="5D2C5155" w14:textId="2178CE6B" w:rsidR="00AF2C99" w:rsidRPr="00123751" w:rsidRDefault="00EF1626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AF2C99" w:rsidRPr="00123751">
        <w:rPr>
          <w:rFonts w:ascii="Times New Roman" w:hAnsi="Times New Roman" w:cs="Times New Roman"/>
          <w:sz w:val="28"/>
          <w:szCs w:val="28"/>
        </w:rPr>
        <w:t>«Анализ работы и проблем школы за 20</w:t>
      </w:r>
      <w:r w:rsidR="00387599">
        <w:rPr>
          <w:rFonts w:ascii="Times New Roman" w:hAnsi="Times New Roman" w:cs="Times New Roman"/>
          <w:sz w:val="28"/>
          <w:szCs w:val="28"/>
        </w:rPr>
        <w:t>19</w:t>
      </w:r>
      <w:r w:rsidR="00AF2C99" w:rsidRPr="00123751">
        <w:rPr>
          <w:rFonts w:ascii="Times New Roman" w:hAnsi="Times New Roman" w:cs="Times New Roman"/>
          <w:sz w:val="28"/>
          <w:szCs w:val="28"/>
        </w:rPr>
        <w:t>-20</w:t>
      </w:r>
      <w:r w:rsidR="00387599">
        <w:rPr>
          <w:rFonts w:ascii="Times New Roman" w:hAnsi="Times New Roman" w:cs="Times New Roman"/>
          <w:sz w:val="28"/>
          <w:szCs w:val="28"/>
        </w:rPr>
        <w:t>20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учебный год. Цели, задачи, направления деятельности педагогического коллектива на 20</w:t>
      </w:r>
      <w:r w:rsidR="00387599">
        <w:rPr>
          <w:rFonts w:ascii="Times New Roman" w:hAnsi="Times New Roman" w:cs="Times New Roman"/>
          <w:sz w:val="28"/>
          <w:szCs w:val="28"/>
        </w:rPr>
        <w:t>20</w:t>
      </w:r>
      <w:r w:rsidR="0052285F">
        <w:rPr>
          <w:rFonts w:ascii="Times New Roman" w:hAnsi="Times New Roman" w:cs="Times New Roman"/>
          <w:sz w:val="28"/>
          <w:szCs w:val="28"/>
        </w:rPr>
        <w:t xml:space="preserve"> -20</w:t>
      </w:r>
      <w:r w:rsidR="00387599">
        <w:rPr>
          <w:rFonts w:ascii="Times New Roman" w:hAnsi="Times New Roman" w:cs="Times New Roman"/>
          <w:sz w:val="28"/>
          <w:szCs w:val="28"/>
        </w:rPr>
        <w:t>21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учебный год», </w:t>
      </w:r>
    </w:p>
    <w:p w14:paraId="08390140" w14:textId="77777777" w:rsidR="00AF2C99" w:rsidRPr="00123751" w:rsidRDefault="00AF2C99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Школа как носитель нравственного, духовного, физического и умственного здоровья детей;</w:t>
      </w:r>
    </w:p>
    <w:p w14:paraId="0DF19FC9" w14:textId="77777777" w:rsidR="00AF2C99" w:rsidRPr="00123751" w:rsidRDefault="00AF2C99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Использование современных образовательных технологий, влияние их на качество образования учащихся.</w:t>
      </w:r>
    </w:p>
    <w:p w14:paraId="098BA9F4" w14:textId="77777777" w:rsidR="00EF1626" w:rsidRPr="00123751" w:rsidRDefault="00EF1626" w:rsidP="00A50D72">
      <w:pPr>
        <w:spacing w:after="0" w:line="276" w:lineRule="auto"/>
        <w:ind w:left="1287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3B781" w14:textId="77777777" w:rsidR="00564ECF" w:rsidRPr="00123751" w:rsidRDefault="00564ECF" w:rsidP="00A50D72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39CBC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полностью укомплектовано кадрами </w:t>
      </w:r>
    </w:p>
    <w:p w14:paraId="42C0E670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согласно штатному расписанию. Вакансий нет. </w:t>
      </w:r>
    </w:p>
    <w:p w14:paraId="7D552030" w14:textId="77777777" w:rsidR="00564ECF" w:rsidRPr="00123751" w:rsidRDefault="00564ECF" w:rsidP="00A50D72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i/>
          <w:sz w:val="28"/>
          <w:szCs w:val="28"/>
        </w:rPr>
        <w:t xml:space="preserve">Квалификационный сравнительный анализ педагогических кадров по квалификационным категориям в </w:t>
      </w:r>
      <w:r w:rsidRPr="00123751">
        <w:rPr>
          <w:rFonts w:ascii="Times New Roman" w:hAnsi="Times New Roman" w:cs="Times New Roman"/>
          <w:sz w:val="28"/>
          <w:szCs w:val="28"/>
        </w:rPr>
        <w:t>201</w:t>
      </w:r>
      <w:r w:rsidR="0052285F">
        <w:rPr>
          <w:rFonts w:ascii="Times New Roman" w:hAnsi="Times New Roman" w:cs="Times New Roman"/>
          <w:sz w:val="28"/>
          <w:szCs w:val="28"/>
        </w:rPr>
        <w:t>9-2020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45C0D8E8" w14:textId="77777777" w:rsidR="00564ECF" w:rsidRPr="00123751" w:rsidRDefault="00564ECF" w:rsidP="00A50D7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235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2132"/>
      </w:tblGrid>
      <w:tr w:rsidR="00123751" w:rsidRPr="00123751" w14:paraId="10CFD77A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25B5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095A08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23751" w:rsidRPr="00123751" w14:paraId="630D903E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0C62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Первая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09D3C3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3751" w:rsidRPr="00123751" w14:paraId="11128BDF" w14:textId="77777777" w:rsidTr="000A070F">
        <w:trPr>
          <w:trHeight w:val="37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8167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Вторая категория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80EF4" w14:textId="77777777" w:rsidR="00564ECF" w:rsidRPr="00123751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3751" w:rsidRPr="00123751" w14:paraId="2CE0DEB7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ACC7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CFBB4" w14:textId="661AAD10" w:rsidR="00564ECF" w:rsidRPr="008B06F0" w:rsidRDefault="008B06F0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e-Cyrl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ce-Cyrl-RU"/>
              </w:rPr>
              <w:t>13</w:t>
            </w:r>
          </w:p>
        </w:tc>
      </w:tr>
      <w:tr w:rsidR="00123751" w:rsidRPr="00123751" w14:paraId="7FA4DEA3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E068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C9CC06" w14:textId="4EE2ACF1" w:rsidR="00564ECF" w:rsidRPr="003A45ED" w:rsidRDefault="003A45ED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e-Cyrl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ce-Cyrl-RU"/>
              </w:rPr>
              <w:t>17</w:t>
            </w:r>
          </w:p>
        </w:tc>
      </w:tr>
      <w:tr w:rsidR="00123751" w:rsidRPr="00123751" w14:paraId="27DA46BE" w14:textId="77777777" w:rsidTr="000A070F">
        <w:trPr>
          <w:trHeight w:val="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E18F6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10780D" w14:textId="737481BA" w:rsidR="00564ECF" w:rsidRPr="008B06F0" w:rsidRDefault="008B06F0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ce-Cyrl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ce-Cyrl-RU"/>
              </w:rPr>
              <w:t>0</w:t>
            </w:r>
          </w:p>
        </w:tc>
      </w:tr>
      <w:tr w:rsidR="00123751" w:rsidRPr="003A45ED" w14:paraId="3E0D01C9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AD74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833174" w14:textId="77777777" w:rsidR="00564ECF" w:rsidRPr="007F1F8B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3751" w:rsidRPr="00123751" w14:paraId="29B56D0A" w14:textId="77777777" w:rsidTr="000A070F">
        <w:trPr>
          <w:trHeight w:val="3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6346" w14:textId="77777777" w:rsidR="00564ECF" w:rsidRPr="00123751" w:rsidRDefault="00564ECF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3751">
              <w:rPr>
                <w:rFonts w:ascii="Times New Roman" w:hAnsi="Times New Roman" w:cs="Times New Roman"/>
                <w:sz w:val="28"/>
                <w:szCs w:val="28"/>
              </w:rPr>
              <w:t>Нет педагогического образования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8F3371" w14:textId="77777777" w:rsidR="00564ECF" w:rsidRPr="00123751" w:rsidRDefault="007F1F8B" w:rsidP="00A50D72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024DD32" w14:textId="77777777" w:rsidR="00366240" w:rsidRPr="00123751" w:rsidRDefault="0036624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46825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Все учителя владеют компьютерной техникой, в школе нет учителей не </w:t>
      </w:r>
    </w:p>
    <w:p w14:paraId="5903C9E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прошедших курсы повышения квалификации по преподаваемым </w:t>
      </w:r>
    </w:p>
    <w:p w14:paraId="01668662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дисциплинам за последние 5 лет. </w:t>
      </w:r>
    </w:p>
    <w:p w14:paraId="553E05B0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нашем обществе происходят большие перемены, меняются ориентиры, </w:t>
      </w:r>
    </w:p>
    <w:p w14:paraId="476D119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расставляются новые акценты, возникают новые веяния. Совершенно </w:t>
      </w:r>
    </w:p>
    <w:p w14:paraId="3E48E5A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естественно, что современному обществу требуются уже не педагог-</w:t>
      </w:r>
    </w:p>
    <w:p w14:paraId="0D9F5E63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исполнитель, а педагог-исследователь, новатор, творческая, широко </w:t>
      </w:r>
    </w:p>
    <w:p w14:paraId="35F4B536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образованная личность, способная смело мыслить и действовать. Высокий </w:t>
      </w:r>
    </w:p>
    <w:p w14:paraId="07D8A9C5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профессионализм необходимо сочетать с активным педагогическим поиском. </w:t>
      </w:r>
    </w:p>
    <w:p w14:paraId="1DF5932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Современный педагог - личность и профессионал. </w:t>
      </w:r>
    </w:p>
    <w:p w14:paraId="711C106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Администрацией школы посещались уроки в рабочем порядке по плану </w:t>
      </w:r>
    </w:p>
    <w:p w14:paraId="5CAEC85D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внутришкольного контроля. </w:t>
      </w:r>
    </w:p>
    <w:p w14:paraId="38497C6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Основные направления посещений и контроля уроков: </w:t>
      </w:r>
    </w:p>
    <w:p w14:paraId="7636C62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1.Формы и методы, применяемые на уроках. </w:t>
      </w:r>
    </w:p>
    <w:p w14:paraId="2E5D73C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2.Самостоятельная работа учащихся, ее содержание и организация. </w:t>
      </w:r>
    </w:p>
    <w:p w14:paraId="522E90FF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3.Классно-обобщающий контроль. </w:t>
      </w:r>
    </w:p>
    <w:p w14:paraId="5F7D775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Итоги контроля подводились на совещаниях при директоре и </w:t>
      </w:r>
      <w:proofErr w:type="spellStart"/>
      <w:proofErr w:type="gramStart"/>
      <w:r w:rsidRPr="00123751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 УВР. </w:t>
      </w:r>
    </w:p>
    <w:p w14:paraId="6B57B28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работе некоторых учителей школы прослеживаются следующие тенденции: </w:t>
      </w:r>
    </w:p>
    <w:p w14:paraId="1E69875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планируется учителями урок на учащихся с высоким и низким уровнем мотивации, </w:t>
      </w:r>
    </w:p>
    <w:p w14:paraId="5178FBFA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дается домашнее задание дифференцированно с учетом индивидуальных особенностей учащихся, </w:t>
      </w:r>
    </w:p>
    <w:p w14:paraId="29677F96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не используется в полном объеме ТСО, наглядность, предметные экскурсии, </w:t>
      </w:r>
    </w:p>
    <w:p w14:paraId="02966833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работу учителей по развитию монологической речи учащихся, на соблюдение педагогического такта и этики в работе с учащимися, родителями, коллегами. </w:t>
      </w:r>
      <w:r w:rsidRPr="00123751">
        <w:rPr>
          <w:rFonts w:ascii="Times New Roman" w:hAnsi="Times New Roman" w:cs="Times New Roman"/>
          <w:sz w:val="28"/>
          <w:szCs w:val="28"/>
        </w:rPr>
        <w:cr/>
        <w:t xml:space="preserve"> Важным направлением работы администрации школы является </w:t>
      </w:r>
    </w:p>
    <w:p w14:paraId="5F2823AC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педагогического мастерства учительских </w:t>
      </w:r>
    </w:p>
    <w:p w14:paraId="21ED71B4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кадров через курсовую систему повышения квалификации и </w:t>
      </w:r>
    </w:p>
    <w:p w14:paraId="2D2FC64E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стимулирование педагогов к аттестации на более высокие квалификационные </w:t>
      </w:r>
    </w:p>
    <w:p w14:paraId="1CD775DB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категории. </w:t>
      </w:r>
    </w:p>
    <w:p w14:paraId="10D10C0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Мотивационно-условная деятельность педколлектива характеризуется как высокая. </w:t>
      </w:r>
    </w:p>
    <w:p w14:paraId="3EC74E98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Планово-прогностическая деятельность –прогноз выполнения </w:t>
      </w:r>
    </w:p>
    <w:p w14:paraId="7F1F063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составленных документов (общешкольные, поурочные планы) –достаточно </w:t>
      </w:r>
    </w:p>
    <w:p w14:paraId="643D71FF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высок. Следует отметить недостаточное прогнозирование в участии </w:t>
      </w:r>
    </w:p>
    <w:p w14:paraId="244B2891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внешкольных конкурсных испытаний и достижение успехов в работе с </w:t>
      </w:r>
    </w:p>
    <w:p w14:paraId="72600FD9" w14:textId="77777777" w:rsidR="00564ECF" w:rsidRPr="00123751" w:rsidRDefault="00564EC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одаренными и мотивированными детьми.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6A4CFB7B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6587D12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2BC2D7C8" w14:textId="77777777" w:rsidR="00A50D72" w:rsidRDefault="00A50D72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6CDCEEFE" w14:textId="77777777" w:rsidR="00564ECF" w:rsidRPr="00123751" w:rsidRDefault="00564ECF" w:rsidP="00A50D72">
      <w:pPr>
        <w:pStyle w:val="a5"/>
        <w:spacing w:after="0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23751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14:paraId="72C97038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23751">
        <w:rPr>
          <w:rFonts w:ascii="Times New Roman" w:hAnsi="Times New Roman"/>
          <w:sz w:val="28"/>
          <w:szCs w:val="28"/>
        </w:rPr>
        <w:t xml:space="preserve">Режим работы: </w:t>
      </w:r>
    </w:p>
    <w:p w14:paraId="34E30E8E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Учебный год в Учреждении начинается 1 сентября. Если 1 сентября приходится на выходной день, учебный год начинается в следующий за ним первый рабочий день.</w:t>
      </w:r>
    </w:p>
    <w:p w14:paraId="05B21AF5" w14:textId="271B5DA5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1 класс – 33 недели; 2- 8 классы – 34 недели; 9 класс– 3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недели (</w:t>
      </w:r>
      <w:r w:rsidR="00564ECF" w:rsidRPr="00123751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– не менее 30 календарных дней, летом - не менее 8 </w:t>
      </w:r>
      <w:r w:rsidR="00564ECF" w:rsidRPr="00123751">
        <w:rPr>
          <w:rFonts w:ascii="Times New Roman" w:hAnsi="Times New Roman" w:cs="Times New Roman"/>
          <w:sz w:val="28"/>
          <w:szCs w:val="28"/>
        </w:rPr>
        <w:lastRenderedPageBreak/>
        <w:t>календарных недель. Для обучающихся в перв</w:t>
      </w:r>
      <w:r w:rsidRPr="00123751">
        <w:rPr>
          <w:rFonts w:ascii="Times New Roman" w:hAnsi="Times New Roman" w:cs="Times New Roman"/>
          <w:sz w:val="28"/>
          <w:szCs w:val="28"/>
        </w:rPr>
        <w:t>ом</w:t>
      </w:r>
      <w:r w:rsidR="00564ECF" w:rsidRPr="00123751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123751">
        <w:rPr>
          <w:rFonts w:ascii="Times New Roman" w:hAnsi="Times New Roman" w:cs="Times New Roman"/>
          <w:sz w:val="28"/>
          <w:szCs w:val="28"/>
        </w:rPr>
        <w:t xml:space="preserve">е </w:t>
      </w:r>
      <w:r w:rsidR="00564ECF" w:rsidRPr="00123751">
        <w:rPr>
          <w:rFonts w:ascii="Times New Roman" w:hAnsi="Times New Roman" w:cs="Times New Roman"/>
          <w:sz w:val="28"/>
          <w:szCs w:val="28"/>
        </w:rPr>
        <w:t>в течение года устанавливаются дополнительные недельные каникулы в феврале.</w:t>
      </w:r>
    </w:p>
    <w:p w14:paraId="1CC0D36A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Годовой календарный учебный график утверждается приказом директора Учреждения с учётом мнения Педагогического совета Учреждения и по согласованию с Учредителем.</w:t>
      </w:r>
    </w:p>
    <w:p w14:paraId="2C7B5C01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Учреждении устанавливается следующий режим занятий обучающихся: начало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занятий 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8 часов 30 минут.  </w:t>
      </w:r>
    </w:p>
    <w:p w14:paraId="13856BAE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Учреждение работает по графику пяти- (шести) дневной учебной недели, в </w:t>
      </w:r>
      <w:r w:rsidR="00790A82">
        <w:rPr>
          <w:rFonts w:ascii="Times New Roman" w:hAnsi="Times New Roman" w:cs="Times New Roman"/>
          <w:sz w:val="28"/>
          <w:szCs w:val="28"/>
        </w:rPr>
        <w:t>одну смену</w:t>
      </w:r>
      <w:r w:rsidRPr="00123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80B979" w14:textId="77777777" w:rsidR="00564ECF" w:rsidRPr="00123751" w:rsidRDefault="00564ECF" w:rsidP="00A50D72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Продолжительность занятий составляет не более 45 минут. В первых  классах в оздоровительных целях и для облегчения процесса адаптации детей к требованиям Учреждения применяется «ступенчатый» режим обучения ( в сентябре – октябре - по 3 урока в день по 35 минут каждый; с ноября по декабрь - по 4 урока по 35 минут каждый; в январе – мае –по 4 урока  не более 45 минут каждый);</w:t>
      </w:r>
    </w:p>
    <w:p w14:paraId="65580077" w14:textId="77777777" w:rsidR="00564ECF" w:rsidRPr="00123751" w:rsidRDefault="00564ECF" w:rsidP="00A50D72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Первые классы обучаются по пятидневной учебной неделе;</w:t>
      </w:r>
    </w:p>
    <w:p w14:paraId="7C16C732" w14:textId="77777777" w:rsidR="00564ECF" w:rsidRPr="00123751" w:rsidRDefault="00EF33AA" w:rsidP="00A50D72">
      <w:pPr>
        <w:pStyle w:val="a3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2-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 xml:space="preserve">9 </w:t>
      </w:r>
      <w:r w:rsidR="00564ECF" w:rsidRPr="00123751">
        <w:rPr>
          <w:rFonts w:ascii="Times New Roman" w:hAnsi="Times New Roman" w:cs="Times New Roman"/>
          <w:sz w:val="28"/>
          <w:szCs w:val="28"/>
        </w:rPr>
        <w:t xml:space="preserve"> классы</w:t>
      </w:r>
      <w:proofErr w:type="gramEnd"/>
      <w:r w:rsidR="00564ECF" w:rsidRPr="00123751">
        <w:rPr>
          <w:rFonts w:ascii="Times New Roman" w:hAnsi="Times New Roman" w:cs="Times New Roman"/>
          <w:sz w:val="28"/>
          <w:szCs w:val="28"/>
        </w:rPr>
        <w:t xml:space="preserve">  обучаются по шестидневной учебной неделе.</w:t>
      </w:r>
    </w:p>
    <w:p w14:paraId="10E4B909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Условия для занятий физкультурой и спортом</w:t>
      </w:r>
    </w:p>
    <w:p w14:paraId="319B4917" w14:textId="77777777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790A82">
        <w:rPr>
          <w:rFonts w:ascii="Times New Roman" w:hAnsi="Times New Roman" w:cs="Times New Roman"/>
          <w:sz w:val="28"/>
          <w:szCs w:val="28"/>
        </w:rPr>
        <w:t>имеется спортзал спортплощадка</w:t>
      </w:r>
      <w:r w:rsidRPr="00123751">
        <w:rPr>
          <w:rFonts w:ascii="Times New Roman" w:hAnsi="Times New Roman" w:cs="Times New Roman"/>
          <w:sz w:val="28"/>
          <w:szCs w:val="28"/>
        </w:rPr>
        <w:t xml:space="preserve">, поэтому мы имеем </w:t>
      </w:r>
      <w:r w:rsidR="00790A82">
        <w:rPr>
          <w:rFonts w:ascii="Times New Roman" w:hAnsi="Times New Roman" w:cs="Times New Roman"/>
          <w:sz w:val="28"/>
          <w:szCs w:val="28"/>
        </w:rPr>
        <w:t>возможность</w:t>
      </w:r>
      <w:r w:rsidRPr="00123751">
        <w:rPr>
          <w:rFonts w:ascii="Times New Roman" w:hAnsi="Times New Roman" w:cs="Times New Roman"/>
          <w:sz w:val="28"/>
          <w:szCs w:val="28"/>
        </w:rPr>
        <w:t xml:space="preserve"> для занятий спортом и физкультурой. </w:t>
      </w:r>
    </w:p>
    <w:p w14:paraId="2D4FC163" w14:textId="77777777" w:rsidR="00EF33AA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 xml:space="preserve">Организация лагерей дневного пребывания </w:t>
      </w:r>
      <w:r w:rsidR="00EF33AA" w:rsidRPr="00123751">
        <w:rPr>
          <w:rFonts w:ascii="Times New Roman" w:hAnsi="Times New Roman"/>
          <w:sz w:val="28"/>
          <w:szCs w:val="28"/>
          <w:u w:val="single"/>
        </w:rPr>
        <w:t>(лето).</w:t>
      </w:r>
    </w:p>
    <w:p w14:paraId="67BAB81F" w14:textId="59640E33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F33AA" w:rsidRPr="00123751">
        <w:rPr>
          <w:rFonts w:ascii="Times New Roman" w:hAnsi="Times New Roman"/>
          <w:sz w:val="28"/>
          <w:szCs w:val="28"/>
          <w:u w:val="single"/>
        </w:rPr>
        <w:t>О</w:t>
      </w:r>
      <w:r w:rsidRPr="00123751">
        <w:rPr>
          <w:rFonts w:ascii="Times New Roman" w:hAnsi="Times New Roman"/>
          <w:sz w:val="28"/>
          <w:szCs w:val="28"/>
          <w:u w:val="single"/>
        </w:rPr>
        <w:t xml:space="preserve">хват детей </w:t>
      </w:r>
      <w:r w:rsidRPr="00123751">
        <w:rPr>
          <w:rFonts w:ascii="Times New Roman" w:hAnsi="Times New Roman"/>
          <w:sz w:val="28"/>
          <w:szCs w:val="28"/>
        </w:rPr>
        <w:t xml:space="preserve">   в 20</w:t>
      </w:r>
      <w:r w:rsidR="008B06F0">
        <w:rPr>
          <w:rFonts w:ascii="Times New Roman" w:hAnsi="Times New Roman"/>
          <w:sz w:val="28"/>
          <w:szCs w:val="28"/>
          <w:lang w:val="ce-Cyrl-RU"/>
        </w:rPr>
        <w:t>21</w:t>
      </w:r>
      <w:r w:rsidR="00790A82">
        <w:rPr>
          <w:rFonts w:ascii="Times New Roman" w:hAnsi="Times New Roman"/>
          <w:sz w:val="28"/>
          <w:szCs w:val="28"/>
        </w:rPr>
        <w:t>-202</w:t>
      </w:r>
      <w:r w:rsidR="008B06F0">
        <w:rPr>
          <w:rFonts w:ascii="Times New Roman" w:hAnsi="Times New Roman"/>
          <w:sz w:val="28"/>
          <w:szCs w:val="28"/>
          <w:lang w:val="ce-Cyrl-RU"/>
        </w:rPr>
        <w:t>2</w:t>
      </w:r>
      <w:r w:rsidR="00EF33AA" w:rsidRPr="00123751">
        <w:rPr>
          <w:rFonts w:ascii="Times New Roman" w:hAnsi="Times New Roman"/>
          <w:sz w:val="28"/>
          <w:szCs w:val="28"/>
        </w:rPr>
        <w:t xml:space="preserve"> </w:t>
      </w:r>
      <w:r w:rsidRPr="00123751">
        <w:rPr>
          <w:rFonts w:ascii="Times New Roman" w:hAnsi="Times New Roman"/>
          <w:sz w:val="28"/>
          <w:szCs w:val="28"/>
        </w:rPr>
        <w:t xml:space="preserve">учебном </w:t>
      </w:r>
      <w:proofErr w:type="gramStart"/>
      <w:r w:rsidRPr="00123751">
        <w:rPr>
          <w:rFonts w:ascii="Times New Roman" w:hAnsi="Times New Roman"/>
          <w:sz w:val="28"/>
          <w:szCs w:val="28"/>
        </w:rPr>
        <w:t>году  составил</w:t>
      </w:r>
      <w:proofErr w:type="gramEnd"/>
      <w:r w:rsidRPr="00123751">
        <w:rPr>
          <w:rFonts w:ascii="Times New Roman" w:hAnsi="Times New Roman"/>
          <w:sz w:val="28"/>
          <w:szCs w:val="28"/>
        </w:rPr>
        <w:t xml:space="preserve"> -</w:t>
      </w:r>
      <w:r w:rsidR="00B105D7">
        <w:rPr>
          <w:rFonts w:ascii="Times New Roman" w:hAnsi="Times New Roman"/>
          <w:sz w:val="28"/>
          <w:szCs w:val="28"/>
        </w:rPr>
        <w:t>30</w:t>
      </w:r>
      <w:r w:rsidRPr="00123751">
        <w:rPr>
          <w:rFonts w:ascii="Times New Roman" w:hAnsi="Times New Roman"/>
          <w:sz w:val="28"/>
          <w:szCs w:val="28"/>
        </w:rPr>
        <w:t xml:space="preserve"> человек. </w:t>
      </w:r>
    </w:p>
    <w:p w14:paraId="01367035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Организация питания, медицинского обслуживания</w:t>
      </w:r>
    </w:p>
    <w:p w14:paraId="207B46CC" w14:textId="77777777" w:rsidR="00564ECF" w:rsidRPr="00123751" w:rsidRDefault="00EF33AA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В школе организовано бесплатное питание для детей льготных категорий (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чел.).</w:t>
      </w:r>
    </w:p>
    <w:p w14:paraId="3457B3AA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учреждении приказом директора назначены ответственный за организацию питания, создана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комиссия в составе ответственного за организацию питания, медицинского работника, заведующего производством школьной столовой, члена родительского комитета.</w:t>
      </w:r>
    </w:p>
    <w:p w14:paraId="23943E8A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Для организации питания обучающихся в учреждении созданы следующие материально-технические и организационно-правовые условия.</w:t>
      </w:r>
    </w:p>
    <w:p w14:paraId="092FF1B1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Школа располагает собственной столовой </w:t>
      </w:r>
      <w:r w:rsidR="00EF33AA" w:rsidRPr="00123751">
        <w:rPr>
          <w:rFonts w:ascii="Times New Roman" w:hAnsi="Times New Roman" w:cs="Times New Roman"/>
          <w:sz w:val="28"/>
          <w:szCs w:val="28"/>
        </w:rPr>
        <w:t>с</w:t>
      </w:r>
      <w:r w:rsidRPr="00123751">
        <w:rPr>
          <w:rFonts w:ascii="Times New Roman" w:hAnsi="Times New Roman" w:cs="Times New Roman"/>
          <w:sz w:val="28"/>
          <w:szCs w:val="28"/>
        </w:rPr>
        <w:t xml:space="preserve"> обеденным залом на </w:t>
      </w:r>
      <w:r w:rsidR="009D0715" w:rsidRPr="00123751">
        <w:rPr>
          <w:rFonts w:ascii="Times New Roman" w:hAnsi="Times New Roman" w:cs="Times New Roman"/>
          <w:sz w:val="28"/>
          <w:szCs w:val="28"/>
        </w:rPr>
        <w:t>64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посадочных мест. Осн</w:t>
      </w:r>
      <w:r w:rsidR="00B105D7">
        <w:rPr>
          <w:rFonts w:ascii="Times New Roman" w:hAnsi="Times New Roman" w:cs="Times New Roman"/>
          <w:sz w:val="28"/>
          <w:szCs w:val="28"/>
        </w:rPr>
        <w:t xml:space="preserve">ащение и содержание </w:t>
      </w:r>
      <w:proofErr w:type="gramStart"/>
      <w:r w:rsidR="00B105D7">
        <w:rPr>
          <w:rFonts w:ascii="Times New Roman" w:hAnsi="Times New Roman" w:cs="Times New Roman"/>
          <w:sz w:val="28"/>
          <w:szCs w:val="28"/>
        </w:rPr>
        <w:t xml:space="preserve">столовой 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полной мере соответствует требованиям к организации питания обучающихся в образовательных учреждениях, учреждениях начального и среднего профессионального образования, утвержденным постановлением главного санитарного врача Российской Федерации от 23.07.2008 года № 45 (СанПиН 2.4.5.2409-08). Для администрации вопрос обновления оборудования, посуды, кухонного инвентаря является одним из приоритетных. В целом состояние столовой удовлетворительное, что подтверждается актами приемки учреждения к новому учебному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году  и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к открытию лагеря с дневным пребыванием детей на базе школы.</w:t>
      </w:r>
    </w:p>
    <w:p w14:paraId="0F57BBF4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Продолжительность перемен, во время которых осуществляется питание, соответствует требованиям СанПин.</w:t>
      </w:r>
    </w:p>
    <w:p w14:paraId="33D234A7" w14:textId="77777777" w:rsidR="00564ECF" w:rsidRPr="00123751" w:rsidRDefault="00564ECF" w:rsidP="00A50D72">
      <w:pPr>
        <w:pStyle w:val="a3"/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650D04" w:rsidRPr="00123751">
        <w:rPr>
          <w:rFonts w:ascii="Times New Roman" w:hAnsi="Times New Roman" w:cs="Times New Roman"/>
          <w:sz w:val="28"/>
          <w:szCs w:val="28"/>
        </w:rPr>
        <w:t xml:space="preserve">В школе есть медицинская сестра. 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Все обучающиеся образовательного учреждения в полном объеме, беспрепятственно получают первую медицинскую помощь. Медицинский кабинет оборудован в соответстви</w:t>
      </w:r>
      <w:r w:rsidR="00650D04" w:rsidRPr="00123751">
        <w:rPr>
          <w:rFonts w:ascii="Times New Roman" w:hAnsi="Times New Roman" w:cs="Times New Roman"/>
          <w:sz w:val="28"/>
          <w:szCs w:val="28"/>
        </w:rPr>
        <w:t xml:space="preserve">и </w:t>
      </w:r>
      <w:r w:rsidRPr="00123751">
        <w:rPr>
          <w:rFonts w:ascii="Times New Roman" w:hAnsi="Times New Roman" w:cs="Times New Roman"/>
          <w:sz w:val="28"/>
          <w:szCs w:val="28"/>
        </w:rPr>
        <w:t xml:space="preserve">с большинством требований. Медицинский кабинет работает ежедневно и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дети  имеют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возможность обратиться за квалифицированной помощью.</w:t>
      </w:r>
    </w:p>
    <w:p w14:paraId="223AC4EC" w14:textId="77777777" w:rsidR="00564ECF" w:rsidRPr="00123751" w:rsidRDefault="00564ECF" w:rsidP="00A50D72">
      <w:pPr>
        <w:pStyle w:val="a5"/>
        <w:spacing w:after="0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123751">
        <w:rPr>
          <w:rFonts w:ascii="Times New Roman" w:hAnsi="Times New Roman"/>
          <w:sz w:val="28"/>
          <w:szCs w:val="28"/>
          <w:u w:val="single"/>
        </w:rPr>
        <w:t>Обеспечение безопасности</w:t>
      </w:r>
    </w:p>
    <w:p w14:paraId="43A15030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Система безопасности</w:t>
      </w:r>
    </w:p>
    <w:p w14:paraId="1E8E175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Наличие охранной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службы 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4C225B4B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Наличие охранной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сигнализации  -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да</w:t>
      </w:r>
    </w:p>
    <w:p w14:paraId="5D151B4B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Охранное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оборудование:  автоматическая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пожарная сигнализация и система речевого оповещения, наружное видеонаблюдение (</w:t>
      </w:r>
      <w:r w:rsidR="009D0715" w:rsidRPr="00123751">
        <w:rPr>
          <w:rFonts w:ascii="Times New Roman" w:hAnsi="Times New Roman" w:cs="Times New Roman"/>
          <w:sz w:val="28"/>
          <w:szCs w:val="28"/>
        </w:rPr>
        <w:t>18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видеокамеры)</w:t>
      </w:r>
      <w:r w:rsidR="009D0715" w:rsidRPr="00123751">
        <w:rPr>
          <w:rFonts w:ascii="Times New Roman" w:hAnsi="Times New Roman" w:cs="Times New Roman"/>
          <w:sz w:val="28"/>
          <w:szCs w:val="28"/>
        </w:rPr>
        <w:t xml:space="preserve"> Наружных-6, внутренних-12</w:t>
      </w:r>
      <w:r w:rsidRPr="00123751">
        <w:rPr>
          <w:rFonts w:ascii="Times New Roman" w:hAnsi="Times New Roman" w:cs="Times New Roman"/>
          <w:sz w:val="28"/>
          <w:szCs w:val="28"/>
        </w:rPr>
        <w:t>.</w:t>
      </w:r>
    </w:p>
    <w:p w14:paraId="0DC4FE4A" w14:textId="77777777" w:rsidR="00564ECF" w:rsidRPr="00123751" w:rsidRDefault="00564ECF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Одной из важнейших задач школы является обеспечение безопасности обучающихся.  </w:t>
      </w:r>
      <w:r w:rsidR="00650D04" w:rsidRPr="00123751">
        <w:rPr>
          <w:rFonts w:ascii="Times New Roman" w:hAnsi="Times New Roman" w:cs="Times New Roman"/>
          <w:sz w:val="28"/>
          <w:szCs w:val="28"/>
        </w:rPr>
        <w:t>В школе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введена должность заместителя директора по безопасности. </w:t>
      </w:r>
    </w:p>
    <w:p w14:paraId="595C21E4" w14:textId="77777777" w:rsidR="00564ECF" w:rsidRPr="00123751" w:rsidRDefault="00564ECF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Мероприятия, проводимые в учреждении по обеспечению безопасности:</w:t>
      </w:r>
    </w:p>
    <w:p w14:paraId="3E8D0CD5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разработка и принятие локальных актов, регулирующих вопросы обеспечения безопасности: приказы, инструкции, акты, планы);</w:t>
      </w:r>
    </w:p>
    <w:p w14:paraId="44321B86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-ведение журналов инструктажей и регистраций;</w:t>
      </w:r>
    </w:p>
    <w:p w14:paraId="5156BCD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создание паспорта антитеррористической безопасности;</w:t>
      </w:r>
    </w:p>
    <w:p w14:paraId="07978A2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пополнение  нормативно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– правовой базы по обеспечению безопасности;</w:t>
      </w:r>
    </w:p>
    <w:p w14:paraId="5B9BD24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 -установление системы видеонаблюдения по периметру школы</w:t>
      </w:r>
      <w:r w:rsidR="00650D04" w:rsidRPr="00123751">
        <w:rPr>
          <w:rFonts w:ascii="Times New Roman" w:hAnsi="Times New Roman" w:cs="Times New Roman"/>
          <w:sz w:val="28"/>
          <w:szCs w:val="28"/>
        </w:rPr>
        <w:t>;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F0560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установление автономной пожарной сигнализации (АПС); </w:t>
      </w:r>
    </w:p>
    <w:p w14:paraId="1DDDF8F6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установление тревожной кнопки; </w:t>
      </w:r>
    </w:p>
    <w:p w14:paraId="67A4BAF9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оснащение в полном объеме первичных средств пожаротушения;</w:t>
      </w:r>
    </w:p>
    <w:p w14:paraId="35A5D8D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регулярные инструктажи по безопасности на рабочем месте, как плановые, так и внеплановые и проверка знаний по технике безопасности;</w:t>
      </w:r>
    </w:p>
    <w:p w14:paraId="367CB002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 постоянный технический осмотр здания школы и прилегающей территории;</w:t>
      </w:r>
    </w:p>
    <w:p w14:paraId="687918E3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-систематические тренировочные занятия по эвакуации детей и сотрудников по сигналу тревоги;</w:t>
      </w:r>
    </w:p>
    <w:p w14:paraId="08BCA658" w14:textId="77777777" w:rsidR="00564ECF" w:rsidRPr="00123751" w:rsidRDefault="00564ECF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-проведение комплекса мероприятий с обучающимися, направлен</w:t>
      </w:r>
      <w:r w:rsidR="00650D04" w:rsidRPr="00123751">
        <w:rPr>
          <w:rFonts w:ascii="Times New Roman" w:hAnsi="Times New Roman" w:cs="Times New Roman"/>
          <w:sz w:val="28"/>
          <w:szCs w:val="28"/>
        </w:rPr>
        <w:t>ных на обеспечение безопасности.</w:t>
      </w:r>
    </w:p>
    <w:p w14:paraId="48462455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ECAAB8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Материально-техническая база школы</w:t>
      </w:r>
      <w:r w:rsidRPr="0012375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35E2685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 школе имеются: </w:t>
      </w:r>
    </w:p>
    <w:p w14:paraId="6DF86F57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</w:t>
      </w:r>
      <w:r w:rsidR="00C9354E" w:rsidRPr="00123751">
        <w:rPr>
          <w:rFonts w:ascii="Times New Roman" w:hAnsi="Times New Roman" w:cs="Times New Roman"/>
          <w:sz w:val="28"/>
          <w:szCs w:val="28"/>
        </w:rPr>
        <w:t>13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кабинетов; </w:t>
      </w:r>
    </w:p>
    <w:p w14:paraId="6ED45131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столовая; </w:t>
      </w:r>
    </w:p>
    <w:p w14:paraId="623BB6EA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медицинский кабинет;</w:t>
      </w:r>
    </w:p>
    <w:p w14:paraId="27E5216D" w14:textId="77777777" w:rsidR="00C9354E" w:rsidRPr="00123751" w:rsidRDefault="00C9354E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Актовый зал;</w:t>
      </w:r>
    </w:p>
    <w:p w14:paraId="1C401416" w14:textId="77777777" w:rsidR="00C9354E" w:rsidRPr="00123751" w:rsidRDefault="00C9354E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 Спортзала</w:t>
      </w:r>
    </w:p>
    <w:p w14:paraId="614F6063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</w:t>
      </w:r>
      <w:r w:rsidR="00B105D7">
        <w:rPr>
          <w:rFonts w:ascii="Times New Roman" w:hAnsi="Times New Roman" w:cs="Times New Roman"/>
          <w:sz w:val="28"/>
          <w:szCs w:val="28"/>
        </w:rPr>
        <w:t>3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класса оснащены интерактивными досками;</w:t>
      </w:r>
    </w:p>
    <w:p w14:paraId="3D31B259" w14:textId="14DAC2DE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 В школе имеются 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компьютеров, </w:t>
      </w:r>
      <w:r w:rsidR="00C9354E" w:rsidRPr="00123751">
        <w:rPr>
          <w:rFonts w:ascii="Times New Roman" w:hAnsi="Times New Roman" w:cs="Times New Roman"/>
          <w:sz w:val="28"/>
          <w:szCs w:val="28"/>
        </w:rPr>
        <w:t>аудио система</w:t>
      </w:r>
      <w:r w:rsidRPr="00123751">
        <w:rPr>
          <w:rFonts w:ascii="Times New Roman" w:hAnsi="Times New Roman" w:cs="Times New Roman"/>
          <w:sz w:val="28"/>
          <w:szCs w:val="28"/>
        </w:rPr>
        <w:t xml:space="preserve">, </w:t>
      </w:r>
      <w:r w:rsidR="00B105D7">
        <w:rPr>
          <w:rFonts w:ascii="Times New Roman" w:hAnsi="Times New Roman" w:cs="Times New Roman"/>
          <w:sz w:val="28"/>
          <w:szCs w:val="28"/>
        </w:rPr>
        <w:t>4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принтера. Школа</w:t>
      </w:r>
      <w:r w:rsidR="00C9354E" w:rsidRPr="00123751">
        <w:rPr>
          <w:rFonts w:ascii="Times New Roman" w:hAnsi="Times New Roman" w:cs="Times New Roman"/>
          <w:sz w:val="28"/>
          <w:szCs w:val="28"/>
        </w:rPr>
        <w:t xml:space="preserve"> не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подключена к интернету.</w:t>
      </w:r>
    </w:p>
    <w:p w14:paraId="3693C7E4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5E683B36" w14:textId="5CF79CE2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Фонд библиотеки составляет 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5383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экземпляров наименований. В библиотечном фонде имеется: </w:t>
      </w:r>
      <w:r w:rsidR="00A924D9">
        <w:rPr>
          <w:rFonts w:ascii="Times New Roman" w:hAnsi="Times New Roman" w:cs="Times New Roman"/>
          <w:sz w:val="28"/>
          <w:szCs w:val="28"/>
        </w:rPr>
        <w:t>4188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учебной литературы; </w:t>
      </w:r>
      <w:r w:rsidR="00A924D9">
        <w:rPr>
          <w:rFonts w:ascii="Times New Roman" w:hAnsi="Times New Roman" w:cs="Times New Roman"/>
          <w:sz w:val="28"/>
          <w:szCs w:val="28"/>
        </w:rPr>
        <w:t>72</w:t>
      </w:r>
      <w:r w:rsidR="002B0B4A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>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учебно- методической литературы и журнал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, </w:t>
      </w:r>
      <w:r w:rsidR="00A924D9">
        <w:rPr>
          <w:rFonts w:ascii="Times New Roman" w:hAnsi="Times New Roman" w:cs="Times New Roman"/>
          <w:sz w:val="28"/>
          <w:szCs w:val="28"/>
        </w:rPr>
        <w:t>670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2B0B4A" w:rsidRPr="00123751">
        <w:rPr>
          <w:rFonts w:ascii="Times New Roman" w:hAnsi="Times New Roman" w:cs="Times New Roman"/>
          <w:sz w:val="28"/>
          <w:szCs w:val="28"/>
        </w:rPr>
        <w:t>ов</w:t>
      </w:r>
      <w:r w:rsidRPr="00123751">
        <w:rPr>
          <w:rFonts w:ascii="Times New Roman" w:hAnsi="Times New Roman" w:cs="Times New Roman"/>
          <w:sz w:val="28"/>
          <w:szCs w:val="28"/>
        </w:rPr>
        <w:t xml:space="preserve"> художественной литературы. </w:t>
      </w:r>
    </w:p>
    <w:p w14:paraId="5FB46819" w14:textId="6BBCED69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Число зарегистрированных пользователей библиотекой – 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42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человек (в т.ч. </w:t>
      </w:r>
      <w:r w:rsidR="00A924D9">
        <w:rPr>
          <w:rFonts w:ascii="Times New Roman" w:hAnsi="Times New Roman" w:cs="Times New Roman"/>
          <w:sz w:val="28"/>
          <w:szCs w:val="28"/>
        </w:rPr>
        <w:t>20</w:t>
      </w:r>
    </w:p>
    <w:p w14:paraId="270A6CFD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учителей). </w:t>
      </w:r>
    </w:p>
    <w:p w14:paraId="5603DA95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E57A91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 xml:space="preserve">Работа органов управления Школы. </w:t>
      </w:r>
    </w:p>
    <w:p w14:paraId="3A9BF0D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Управляющий совет был сформирован в школе в 2011 году посредством </w:t>
      </w:r>
    </w:p>
    <w:p w14:paraId="0B73D5D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процедур выборов, назначения и кооптации. Для подготовки материалов к заседаниям </w:t>
      </w:r>
    </w:p>
    <w:p w14:paraId="75DFF34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Управляющего совета, выработки рекомендаций и проектов решений, а также для </w:t>
      </w:r>
    </w:p>
    <w:p w14:paraId="2B85820D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привлечения участников образовательного процесса и представителей </w:t>
      </w:r>
    </w:p>
    <w:p w14:paraId="3BDB05AA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общественности к работе при Управляющем совете были созданы постоянно </w:t>
      </w:r>
    </w:p>
    <w:p w14:paraId="5C75158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действующие комиссии: </w:t>
      </w:r>
    </w:p>
    <w:p w14:paraId="12C80D40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- финансово-экономическая; </w:t>
      </w:r>
    </w:p>
    <w:p w14:paraId="1FB119FB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учебная; </w:t>
      </w:r>
    </w:p>
    <w:p w14:paraId="683E81D5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организационно-правовая; </w:t>
      </w:r>
    </w:p>
    <w:p w14:paraId="4107A571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 комиссия по работе с родителями и местным сообществом. </w:t>
      </w:r>
    </w:p>
    <w:p w14:paraId="5D62AA7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Управляющий совет стал партнером школьной администрации в выработке </w:t>
      </w:r>
    </w:p>
    <w:p w14:paraId="2D320C2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школьной стратегии. На сегодняшний момент Управляющему совету и </w:t>
      </w:r>
    </w:p>
    <w:p w14:paraId="74089F6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администрации школы удалось сформировать отношения сотрудничества, что, безусловно, является благоприятной основой для совместной деятельности, формирования положительного эмоционального настроя у педаг</w:t>
      </w:r>
      <w:r w:rsidR="00A924D9">
        <w:rPr>
          <w:rFonts w:ascii="Times New Roman" w:hAnsi="Times New Roman" w:cs="Times New Roman"/>
          <w:sz w:val="28"/>
          <w:szCs w:val="28"/>
        </w:rPr>
        <w:t>огов и их привлечения к работе.</w:t>
      </w:r>
    </w:p>
    <w:p w14:paraId="09D87349" w14:textId="6B606065" w:rsidR="005E1D10" w:rsidRPr="008B06F0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ce-Cyrl-RU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Управляющий совет МБОУ «ООШ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с.Пионерское</w:t>
      </w:r>
      <w:proofErr w:type="spellEnd"/>
      <w:proofErr w:type="gramStart"/>
      <w:r w:rsidRPr="00123751">
        <w:rPr>
          <w:rFonts w:ascii="Times New Roman" w:hAnsi="Times New Roman" w:cs="Times New Roman"/>
          <w:sz w:val="28"/>
          <w:szCs w:val="28"/>
        </w:rPr>
        <w:t>»  за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период 20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21</w:t>
      </w:r>
      <w:r w:rsidR="00A924D9">
        <w:rPr>
          <w:rFonts w:ascii="Times New Roman" w:hAnsi="Times New Roman" w:cs="Times New Roman"/>
          <w:sz w:val="28"/>
          <w:szCs w:val="28"/>
        </w:rPr>
        <w:t>-202</w:t>
      </w:r>
      <w:r w:rsidR="008B06F0">
        <w:rPr>
          <w:rFonts w:ascii="Times New Roman" w:hAnsi="Times New Roman" w:cs="Times New Roman"/>
          <w:sz w:val="28"/>
          <w:szCs w:val="28"/>
          <w:lang w:val="ce-Cyrl-RU"/>
        </w:rPr>
        <w:t>2</w:t>
      </w:r>
    </w:p>
    <w:p w14:paraId="4FCB7FF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учебного года осуществлял свою деятельность по разработке и принятию решений, входящих в его компетенцию согласно Уставу школы. Заседания проводились регулярно в соответствии с принятым планом работы. В течение отчетного периода состоялось 6 заседаний. Центральным в деятельности Управляющего совета было рассмотрение вопросов, связанных с программой развития школы. На заседаниях комиссий в августе-октябре были рассмотрены вопросы развития качества образования в учреждении. С учетом указанных приоритетов развития на заседаниях </w:t>
      </w:r>
    </w:p>
    <w:p w14:paraId="4CF96619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обсуждались и принимались следующие значимые решения: </w:t>
      </w:r>
    </w:p>
    <w:p w14:paraId="16CEA37A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-вовлечение общественности в экспертизу образовательных результатов школы; </w:t>
      </w:r>
    </w:p>
    <w:p w14:paraId="1062435C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-организация охраны школы, обеспечение безопасности детей в образовательном учреждении; </w:t>
      </w:r>
    </w:p>
    <w:p w14:paraId="24BED134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-обсуждение и утверждение графика общешкольных мероприятий; </w:t>
      </w:r>
    </w:p>
    <w:p w14:paraId="476C74E2" w14:textId="77777777" w:rsidR="005E1D10" w:rsidRPr="00123751" w:rsidRDefault="005E1D10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-участие в общешкольных родительских собраниях.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26CCD666" w14:textId="77777777" w:rsidR="00AF2C99" w:rsidRPr="00123751" w:rsidRDefault="00AF2C99" w:rsidP="00A50D7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3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  результатов</w:t>
      </w:r>
      <w:proofErr w:type="gramEnd"/>
      <w:r w:rsidRPr="00123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образовательного процесса</w:t>
      </w:r>
    </w:p>
    <w:p w14:paraId="1B49C7CC" w14:textId="084D2782" w:rsidR="00AF2C99" w:rsidRPr="00123751" w:rsidRDefault="00AF2C99" w:rsidP="00A50D7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организации учебного процесса в 20</w:t>
      </w:r>
      <w:r w:rsidR="008B06F0">
        <w:rPr>
          <w:rFonts w:ascii="Times New Roman" w:eastAsia="Times New Roman" w:hAnsi="Times New Roman" w:cs="Times New Roman"/>
          <w:i/>
          <w:iCs/>
          <w:sz w:val="28"/>
          <w:szCs w:val="28"/>
          <w:lang w:val="ce-Cyrl-RU" w:eastAsia="ru-RU"/>
        </w:rPr>
        <w:t>21</w:t>
      </w:r>
      <w:r w:rsidR="00A924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-202</w:t>
      </w:r>
      <w:r w:rsidR="008B06F0">
        <w:rPr>
          <w:rFonts w:ascii="Times New Roman" w:eastAsia="Times New Roman" w:hAnsi="Times New Roman" w:cs="Times New Roman"/>
          <w:i/>
          <w:iCs/>
          <w:sz w:val="28"/>
          <w:szCs w:val="28"/>
          <w:lang w:val="ce-Cyrl-RU" w:eastAsia="ru-RU"/>
        </w:rPr>
        <w:t>2</w:t>
      </w:r>
      <w:r w:rsidRPr="001237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учебном году:</w:t>
      </w:r>
    </w:p>
    <w:p w14:paraId="78828E2F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Уроки                                                                                  </w:t>
      </w:r>
    </w:p>
    <w:p w14:paraId="4395A04D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Экскурсии</w:t>
      </w:r>
    </w:p>
    <w:p w14:paraId="5E33944B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Открытые уроки                                                     </w:t>
      </w:r>
    </w:p>
    <w:p w14:paraId="7BCCF7C8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Олимпиады</w:t>
      </w:r>
    </w:p>
    <w:p w14:paraId="014A9B23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Конкурсы</w:t>
      </w:r>
    </w:p>
    <w:p w14:paraId="262E3B59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Надомное обучение больных детей                      </w:t>
      </w:r>
    </w:p>
    <w:p w14:paraId="56A7908F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Индивидуальные занятия</w:t>
      </w:r>
    </w:p>
    <w:p w14:paraId="7561B160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z w:val="28"/>
          <w:szCs w:val="28"/>
          <w:lang w:eastAsia="ru-RU"/>
        </w:rPr>
        <w:t>Ø     Консультации по предмету                                               </w:t>
      </w:r>
    </w:p>
    <w:p w14:paraId="3FDE95ED" w14:textId="77777777" w:rsidR="00F66E35" w:rsidRPr="00123751" w:rsidRDefault="00F66E35" w:rsidP="00A50D7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A8E39" w14:textId="77777777" w:rsidR="00AF2C99" w:rsidRPr="00123751" w:rsidRDefault="00AF2C99" w:rsidP="00A50D7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Итоги успеваемости</w:t>
      </w:r>
    </w:p>
    <w:p w14:paraId="509EF47A" w14:textId="2F7A039B" w:rsidR="00AF2C99" w:rsidRPr="00123751" w:rsidRDefault="00AF2C99" w:rsidP="00A50D7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за 20</w:t>
      </w:r>
      <w:r w:rsidR="008B06F0">
        <w:rPr>
          <w:rFonts w:ascii="Times New Roman" w:hAnsi="Times New Roman" w:cs="Times New Roman"/>
          <w:b/>
          <w:sz w:val="28"/>
          <w:szCs w:val="28"/>
          <w:lang w:val="ce-Cyrl-RU"/>
        </w:rPr>
        <w:t>21</w:t>
      </w:r>
      <w:r w:rsidR="00A924D9">
        <w:rPr>
          <w:rFonts w:ascii="Times New Roman" w:hAnsi="Times New Roman" w:cs="Times New Roman"/>
          <w:b/>
          <w:sz w:val="28"/>
          <w:szCs w:val="28"/>
        </w:rPr>
        <w:t>-202</w:t>
      </w:r>
      <w:r w:rsidR="008B06F0">
        <w:rPr>
          <w:rFonts w:ascii="Times New Roman" w:hAnsi="Times New Roman" w:cs="Times New Roman"/>
          <w:b/>
          <w:sz w:val="28"/>
          <w:szCs w:val="28"/>
          <w:lang w:val="ce-Cyrl-RU"/>
        </w:rPr>
        <w:t>2</w:t>
      </w:r>
      <w:r w:rsidRPr="00123751">
        <w:rPr>
          <w:rFonts w:ascii="Times New Roman" w:hAnsi="Times New Roman" w:cs="Times New Roman"/>
          <w:b/>
          <w:sz w:val="28"/>
          <w:szCs w:val="28"/>
        </w:rPr>
        <w:t xml:space="preserve"> учебный год по классам.</w:t>
      </w:r>
    </w:p>
    <w:p w14:paraId="7D15C901" w14:textId="77777777" w:rsidR="00AF2C99" w:rsidRPr="00123751" w:rsidRDefault="00AF2C99" w:rsidP="00A50D72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D1FA7" w14:textId="77777777" w:rsidR="00AF2C99" w:rsidRPr="00123751" w:rsidRDefault="00AF2C99" w:rsidP="00A50D72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44"/>
        <w:gridCol w:w="2488"/>
        <w:gridCol w:w="1898"/>
        <w:gridCol w:w="1479"/>
        <w:gridCol w:w="1664"/>
      </w:tblGrid>
      <w:tr w:rsidR="00123751" w:rsidRPr="00123751" w14:paraId="479CB0F7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FEA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Класс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0A1C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Классный</w:t>
            </w:r>
          </w:p>
          <w:p w14:paraId="2F558D32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369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Кол</w:t>
            </w:r>
            <w:proofErr w:type="gramStart"/>
            <w:r w:rsidRPr="00123751">
              <w:rPr>
                <w:sz w:val="28"/>
                <w:szCs w:val="28"/>
              </w:rPr>
              <w:t>.</w:t>
            </w:r>
            <w:proofErr w:type="gramEnd"/>
            <w:r w:rsidRPr="00123751">
              <w:rPr>
                <w:sz w:val="28"/>
                <w:szCs w:val="28"/>
              </w:rPr>
              <w:t xml:space="preserve"> обучающихся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81E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Кол. об-</w:t>
            </w:r>
            <w:proofErr w:type="spellStart"/>
            <w:r w:rsidRPr="00123751">
              <w:rPr>
                <w:sz w:val="28"/>
                <w:szCs w:val="28"/>
              </w:rPr>
              <w:t>ся</w:t>
            </w:r>
            <w:proofErr w:type="spellEnd"/>
            <w:r w:rsidRPr="00123751">
              <w:rPr>
                <w:sz w:val="28"/>
                <w:szCs w:val="28"/>
              </w:rPr>
              <w:t xml:space="preserve"> на</w:t>
            </w:r>
          </w:p>
          <w:p w14:paraId="1EB3C0DA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«4» и «5»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650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% качества</w:t>
            </w:r>
          </w:p>
        </w:tc>
      </w:tr>
      <w:tr w:rsidR="00123751" w:rsidRPr="00123751" w14:paraId="182AABAD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CEC4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29A5" w14:textId="1D499CA2" w:rsidR="00AF2C99" w:rsidRPr="002D3C61" w:rsidRDefault="002D3C61" w:rsidP="00A50D72">
            <w:pPr>
              <w:spacing w:line="276" w:lineRule="auto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Межиева К.Х.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5CC1" w14:textId="6441A2AF" w:rsidR="00AF2C99" w:rsidRPr="002D3C61" w:rsidRDefault="00A924D9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</w:rPr>
              <w:t>1</w:t>
            </w:r>
            <w:r w:rsidR="002D3C61">
              <w:rPr>
                <w:sz w:val="28"/>
                <w:szCs w:val="28"/>
                <w:lang w:val="ce-Cyrl-RU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2B3" w14:textId="53C37E5A" w:rsidR="00AF2C99" w:rsidRPr="002D3C61" w:rsidRDefault="002D3C61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6CB" w14:textId="361D3926" w:rsidR="00AF2C99" w:rsidRPr="002A3990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47</w:t>
            </w:r>
          </w:p>
        </w:tc>
      </w:tr>
      <w:tr w:rsidR="00123751" w:rsidRPr="00123751" w14:paraId="3DB3941F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984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33C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23751">
              <w:rPr>
                <w:sz w:val="28"/>
                <w:szCs w:val="28"/>
              </w:rPr>
              <w:t>Эхаева</w:t>
            </w:r>
            <w:proofErr w:type="spellEnd"/>
            <w:r w:rsidRPr="00123751"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D2C" w14:textId="0839E10B" w:rsidR="00AF2C99" w:rsidRPr="000A2C85" w:rsidRDefault="000A2C85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BCD" w14:textId="20A8075D" w:rsidR="00AF2C99" w:rsidRPr="002D3C61" w:rsidRDefault="002D3C61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50A5" w14:textId="45D32AE9" w:rsidR="00AF2C99" w:rsidRPr="002A3990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42</w:t>
            </w:r>
          </w:p>
        </w:tc>
      </w:tr>
      <w:tr w:rsidR="00123751" w:rsidRPr="00123751" w14:paraId="10AE108A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C5C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9C1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23751">
              <w:rPr>
                <w:sz w:val="28"/>
                <w:szCs w:val="28"/>
              </w:rPr>
              <w:t>Кубиева</w:t>
            </w:r>
            <w:proofErr w:type="spellEnd"/>
            <w:r w:rsidRPr="00123751">
              <w:rPr>
                <w:sz w:val="28"/>
                <w:szCs w:val="28"/>
              </w:rPr>
              <w:t xml:space="preserve"> Х.Ш.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3422" w14:textId="40F93DE7" w:rsidR="00AF2C99" w:rsidRPr="000A2C85" w:rsidRDefault="000A2C85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A8EE" w14:textId="0EB9BA67" w:rsidR="00AF2C99" w:rsidRPr="002D3C61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B595" w14:textId="2C1E4A07" w:rsidR="00AF2C99" w:rsidRPr="002A3990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50</w:t>
            </w:r>
          </w:p>
        </w:tc>
      </w:tr>
      <w:tr w:rsidR="00123751" w:rsidRPr="00123751" w14:paraId="207CD6D3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7D5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49B" w14:textId="359C4800" w:rsidR="00AF2C99" w:rsidRPr="008B06F0" w:rsidRDefault="008B06F0" w:rsidP="00A50D72">
            <w:pPr>
              <w:spacing w:line="276" w:lineRule="auto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Багиева Э.А.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0148" w14:textId="53B564AD" w:rsidR="00AF2C99" w:rsidRPr="008B06F0" w:rsidRDefault="008B06F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003" w14:textId="3599804A" w:rsidR="00AF2C99" w:rsidRPr="002D3C61" w:rsidRDefault="002D3C61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5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2C5" w14:textId="17B4EE8E" w:rsidR="00AF2C99" w:rsidRPr="002A3990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50</w:t>
            </w:r>
          </w:p>
        </w:tc>
      </w:tr>
      <w:tr w:rsidR="00123751" w:rsidRPr="00123751" w14:paraId="3FE47D4D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C86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2A5" w14:textId="2A84BEE7" w:rsidR="00AF2C99" w:rsidRPr="008B06F0" w:rsidRDefault="008B06F0" w:rsidP="00A50D72">
            <w:pPr>
              <w:spacing w:line="276" w:lineRule="auto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Ахматов С-Х. 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86C" w14:textId="48D36333" w:rsidR="00AF2C99" w:rsidRPr="008B06F0" w:rsidRDefault="00A924D9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</w:rPr>
              <w:t>1</w:t>
            </w:r>
            <w:r w:rsidR="008B06F0">
              <w:rPr>
                <w:sz w:val="28"/>
                <w:szCs w:val="28"/>
                <w:lang w:val="ce-Cyrl-RU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0F7" w14:textId="6E23826F" w:rsidR="00AF2C99" w:rsidRPr="002D3C61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7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0362" w14:textId="2E9A1ED6" w:rsidR="00AF2C99" w:rsidRPr="002A3990" w:rsidRDefault="002A3990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47</w:t>
            </w:r>
          </w:p>
        </w:tc>
      </w:tr>
      <w:tr w:rsidR="00123751" w:rsidRPr="00123751" w14:paraId="15337AD8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D61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3E0" w14:textId="77777777" w:rsidR="00AF2C99" w:rsidRPr="00123751" w:rsidRDefault="00AF2C99" w:rsidP="00A50D72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123751">
              <w:rPr>
                <w:sz w:val="28"/>
                <w:szCs w:val="28"/>
              </w:rPr>
              <w:t>Яхъяева</w:t>
            </w:r>
            <w:proofErr w:type="spellEnd"/>
            <w:r w:rsidRPr="00123751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6B6" w14:textId="729AA9BE" w:rsidR="00AF2C99" w:rsidRPr="008B06F0" w:rsidRDefault="00A924D9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</w:rPr>
              <w:t>1</w:t>
            </w:r>
            <w:r w:rsidR="008B06F0">
              <w:rPr>
                <w:sz w:val="28"/>
                <w:szCs w:val="28"/>
                <w:lang w:val="ce-Cyrl-RU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31E6" w14:textId="05BA9EF1" w:rsidR="00AF2C99" w:rsidRPr="008B06F0" w:rsidRDefault="00832C3F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680" w14:textId="5CB660ED" w:rsidR="00AF2C99" w:rsidRPr="002A3990" w:rsidRDefault="00832C3F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56</w:t>
            </w:r>
          </w:p>
        </w:tc>
      </w:tr>
      <w:tr w:rsidR="00123751" w:rsidRPr="00123751" w14:paraId="0DCB19BB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43C" w14:textId="77777777" w:rsidR="00AF2C99" w:rsidRPr="00123751" w:rsidRDefault="00A924D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1278" w14:textId="5EE8BF20" w:rsidR="00AF2C99" w:rsidRPr="002A3990" w:rsidRDefault="002A3990" w:rsidP="00A50D72">
            <w:pPr>
              <w:spacing w:line="276" w:lineRule="auto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Кубиева Т.А.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E91" w14:textId="77777777" w:rsidR="00AF2C99" w:rsidRPr="00123751" w:rsidRDefault="00AF2C99" w:rsidP="00A50D7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23751">
              <w:rPr>
                <w:sz w:val="28"/>
                <w:szCs w:val="28"/>
              </w:rPr>
              <w:t>1</w:t>
            </w:r>
            <w:r w:rsidR="00A924D9">
              <w:rPr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CE0" w14:textId="2AB9ED78" w:rsidR="00AF2C99" w:rsidRPr="002D3C61" w:rsidRDefault="00832C3F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BF1" w14:textId="24201A6A" w:rsidR="00AF2C99" w:rsidRPr="002A3990" w:rsidRDefault="00832C3F" w:rsidP="00A50D72">
            <w:pPr>
              <w:spacing w:line="276" w:lineRule="auto"/>
              <w:jc w:val="center"/>
              <w:rPr>
                <w:sz w:val="28"/>
                <w:szCs w:val="28"/>
                <w:lang w:val="ce-Cyrl-RU"/>
              </w:rPr>
            </w:pPr>
            <w:r>
              <w:rPr>
                <w:sz w:val="28"/>
                <w:szCs w:val="28"/>
                <w:lang w:val="ce-Cyrl-RU"/>
              </w:rPr>
              <w:t>42</w:t>
            </w:r>
          </w:p>
        </w:tc>
      </w:tr>
      <w:tr w:rsidR="00AF2C99" w:rsidRPr="00123751" w14:paraId="636577AB" w14:textId="77777777" w:rsidTr="000A070F"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1DB" w14:textId="77777777" w:rsidR="00AF2C99" w:rsidRPr="00123751" w:rsidRDefault="00AF2C99" w:rsidP="00A50D7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375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9DDD" w14:textId="77777777" w:rsidR="00AF2C99" w:rsidRPr="00123751" w:rsidRDefault="00AF2C99" w:rsidP="00A50D7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2948" w14:textId="3D4C1D88" w:rsidR="00AF2C99" w:rsidRPr="002D3C61" w:rsidRDefault="002D3C61" w:rsidP="00A50D72">
            <w:pPr>
              <w:spacing w:line="276" w:lineRule="auto"/>
              <w:jc w:val="center"/>
              <w:rPr>
                <w:b/>
                <w:sz w:val="28"/>
                <w:szCs w:val="28"/>
                <w:lang w:val="ce-Cyrl-RU"/>
              </w:rPr>
            </w:pPr>
            <w:r>
              <w:rPr>
                <w:b/>
                <w:sz w:val="28"/>
                <w:szCs w:val="28"/>
                <w:lang w:val="ce-Cyrl-RU"/>
              </w:rPr>
              <w:t>116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B50E" w14:textId="78264E8F" w:rsidR="00AF2C99" w:rsidRPr="002D3C61" w:rsidRDefault="002D3C61" w:rsidP="00A50D72">
            <w:pPr>
              <w:spacing w:line="276" w:lineRule="auto"/>
              <w:jc w:val="center"/>
              <w:rPr>
                <w:b/>
                <w:sz w:val="28"/>
                <w:szCs w:val="28"/>
                <w:lang w:val="ce-Cyrl-RU"/>
              </w:rPr>
            </w:pPr>
            <w:r>
              <w:rPr>
                <w:b/>
                <w:sz w:val="28"/>
                <w:szCs w:val="28"/>
                <w:lang w:val="ce-Cyrl-RU"/>
              </w:rPr>
              <w:t>51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458" w14:textId="25CA9B93" w:rsidR="00AF2C99" w:rsidRPr="00832C3F" w:rsidRDefault="00AF2C99" w:rsidP="00A50D72">
            <w:pPr>
              <w:spacing w:line="276" w:lineRule="auto"/>
              <w:jc w:val="center"/>
              <w:rPr>
                <w:b/>
                <w:sz w:val="28"/>
                <w:szCs w:val="28"/>
                <w:lang w:val="ce-Cyrl-RU"/>
              </w:rPr>
            </w:pPr>
          </w:p>
        </w:tc>
      </w:tr>
    </w:tbl>
    <w:p w14:paraId="46ACC1B3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C8FD40E" w14:textId="77777777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4C709BB" w14:textId="77777777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2CD3375" w14:textId="77777777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53BF841" w14:textId="68BF109F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4ED82C6" w14:textId="26BEA5B2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E7673E" w14:textId="1A709D9A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D5ADBF5" w14:textId="51B53CFD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0F1A0D6" w14:textId="40B3ECF0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19579B2" w14:textId="6E6A7894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A0BA95" w14:textId="0222A081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5741516" w14:textId="77777777" w:rsidR="00832C3F" w:rsidRDefault="00832C3F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8AFACE7" w14:textId="77777777" w:rsidR="00A50D72" w:rsidRDefault="00A50D72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6890B37" w14:textId="2DCEBE4B" w:rsidR="00AF2C99" w:rsidRPr="00123751" w:rsidRDefault="00AF2C99" w:rsidP="00A50D72">
      <w:pPr>
        <w:tabs>
          <w:tab w:val="left" w:pos="1680"/>
        </w:tabs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Анализ </w:t>
      </w:r>
      <w:proofErr w:type="gramStart"/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>государственной  (</w:t>
      </w:r>
      <w:proofErr w:type="gramEnd"/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>итоговой) аттестации за 20</w:t>
      </w:r>
      <w:r w:rsidR="00F80538">
        <w:rPr>
          <w:rFonts w:ascii="Times New Roman" w:hAnsi="Times New Roman" w:cs="Times New Roman"/>
          <w:b/>
          <w:bCs/>
          <w:iCs/>
          <w:sz w:val="28"/>
          <w:szCs w:val="28"/>
          <w:lang w:val="ce-Cyrl-RU"/>
        </w:rPr>
        <w:t>21</w:t>
      </w:r>
      <w:r w:rsidR="00DD0F50">
        <w:rPr>
          <w:rFonts w:ascii="Times New Roman" w:hAnsi="Times New Roman" w:cs="Times New Roman"/>
          <w:b/>
          <w:bCs/>
          <w:iCs/>
          <w:sz w:val="28"/>
          <w:szCs w:val="28"/>
        </w:rPr>
        <w:t>/2</w:t>
      </w:r>
      <w:r w:rsidR="00F80538">
        <w:rPr>
          <w:rFonts w:ascii="Times New Roman" w:hAnsi="Times New Roman" w:cs="Times New Roman"/>
          <w:b/>
          <w:bCs/>
          <w:iCs/>
          <w:sz w:val="28"/>
          <w:szCs w:val="28"/>
          <w:lang w:val="ce-Cyrl-RU"/>
        </w:rPr>
        <w:t>2</w:t>
      </w:r>
      <w:r w:rsidRPr="001237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учебный год.</w:t>
      </w:r>
    </w:p>
    <w:p w14:paraId="527FE2AB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Согласно Закону Российской Федерации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“Об образовании”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освоение общеобразовательных программ основного общего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общего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14:paraId="0F27A1FA" w14:textId="77777777" w:rsidR="00AF2C99" w:rsidRPr="00123751" w:rsidRDefault="00AF2C99" w:rsidP="00A50D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выпускников - это результат работы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школы  на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протяжении длительного времени, она  позволяет определить образовательный рейтинг выпускника, общественный рейтинг учителя и  школы. А это особенно важно в сегодняшних условиях, когда конкуренция на рынке образовательных услуг обостряется и задача поддержания общественного статуса школы и сохранения контингента обучающихся становится все более насущной.</w:t>
      </w:r>
      <w:r w:rsidRPr="00123751">
        <w:rPr>
          <w:rFonts w:ascii="Times New Roman" w:hAnsi="Times New Roman" w:cs="Times New Roman"/>
          <w:sz w:val="28"/>
          <w:szCs w:val="28"/>
        </w:rPr>
        <w:tab/>
      </w:r>
    </w:p>
    <w:p w14:paraId="7E7D9DDA" w14:textId="48797477" w:rsidR="00AF2C99" w:rsidRPr="00123751" w:rsidRDefault="00AF2C99" w:rsidP="00A50D72">
      <w:pPr>
        <w:pStyle w:val="a3"/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выпускников  в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20</w:t>
      </w:r>
      <w:r w:rsidR="00F80538">
        <w:rPr>
          <w:rFonts w:ascii="Times New Roman" w:hAnsi="Times New Roman" w:cs="Times New Roman"/>
          <w:sz w:val="28"/>
          <w:szCs w:val="28"/>
          <w:lang w:val="ce-Cyrl-RU"/>
        </w:rPr>
        <w:t>21</w:t>
      </w:r>
      <w:r w:rsidR="00DD0F50">
        <w:rPr>
          <w:rFonts w:ascii="Times New Roman" w:hAnsi="Times New Roman" w:cs="Times New Roman"/>
          <w:sz w:val="28"/>
          <w:szCs w:val="28"/>
        </w:rPr>
        <w:t>-202</w:t>
      </w:r>
      <w:r w:rsidR="00F80538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проведена в установленные сроки в соответствии с нормативно-правовыми документами федерального, регионального, муниципального и школьного уровней образования. </w:t>
      </w:r>
    </w:p>
    <w:p w14:paraId="341DB094" w14:textId="0469B00B" w:rsidR="00AF2C99" w:rsidRPr="00123751" w:rsidRDefault="00DD0F50" w:rsidP="00A50D72">
      <w:pPr>
        <w:pStyle w:val="1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F80538">
        <w:rPr>
          <w:sz w:val="28"/>
          <w:szCs w:val="28"/>
          <w:lang w:val="ce-Cyrl-RU"/>
        </w:rPr>
        <w:t>21</w:t>
      </w:r>
      <w:r>
        <w:rPr>
          <w:sz w:val="28"/>
          <w:szCs w:val="28"/>
        </w:rPr>
        <w:t>/2</w:t>
      </w:r>
      <w:r w:rsidR="00F80538">
        <w:rPr>
          <w:sz w:val="28"/>
          <w:szCs w:val="28"/>
          <w:lang w:val="ce-Cyrl-RU"/>
        </w:rPr>
        <w:t>2</w:t>
      </w:r>
      <w:r w:rsidR="00AF2C99" w:rsidRPr="00123751">
        <w:rPr>
          <w:sz w:val="28"/>
          <w:szCs w:val="28"/>
        </w:rPr>
        <w:t xml:space="preserve"> учебном году в </w:t>
      </w:r>
      <w:proofErr w:type="gramStart"/>
      <w:r w:rsidR="00AF2C99" w:rsidRPr="00123751">
        <w:rPr>
          <w:sz w:val="28"/>
          <w:szCs w:val="28"/>
        </w:rPr>
        <w:t>9  классе</w:t>
      </w:r>
      <w:proofErr w:type="gramEnd"/>
      <w:r w:rsidR="00AF2C99" w:rsidRPr="00123751">
        <w:rPr>
          <w:sz w:val="28"/>
          <w:szCs w:val="28"/>
        </w:rPr>
        <w:t xml:space="preserve"> обучались 1</w:t>
      </w:r>
      <w:r w:rsidR="00F80538">
        <w:rPr>
          <w:sz w:val="28"/>
          <w:szCs w:val="28"/>
          <w:lang w:val="ce-Cyrl-RU"/>
        </w:rPr>
        <w:t>4</w:t>
      </w:r>
      <w:r w:rsidR="00AF2C99" w:rsidRPr="00123751">
        <w:rPr>
          <w:sz w:val="28"/>
          <w:szCs w:val="28"/>
        </w:rPr>
        <w:t xml:space="preserve"> человек. Все были допущены к государственной итоговой аттестации. Программный материал по предметам усвоен всеми обучающимися. Практическая часть </w:t>
      </w:r>
      <w:proofErr w:type="gramStart"/>
      <w:r w:rsidR="00AF2C99" w:rsidRPr="00123751">
        <w:rPr>
          <w:sz w:val="28"/>
          <w:szCs w:val="28"/>
        </w:rPr>
        <w:t>программ  выполнена</w:t>
      </w:r>
      <w:proofErr w:type="gramEnd"/>
      <w:r w:rsidR="00AF2C99" w:rsidRPr="00123751">
        <w:rPr>
          <w:sz w:val="28"/>
          <w:szCs w:val="28"/>
        </w:rPr>
        <w:t>.</w:t>
      </w:r>
    </w:p>
    <w:p w14:paraId="720BE552" w14:textId="77777777" w:rsidR="00AF2C99" w:rsidRPr="00123751" w:rsidRDefault="00DD0F5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19</w:t>
      </w:r>
      <w:r w:rsidR="00AF2C99" w:rsidRPr="00123751">
        <w:rPr>
          <w:rFonts w:ascii="Times New Roman" w:hAnsi="Times New Roman" w:cs="Times New Roman"/>
          <w:sz w:val="28"/>
          <w:szCs w:val="28"/>
        </w:rPr>
        <w:t xml:space="preserve"> учащихся успешно прошли аттестацию и получили аттестаты об основном общем образовании.</w:t>
      </w:r>
    </w:p>
    <w:p w14:paraId="4D696689" w14:textId="77777777" w:rsidR="00F66E35" w:rsidRPr="00123751" w:rsidRDefault="00F66E35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F8F7766" w14:textId="77777777" w:rsidR="00F66E35" w:rsidRPr="00123751" w:rsidRDefault="00F66E35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E477E5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14:paraId="60D85EFC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C0DEBC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1.Коллективу школы больше внимания уделять подготовке выпускников к итоговой аттестации, соответствию знаний, умений и навыков государственным образовательным стандартам.</w:t>
      </w:r>
    </w:p>
    <w:p w14:paraId="6D2DAF6E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2.Разработать индивидуальные планы работы со слабоуспевающими обучающимися.</w:t>
      </w:r>
    </w:p>
    <w:p w14:paraId="0CB006B3" w14:textId="77777777" w:rsidR="00AF2C99" w:rsidRPr="00123751" w:rsidRDefault="00AF2C99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3.Продумать программу работы со способными и высокомотивированными школьниками.</w:t>
      </w:r>
    </w:p>
    <w:p w14:paraId="57FDBEB1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4.Активизировать использование тестовых структур заданий в учебном процессе, в целях психологической и технологической подготовки учащихся к сдаче экзамена в новой форме.</w:t>
      </w:r>
    </w:p>
    <w:p w14:paraId="3C8978F3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5.Усилить межпредметные связи при обучении. </w:t>
      </w:r>
    </w:p>
    <w:p w14:paraId="00F1C44B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6.Использовать в организации учебной деятельности информационные технологии. </w:t>
      </w:r>
    </w:p>
    <w:p w14:paraId="560425B2" w14:textId="77777777" w:rsidR="00AF2C99" w:rsidRPr="00123751" w:rsidRDefault="00AF2C99" w:rsidP="00A50D7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7.Продолжить целенаправленную работу по повышению общеобразовательного уровня обучающихся через организацию различных форм работы. </w:t>
      </w:r>
    </w:p>
    <w:p w14:paraId="7826FD32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 xml:space="preserve">Реализация ФГОС нового поколения </w:t>
      </w:r>
    </w:p>
    <w:p w14:paraId="0ACC632D" w14:textId="00461832" w:rsidR="002B0B4A" w:rsidRPr="00123751" w:rsidRDefault="00DD0F5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1B42EB">
        <w:rPr>
          <w:rFonts w:ascii="Times New Roman" w:hAnsi="Times New Roman" w:cs="Times New Roman"/>
          <w:sz w:val="28"/>
          <w:szCs w:val="28"/>
          <w:lang w:val="ce-Cyrl-RU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B42EB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="002B0B4A" w:rsidRPr="00123751">
        <w:rPr>
          <w:rFonts w:ascii="Times New Roman" w:hAnsi="Times New Roman" w:cs="Times New Roman"/>
          <w:sz w:val="28"/>
          <w:szCs w:val="28"/>
        </w:rPr>
        <w:t xml:space="preserve"> учебном году учителя начальных </w:t>
      </w:r>
      <w:proofErr w:type="gramStart"/>
      <w:r w:rsidR="002B0B4A" w:rsidRPr="00123751">
        <w:rPr>
          <w:rFonts w:ascii="Times New Roman" w:hAnsi="Times New Roman" w:cs="Times New Roman"/>
          <w:sz w:val="28"/>
          <w:szCs w:val="28"/>
        </w:rPr>
        <w:t>классов  активно</w:t>
      </w:r>
      <w:proofErr w:type="gramEnd"/>
      <w:r w:rsidR="002B0B4A" w:rsidRPr="00123751">
        <w:rPr>
          <w:rFonts w:ascii="Times New Roman" w:hAnsi="Times New Roman" w:cs="Times New Roman"/>
          <w:sz w:val="28"/>
          <w:szCs w:val="28"/>
        </w:rPr>
        <w:t xml:space="preserve"> использовали в работе свои информационные пространства для обучения учащихся, консультирования обучающихся и родителей, налаживания обратной связи. </w:t>
      </w:r>
    </w:p>
    <w:p w14:paraId="5E055A23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Учителя начальной школы активно используют в учебной и внеурочной деятельности электронные образовательные ресурсы, обеспечивающие условия реализации отдельных требований ФГОС НОО, направленных на решение коммуникативных и познавательных задач, овладение логическими действиями сравнения, анализа, синтеза, обобщения, классификации, способами изучения природы и общества, формирование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компетенций. </w:t>
      </w:r>
    </w:p>
    <w:p w14:paraId="0E5FD1AD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Активно используются электронные образовательные ресурсы по математике и информатике, азбуке, русскому языку и литературному чтению, окружающему миру, английскому языку, музыке, изобразительному искусству, технологии и физкультуре с учетом работы по систем</w:t>
      </w:r>
      <w:r w:rsidR="005E1D10" w:rsidRPr="00123751">
        <w:rPr>
          <w:rFonts w:ascii="Times New Roman" w:hAnsi="Times New Roman" w:cs="Times New Roman"/>
          <w:sz w:val="28"/>
          <w:szCs w:val="28"/>
        </w:rPr>
        <w:t>е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учебников «Школа России». </w:t>
      </w:r>
    </w:p>
    <w:p w14:paraId="0CFB8EFA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В 201</w:t>
      </w:r>
      <w:r w:rsidR="00DD0F50">
        <w:rPr>
          <w:rFonts w:ascii="Times New Roman" w:hAnsi="Times New Roman" w:cs="Times New Roman"/>
          <w:sz w:val="28"/>
          <w:szCs w:val="28"/>
        </w:rPr>
        <w:t>9-2020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продолжилась серьезная работа над проектной </w:t>
      </w:r>
    </w:p>
    <w:p w14:paraId="29A8B7FB" w14:textId="77777777" w:rsidR="002B0B4A" w:rsidRPr="00123751" w:rsidRDefault="002B0B4A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деятельностью, применением информационно-коммуникационных технологий. </w:t>
      </w:r>
    </w:p>
    <w:p w14:paraId="48A6E3A3" w14:textId="77777777" w:rsidR="00AF2C99" w:rsidRPr="00123751" w:rsidRDefault="00AF2C99" w:rsidP="00A50D72">
      <w:pPr>
        <w:spacing w:after="0" w:line="276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7BAAF" w14:textId="77777777" w:rsidR="00EF1626" w:rsidRPr="00123751" w:rsidRDefault="00EF1626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 xml:space="preserve">Работа в области </w:t>
      </w:r>
      <w:proofErr w:type="spellStart"/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здоровьесбережения</w:t>
      </w:r>
      <w:proofErr w:type="spellEnd"/>
    </w:p>
    <w:p w14:paraId="1D419694" w14:textId="77777777" w:rsidR="00EF1626" w:rsidRPr="00123751" w:rsidRDefault="00EF1626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Режим работы школы составлен с учетом </w:t>
      </w:r>
      <w:proofErr w:type="spellStart"/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санитарно</w:t>
      </w:r>
      <w:proofErr w:type="spellEnd"/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- гигиенических нормативов. Большое количество занятий активно-двигательного характера – динамические паузы в начальной школе, также подвижные игры в группе продленного дня.</w:t>
      </w:r>
    </w:p>
    <w:p w14:paraId="783A7EC8" w14:textId="77777777" w:rsidR="00EF1626" w:rsidRPr="00123751" w:rsidRDefault="00EF1626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Проводятся Дни здоровья, оздоровительные мероприятия. Реализуются профилактические мероприятия по предупреждению травматизма и заболеваний в школе, рекомендованные санитарно-гигиеническими нормативами. Осуществляется ежегодный медицинский осмотр, делаются плановые профилактические прививки.</w:t>
      </w:r>
    </w:p>
    <w:p w14:paraId="771EC8BF" w14:textId="77777777" w:rsidR="00494626" w:rsidRPr="00123751" w:rsidRDefault="00EF1626" w:rsidP="00A50D72">
      <w:pPr>
        <w:shd w:val="clear" w:color="auto" w:fill="FEFFFC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  <w:r w:rsidR="00494626" w:rsidRPr="00123751">
        <w:rPr>
          <w:rFonts w:ascii="Times New Roman" w:hAnsi="Times New Roman" w:cs="Times New Roman"/>
          <w:b/>
          <w:sz w:val="28"/>
          <w:szCs w:val="28"/>
        </w:rPr>
        <w:t>Создание системы поддержки талантливых детей.</w:t>
      </w:r>
    </w:p>
    <w:p w14:paraId="73083E98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         В нашей школе разработана программа работы с одаренными детьми.  Конечно, наши дети не обладают выдающимися природными способностями, у них нет олимпиадного склада ума, но многие из них активны, любознательны, ответственны, коммуникабельны. Именно эти качества развиваются у наших учащихся во время участия в многочисленных мероприятиях разного уровня. Помогает этому, прежде всего, система школьных мероприятий: предметные недели по всем предметам учебного плана, во время которых проходят как предметные олимпиады, так и различные творческие конкурсы.  В этих конкурсах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участвует  практически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все школьники. </w:t>
      </w:r>
    </w:p>
    <w:p w14:paraId="1E564D20" w14:textId="33C52D89" w:rsidR="00DD0F50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70C2DA" w14:textId="36EFF61E" w:rsidR="00F066E0" w:rsidRDefault="00F066E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C1BD55" w14:textId="5159A484" w:rsidR="00F066E0" w:rsidRDefault="00F066E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7093D46" w14:textId="77777777" w:rsidR="00832C3F" w:rsidRDefault="00832C3F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E81ACE0" w14:textId="77777777" w:rsidR="00F066E0" w:rsidRDefault="00F066E0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FD97A7F" w14:textId="774D60A6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Работа со слабоуспевающим учащимися.</w:t>
      </w:r>
    </w:p>
    <w:p w14:paraId="053D4AFC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Работа по предупреждению неуспеваемости и обеспечению успешности </w:t>
      </w:r>
    </w:p>
    <w:p w14:paraId="1B7247F1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усвоения базового уровня образования проводилась в соответствии с планом </w:t>
      </w:r>
    </w:p>
    <w:p w14:paraId="0A3EAA5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работы с учащимися, имеющими низкую учебную мотивацию. </w:t>
      </w:r>
    </w:p>
    <w:p w14:paraId="21199184" w14:textId="77777777" w:rsidR="00494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>В нашей школе нет детей, поставленных на внутришкольный учет и это несомненно радует.</w:t>
      </w:r>
    </w:p>
    <w:p w14:paraId="6CF03A7C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Организация работы со слабоуспевающими учащимися детьми велась на </w:t>
      </w:r>
    </w:p>
    <w:p w14:paraId="5700967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уроках и индивидуально-групповых занятиях с целью: </w:t>
      </w:r>
    </w:p>
    <w:p w14:paraId="4C9930F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диагностики причин слабой успеваемости </w:t>
      </w:r>
    </w:p>
    <w:p w14:paraId="2BF8567D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предупреждения неуспеваемости. </w:t>
      </w:r>
    </w:p>
    <w:p w14:paraId="711ABC5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Были выявлены причины низкой успеваемости каждого ученика: </w:t>
      </w:r>
    </w:p>
    <w:p w14:paraId="29B7777F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неблагоприятные бытовые условия </w:t>
      </w:r>
    </w:p>
    <w:p w14:paraId="7E70179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пропуски по состоянию здоровья </w:t>
      </w:r>
    </w:p>
    <w:p w14:paraId="2D457DCE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общее низкое развитие </w:t>
      </w:r>
    </w:p>
    <w:p w14:paraId="5DF8172F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отрицательное отношение к учебе </w:t>
      </w:r>
    </w:p>
    <w:p w14:paraId="119E4DA1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низкий уровень воспитанности </w:t>
      </w:r>
    </w:p>
    <w:p w14:paraId="0114CE0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пробелы в знаниях. </w:t>
      </w:r>
    </w:p>
    <w:p w14:paraId="16302F98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 основе выявленных причин отставания школьников в учении, </w:t>
      </w:r>
    </w:p>
    <w:p w14:paraId="519EA047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основными приемами педагогического воздействия стали: </w:t>
      </w:r>
    </w:p>
    <w:p w14:paraId="4D77A2C4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-максимальная индивидуализация обучения и воспитания, </w:t>
      </w:r>
    </w:p>
    <w:p w14:paraId="01AC08A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-педагогическая работа с родителями, </w:t>
      </w:r>
    </w:p>
    <w:p w14:paraId="3FD3D0A5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 учащимися была проведена большая работа соц. педагогом, классными </w:t>
      </w:r>
    </w:p>
    <w:p w14:paraId="3BF820B6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руководителями, администрацией. Результатом этой работы является </w:t>
      </w:r>
    </w:p>
    <w:p w14:paraId="390BBDA2" w14:textId="77777777" w:rsidR="00494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успешное окончание учебного года </w:t>
      </w:r>
      <w:r w:rsidR="00EF1626" w:rsidRPr="00123751">
        <w:rPr>
          <w:rFonts w:ascii="Times New Roman" w:hAnsi="Times New Roman" w:cs="Times New Roman"/>
          <w:sz w:val="28"/>
          <w:szCs w:val="28"/>
        </w:rPr>
        <w:t>всеми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EF1626" w:rsidRPr="00123751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237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6CFB0" w14:textId="77777777" w:rsidR="00EF1626" w:rsidRPr="00123751" w:rsidRDefault="00494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="00EF1626" w:rsidRPr="00123751">
        <w:rPr>
          <w:rFonts w:ascii="Times New Roman" w:hAnsi="Times New Roman" w:cs="Times New Roman"/>
          <w:sz w:val="28"/>
          <w:szCs w:val="28"/>
        </w:rPr>
        <w:t xml:space="preserve">Благодаря чёткой работе всех служб школы, учёту рекомендаций </w:t>
      </w:r>
    </w:p>
    <w:p w14:paraId="730A52A0" w14:textId="7D81FB61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специалистов в 20</w:t>
      </w:r>
      <w:r w:rsidR="00F066E0">
        <w:rPr>
          <w:rFonts w:ascii="Times New Roman" w:hAnsi="Times New Roman" w:cs="Times New Roman"/>
          <w:sz w:val="28"/>
          <w:szCs w:val="28"/>
          <w:lang w:val="ce-Cyrl-RU"/>
        </w:rPr>
        <w:t>21</w:t>
      </w:r>
      <w:r w:rsidR="00A50D72">
        <w:rPr>
          <w:rFonts w:ascii="Times New Roman" w:hAnsi="Times New Roman" w:cs="Times New Roman"/>
          <w:sz w:val="28"/>
          <w:szCs w:val="28"/>
        </w:rPr>
        <w:t>-202</w:t>
      </w:r>
      <w:r w:rsidR="00F066E0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учебном году ни один учащийся школы не был </w:t>
      </w:r>
    </w:p>
    <w:p w14:paraId="6E10AD1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оставлен на повторный курс обучения. Всеми школьниками был усвоен </w:t>
      </w:r>
    </w:p>
    <w:p w14:paraId="10CD845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базовый программный уровень, неуспевающих по отдельным предметам по </w:t>
      </w:r>
    </w:p>
    <w:p w14:paraId="375B5CA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результату учебного года нет.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сформированная база данных на </w:t>
      </w:r>
    </w:p>
    <w:p w14:paraId="46FEDC2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учащихся, имеющих низкую учебную мотивацию, позволила своевременно </w:t>
      </w:r>
    </w:p>
    <w:p w14:paraId="3A5050F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взять под контроль успеваемость данных детей. Классными руководителями, </w:t>
      </w:r>
    </w:p>
    <w:p w14:paraId="363F895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учителями-предметниками, психологом и администрацией школы </w:t>
      </w:r>
    </w:p>
    <w:p w14:paraId="3E84DED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проводилась большая индивидуальная работа с каждым учеником и его </w:t>
      </w:r>
    </w:p>
    <w:p w14:paraId="0A65D133" w14:textId="77777777" w:rsidR="00494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родителями.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7F174500" w14:textId="7E95A6C1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Рекомендации: В работе со слабоуспевающими учителю необходимо помнить, что </w:t>
      </w:r>
    </w:p>
    <w:p w14:paraId="3ABF090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отношение к учащимся должно быть доброжелательным. </w:t>
      </w:r>
    </w:p>
    <w:p w14:paraId="4DCA77CF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Большое внимание должно уделяться развитию у детей способности к </w:t>
      </w:r>
    </w:p>
    <w:p w14:paraId="6B631C5C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самооценке своей работы. Самооценка позволяет спокойнее относиться к </w:t>
      </w:r>
    </w:p>
    <w:p w14:paraId="5443DF4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результату своей деятельности и оценке со стороны взрослого. </w:t>
      </w:r>
    </w:p>
    <w:p w14:paraId="4ADA3369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Используя оценку для развития мотивационной сферы учащихся, нельзя </w:t>
      </w:r>
    </w:p>
    <w:p w14:paraId="2FF323F4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допускать хронических неуспехов и неудач, так как это может отбить </w:t>
      </w:r>
    </w:p>
    <w:p w14:paraId="1DB7153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интерес к учебе. </w:t>
      </w:r>
    </w:p>
    <w:p w14:paraId="13B4D29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Практиковать совместный анализ ошибок с учащимися, при котором </w:t>
      </w:r>
    </w:p>
    <w:p w14:paraId="1AFECF6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недопустимы отрицательные эмоции, что постепенно приучит ребенка </w:t>
      </w:r>
    </w:p>
    <w:p w14:paraId="3C6699C0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анализировать свою работу и поможет адекватно </w:t>
      </w:r>
    </w:p>
    <w:p w14:paraId="4725289A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воспринимать оценку учителя. </w:t>
      </w:r>
    </w:p>
    <w:p w14:paraId="77936B3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Своевременно выявлять образовавшиеся пробелы в знаниях, умениях, </w:t>
      </w:r>
    </w:p>
    <w:p w14:paraId="6D8523E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навыках учащихся и организовывать своевременную ликвидацию этих </w:t>
      </w:r>
    </w:p>
    <w:p w14:paraId="27C01A2F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пробелов.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0FB943E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>Работа с детьми, находящимися на домашнем обучении.</w:t>
      </w:r>
    </w:p>
    <w:p w14:paraId="516E018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Надомная форма обучения является одной из вариативных форм </w:t>
      </w:r>
    </w:p>
    <w:p w14:paraId="043D7C60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получения образования. </w:t>
      </w:r>
    </w:p>
    <w:p w14:paraId="45D92AAB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Цель надомного обучения- создание оптимальных условий, щадящего </w:t>
      </w:r>
    </w:p>
    <w:p w14:paraId="3746BA0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режима для обучения, воспитания, </w:t>
      </w:r>
      <w:proofErr w:type="spellStart"/>
      <w:proofErr w:type="gramStart"/>
      <w:r w:rsidRPr="00123751">
        <w:rPr>
          <w:rFonts w:ascii="Times New Roman" w:hAnsi="Times New Roman" w:cs="Times New Roman"/>
          <w:sz w:val="28"/>
          <w:szCs w:val="28"/>
        </w:rPr>
        <w:t>соц.адаптации</w:t>
      </w:r>
      <w:proofErr w:type="spellEnd"/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и интеграции в </w:t>
      </w:r>
    </w:p>
    <w:p w14:paraId="2F5AE167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современное общество больных, ослабленных, детей-инвалидов </w:t>
      </w:r>
    </w:p>
    <w:p w14:paraId="4C85FDD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Организация надомного обучения в школе руководствуется Положением о </w:t>
      </w:r>
    </w:p>
    <w:p w14:paraId="4B68F22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формах образования в Российской Федерации. </w:t>
      </w:r>
    </w:p>
    <w:p w14:paraId="141DDCF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За учебный год была проведена следующая работа: </w:t>
      </w:r>
    </w:p>
    <w:p w14:paraId="58B1D42E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Сбор документов учащихся, нуждающихся в обучении на дому, </w:t>
      </w:r>
    </w:p>
    <w:p w14:paraId="3925BF41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Составление списков учащихся-надомников, </w:t>
      </w:r>
    </w:p>
    <w:p w14:paraId="7826F29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Составление календарно-тематического планирования, </w:t>
      </w:r>
    </w:p>
    <w:p w14:paraId="09353365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соответствующего нормам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обучение больных детей, </w:t>
      </w:r>
    </w:p>
    <w:p w14:paraId="5901678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Регулярные проверки дозировки домашнего задания, </w:t>
      </w:r>
    </w:p>
    <w:p w14:paraId="25ECBA7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Регулярные проверки администрацией школы качества проведения </w:t>
      </w:r>
    </w:p>
    <w:p w14:paraId="05B9878D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индивидуальных занятий </w:t>
      </w:r>
    </w:p>
    <w:p w14:paraId="3991E16C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Тесные контакты классного руководителя, учителя предметника, </w:t>
      </w:r>
    </w:p>
    <w:p w14:paraId="2C81C4BA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 Привлечение учащегося к мероприятиям, проводимым в классе, что </w:t>
      </w:r>
    </w:p>
    <w:p w14:paraId="0964DAE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способствует сплочению его с коллективом. </w:t>
      </w:r>
    </w:p>
    <w:p w14:paraId="7D2EA6C2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В течение года администрация регулярно проводила мониторинг и </w:t>
      </w:r>
    </w:p>
    <w:p w14:paraId="01C04E53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контроль за работой в школе по графику. </w:t>
      </w:r>
    </w:p>
    <w:p w14:paraId="498984B8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Результатом работы явилось успешное окончание учебного года этим </w:t>
      </w:r>
    </w:p>
    <w:p w14:paraId="3BB55406" w14:textId="77777777" w:rsidR="00EF1626" w:rsidRPr="00123751" w:rsidRDefault="00EF1626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учащимся.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3665381B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3751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64263A0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Подводя </w:t>
      </w:r>
      <w:proofErr w:type="gramStart"/>
      <w:r w:rsidRPr="00123751">
        <w:rPr>
          <w:rFonts w:ascii="Times New Roman" w:hAnsi="Times New Roman" w:cs="Times New Roman"/>
          <w:sz w:val="28"/>
          <w:szCs w:val="28"/>
        </w:rPr>
        <w:t>итоги прошедшего учебного года</w:t>
      </w:r>
      <w:proofErr w:type="gramEnd"/>
      <w:r w:rsidRPr="00123751">
        <w:rPr>
          <w:rFonts w:ascii="Times New Roman" w:hAnsi="Times New Roman" w:cs="Times New Roman"/>
          <w:sz w:val="28"/>
          <w:szCs w:val="28"/>
        </w:rPr>
        <w:t xml:space="preserve"> можно сказать,</w:t>
      </w:r>
      <w:r w:rsidR="00123751"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t xml:space="preserve">что педагогический </w:t>
      </w:r>
    </w:p>
    <w:p w14:paraId="298DE130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коллектив справился с поставленными на год задачами: повысилось качество знаний </w:t>
      </w:r>
    </w:p>
    <w:p w14:paraId="4304A775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учащихся, внедрены новые педагогические технологии, успешно пройдена </w:t>
      </w:r>
    </w:p>
    <w:p w14:paraId="2499161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государственная аккредитация, все учащиеся получили аттестаты, хорошие </w:t>
      </w:r>
    </w:p>
    <w:p w14:paraId="1FF20B83" w14:textId="77777777" w:rsidR="005E1D10" w:rsidRPr="00123751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ОГЭ</w:t>
      </w:r>
      <w:r w:rsidR="005E1D10" w:rsidRPr="00123751">
        <w:rPr>
          <w:rFonts w:ascii="Times New Roman" w:hAnsi="Times New Roman" w:cs="Times New Roman"/>
          <w:sz w:val="28"/>
          <w:szCs w:val="28"/>
        </w:rPr>
        <w:t xml:space="preserve">, создана комфортная информационная среда, </w:t>
      </w:r>
    </w:p>
    <w:p w14:paraId="23B0642D" w14:textId="10DB174B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многие учителя прошли курсы повышения квалификации, укрепляется МТБ </w:t>
      </w:r>
    </w:p>
    <w:p w14:paraId="40FFE60B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14:paraId="342909B7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 Наша школа конкурентоспособна, востребована родительской </w:t>
      </w:r>
    </w:p>
    <w:p w14:paraId="25668387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общественностью. Педагогический коллектив школы готов к решению задач, </w:t>
      </w:r>
    </w:p>
    <w:p w14:paraId="68D0A7E9" w14:textId="5AE5EB16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стоящих на 20</w:t>
      </w:r>
      <w:r w:rsidR="00F066E0">
        <w:rPr>
          <w:rFonts w:ascii="Times New Roman" w:hAnsi="Times New Roman" w:cs="Times New Roman"/>
          <w:sz w:val="28"/>
          <w:szCs w:val="28"/>
          <w:lang w:val="ce-Cyrl-RU"/>
        </w:rPr>
        <w:t>21</w:t>
      </w:r>
      <w:r w:rsidR="00A50D72">
        <w:rPr>
          <w:rFonts w:ascii="Times New Roman" w:hAnsi="Times New Roman" w:cs="Times New Roman"/>
          <w:sz w:val="28"/>
          <w:szCs w:val="28"/>
        </w:rPr>
        <w:t>-202</w:t>
      </w:r>
      <w:r w:rsidR="00F066E0">
        <w:rPr>
          <w:rFonts w:ascii="Times New Roman" w:hAnsi="Times New Roman" w:cs="Times New Roman"/>
          <w:sz w:val="28"/>
          <w:szCs w:val="28"/>
          <w:lang w:val="ce-Cyrl-RU"/>
        </w:rPr>
        <w:t>2</w:t>
      </w:r>
      <w:r w:rsidRPr="00123751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14:paraId="27C675A1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проблемы, над которыми необходимо будет работать в первую очередь в </w:t>
      </w:r>
    </w:p>
    <w:p w14:paraId="039B6F1E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следующем учебном году: </w:t>
      </w:r>
    </w:p>
    <w:p w14:paraId="7D028C44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недостаточный уровень здоровья школьников, необходимость его укрепления </w:t>
      </w:r>
    </w:p>
    <w:p w14:paraId="5D353357" w14:textId="2B9A2096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>через развитие культуры здорового образа жизни, повышение</w:t>
      </w:r>
      <w:r w:rsidR="002A3990">
        <w:rPr>
          <w:rFonts w:ascii="Times New Roman" w:hAnsi="Times New Roman" w:cs="Times New Roman"/>
          <w:sz w:val="28"/>
          <w:szCs w:val="28"/>
          <w:lang w:val="ce-Cyrl-RU"/>
        </w:rPr>
        <w:t xml:space="preserve"> </w:t>
      </w:r>
      <w:proofErr w:type="spellStart"/>
      <w:r w:rsidRPr="00123751">
        <w:rPr>
          <w:rFonts w:ascii="Times New Roman" w:hAnsi="Times New Roman" w:cs="Times New Roman"/>
          <w:sz w:val="28"/>
          <w:szCs w:val="28"/>
        </w:rPr>
        <w:t>валеологической</w:t>
      </w:r>
      <w:proofErr w:type="spellEnd"/>
      <w:r w:rsidRPr="00123751">
        <w:rPr>
          <w:rFonts w:ascii="Times New Roman" w:hAnsi="Times New Roman" w:cs="Times New Roman"/>
          <w:sz w:val="28"/>
          <w:szCs w:val="28"/>
        </w:rPr>
        <w:t xml:space="preserve"> подготовки педагогов, оказание своевременной социальной </w:t>
      </w:r>
    </w:p>
    <w:p w14:paraId="5CFF68DF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поддержки нуждающимся; </w:t>
      </w:r>
    </w:p>
    <w:p w14:paraId="4D670BCD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необходимость повышения качества методической помощи классным </w:t>
      </w:r>
    </w:p>
    <w:p w14:paraId="053C9AAE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руководителям с целью совершенствования форм и способов воспитательной </w:t>
      </w:r>
    </w:p>
    <w:p w14:paraId="0106CB93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работы, </w:t>
      </w:r>
    </w:p>
    <w:p w14:paraId="7CBC6904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 высокая тревожность учащихся в период прохождения итоговой аттестации, </w:t>
      </w:r>
    </w:p>
    <w:p w14:paraId="6315BB82" w14:textId="77777777" w:rsidR="005E1D10" w:rsidRPr="00123751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необходимость более качественного осуществления психологического </w:t>
      </w:r>
    </w:p>
    <w:p w14:paraId="53C755BF" w14:textId="77777777" w:rsidR="00494626" w:rsidRDefault="005E1D10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751">
        <w:rPr>
          <w:rFonts w:ascii="Times New Roman" w:hAnsi="Times New Roman" w:cs="Times New Roman"/>
          <w:sz w:val="28"/>
          <w:szCs w:val="28"/>
        </w:rPr>
        <w:t xml:space="preserve">сопровождения процесса подготовки к </w:t>
      </w:r>
      <w:r w:rsidR="00A50D72">
        <w:rPr>
          <w:rFonts w:ascii="Times New Roman" w:hAnsi="Times New Roman" w:cs="Times New Roman"/>
          <w:sz w:val="28"/>
          <w:szCs w:val="28"/>
        </w:rPr>
        <w:t>ОГЭ</w:t>
      </w:r>
      <w:r w:rsidR="00BC1812" w:rsidRPr="00123751">
        <w:rPr>
          <w:rFonts w:ascii="Times New Roman" w:hAnsi="Times New Roman" w:cs="Times New Roman"/>
          <w:sz w:val="28"/>
          <w:szCs w:val="28"/>
        </w:rPr>
        <w:t>.</w:t>
      </w:r>
      <w:r w:rsidRPr="00123751">
        <w:rPr>
          <w:rFonts w:ascii="Times New Roman" w:hAnsi="Times New Roman" w:cs="Times New Roman"/>
          <w:sz w:val="28"/>
          <w:szCs w:val="28"/>
        </w:rPr>
        <w:t xml:space="preserve"> </w:t>
      </w:r>
      <w:r w:rsidRPr="00123751">
        <w:rPr>
          <w:rFonts w:ascii="Times New Roman" w:hAnsi="Times New Roman" w:cs="Times New Roman"/>
          <w:sz w:val="28"/>
          <w:szCs w:val="28"/>
        </w:rPr>
        <w:cr/>
      </w:r>
    </w:p>
    <w:p w14:paraId="21317354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22296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69BC7C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4C42A8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5A62E2B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345DE8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A7759CE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FBD0F79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07746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009F016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84C2CEC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6424AA" w14:textId="77777777" w:rsidR="00A50D72" w:rsidRDefault="00A50D72" w:rsidP="00A50D7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5DF6777" w14:textId="77777777" w:rsidR="00A50D72" w:rsidRPr="00123751" w:rsidRDefault="00A50D72" w:rsidP="00A50D72">
      <w:pPr>
        <w:spacing w:after="0"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6912277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28E3E7BA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4A3DA2C3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999E4AA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5FE60EB8" w14:textId="77777777" w:rsidR="00123751" w:rsidRPr="00123751" w:rsidRDefault="00123751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CB0F3D2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231B1647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666222AE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76AC6B2E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321C7FB4" w14:textId="77777777" w:rsidR="002A3990" w:rsidRDefault="002A3990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</w:pPr>
    </w:p>
    <w:p w14:paraId="17CF9531" w14:textId="4F98C077" w:rsidR="00BC1812" w:rsidRPr="00123751" w:rsidRDefault="00BC1812" w:rsidP="002A3990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  <w:lang w:eastAsia="ru-RU"/>
        </w:rPr>
        <w:t>Приоритетные направления развития школы</w:t>
      </w:r>
    </w:p>
    <w:p w14:paraId="119B454E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обучения</w:t>
      </w:r>
    </w:p>
    <w:p w14:paraId="0CBE8646" w14:textId="77777777" w:rsidR="00BC1812" w:rsidRPr="00123751" w:rsidRDefault="00BC1812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Обеспечить самоопределение, самообразование, саморазвитие личности обучающегося через создание благоприятных педагогических условий для его творческой, личностно - ориентированной самореализации.</w:t>
      </w:r>
    </w:p>
    <w:p w14:paraId="0431E31B" w14:textId="77777777" w:rsidR="00BC1812" w:rsidRPr="00123751" w:rsidRDefault="00BC1812" w:rsidP="00A50D72">
      <w:pPr>
        <w:shd w:val="clear" w:color="auto" w:fill="FEFFFC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</w:t>
      </w:r>
    </w:p>
    <w:p w14:paraId="08E234B7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воспитания</w:t>
      </w:r>
    </w:p>
    <w:p w14:paraId="690D02E8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Развивать духовно - нравственную сферу личности обучающегося, способного самостоятельно работать над развитием собственной нравственности, сознания, культурного уровня</w:t>
      </w:r>
    </w:p>
    <w:p w14:paraId="3335617D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Задачи развития</w:t>
      </w:r>
    </w:p>
    <w:p w14:paraId="21E9BEC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Социализация личности выпускников, обучение самоопределению в окружающем мире, природе и обществе, в пространстве изменений посредством овладения способами преобразования реальности, собственной деятельности, личностного развития через коммуникативную культуру, духовно нравственные образцы, нормы поведения во всех сферах жизнедеятельности.</w:t>
      </w:r>
    </w:p>
    <w:p w14:paraId="1F48548D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Задача оздоровления</w:t>
      </w:r>
    </w:p>
    <w:p w14:paraId="34E0558D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Обеспечение и охрана здоровья обучающихся.</w:t>
      </w:r>
    </w:p>
    <w:p w14:paraId="1D3EE222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14:paraId="1075F903" w14:textId="77777777" w:rsidR="00BC1812" w:rsidRPr="00123751" w:rsidRDefault="00BC1812" w:rsidP="00A50D72">
      <w:pPr>
        <w:shd w:val="clear" w:color="auto" w:fill="FEFFFC"/>
        <w:spacing w:after="0" w:line="276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Направления работы школы</w:t>
      </w:r>
    </w:p>
    <w:p w14:paraId="18DEA69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благоприятной и мотивирующей на учёбу атмосферы в школе, обучение школьников навыкам самоконтроля, самообразования.</w:t>
      </w:r>
    </w:p>
    <w:p w14:paraId="30A96857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Развитие творческих способностей обучающихся.</w:t>
      </w:r>
    </w:p>
    <w:p w14:paraId="6E148CA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Работа по развитию одарённости и адаптивных возможностей обучающихся</w:t>
      </w:r>
    </w:p>
    <w:p w14:paraId="25649B3E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Совершенствование процедуры мониторинга обученности школьников с целью повышения качества образования.</w:t>
      </w:r>
    </w:p>
    <w:p w14:paraId="1FA45265" w14:textId="77777777" w:rsidR="00BC1812" w:rsidRPr="00123751" w:rsidRDefault="00BC1812" w:rsidP="00A50D72">
      <w:pPr>
        <w:shd w:val="clear" w:color="auto" w:fill="FEFFFC"/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Проведение работы, направленной на сохранение и укрепление здоровья всех субъектов образовательного процесса.</w:t>
      </w:r>
    </w:p>
    <w:p w14:paraId="7DF9C15B" w14:textId="77777777" w:rsidR="00BC1812" w:rsidRPr="00123751" w:rsidRDefault="00BC1812" w:rsidP="00A50D72">
      <w:pPr>
        <w:shd w:val="clear" w:color="auto" w:fill="FEFFFC"/>
        <w:spacing w:after="0" w:line="276" w:lineRule="auto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1237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</w:t>
      </w:r>
    </w:p>
    <w:p w14:paraId="717BCA00" w14:textId="77777777" w:rsidR="00564ECF" w:rsidRPr="00BC1812" w:rsidRDefault="00564ECF" w:rsidP="00564ECF">
      <w:pPr>
        <w:rPr>
          <w:rFonts w:ascii="Times New Roman" w:hAnsi="Times New Roman" w:cs="Times New Roman"/>
          <w:sz w:val="28"/>
          <w:szCs w:val="28"/>
        </w:rPr>
      </w:pPr>
    </w:p>
    <w:sectPr w:rsidR="00564ECF" w:rsidRPr="00BC1812" w:rsidSect="00A033BC">
      <w:pgSz w:w="11906" w:h="16838"/>
      <w:pgMar w:top="720" w:right="720" w:bottom="720" w:left="72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</w:lvl>
  </w:abstractNum>
  <w:abstractNum w:abstractNumId="1" w15:restartNumberingAfterBreak="0">
    <w:nsid w:val="213A70B7"/>
    <w:multiLevelType w:val="multilevel"/>
    <w:tmpl w:val="B84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664447"/>
    <w:multiLevelType w:val="multilevel"/>
    <w:tmpl w:val="403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83"/>
    <w:rsid w:val="00031D22"/>
    <w:rsid w:val="000A2C85"/>
    <w:rsid w:val="00123751"/>
    <w:rsid w:val="0016571A"/>
    <w:rsid w:val="001B42EB"/>
    <w:rsid w:val="002A3990"/>
    <w:rsid w:val="002B0B4A"/>
    <w:rsid w:val="002B4583"/>
    <w:rsid w:val="002C2E7C"/>
    <w:rsid w:val="002D3C61"/>
    <w:rsid w:val="00366240"/>
    <w:rsid w:val="00387599"/>
    <w:rsid w:val="003A2E6E"/>
    <w:rsid w:val="003A45ED"/>
    <w:rsid w:val="003A4E39"/>
    <w:rsid w:val="003D78E5"/>
    <w:rsid w:val="0044231E"/>
    <w:rsid w:val="00494626"/>
    <w:rsid w:val="004A371D"/>
    <w:rsid w:val="004B6A83"/>
    <w:rsid w:val="0051597F"/>
    <w:rsid w:val="0052285F"/>
    <w:rsid w:val="00564ECF"/>
    <w:rsid w:val="005E1D10"/>
    <w:rsid w:val="00650D04"/>
    <w:rsid w:val="00661FD5"/>
    <w:rsid w:val="00711BBB"/>
    <w:rsid w:val="00717F91"/>
    <w:rsid w:val="00790A82"/>
    <w:rsid w:val="007F1F8B"/>
    <w:rsid w:val="00832C3F"/>
    <w:rsid w:val="008B06F0"/>
    <w:rsid w:val="008D4347"/>
    <w:rsid w:val="008E6439"/>
    <w:rsid w:val="00902FF6"/>
    <w:rsid w:val="009141C5"/>
    <w:rsid w:val="0092398D"/>
    <w:rsid w:val="009425BF"/>
    <w:rsid w:val="009D0715"/>
    <w:rsid w:val="00A033BC"/>
    <w:rsid w:val="00A50D72"/>
    <w:rsid w:val="00A60D8F"/>
    <w:rsid w:val="00A924D9"/>
    <w:rsid w:val="00AF2C99"/>
    <w:rsid w:val="00AF5806"/>
    <w:rsid w:val="00B105D7"/>
    <w:rsid w:val="00B50A4F"/>
    <w:rsid w:val="00BC1812"/>
    <w:rsid w:val="00C4453A"/>
    <w:rsid w:val="00C9354E"/>
    <w:rsid w:val="00CE5E43"/>
    <w:rsid w:val="00D73658"/>
    <w:rsid w:val="00DD0F50"/>
    <w:rsid w:val="00E7646A"/>
    <w:rsid w:val="00E96B83"/>
    <w:rsid w:val="00ED77FA"/>
    <w:rsid w:val="00EF1626"/>
    <w:rsid w:val="00EF33AA"/>
    <w:rsid w:val="00F066E0"/>
    <w:rsid w:val="00F66E35"/>
    <w:rsid w:val="00F80538"/>
    <w:rsid w:val="00F86490"/>
    <w:rsid w:val="00F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9E37"/>
  <w15:docId w15:val="{8B9FAF7C-B0EB-4CF8-AE74-052D7A00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6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564ECF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564ECF"/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qFormat/>
    <w:rsid w:val="00564EC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character" w:styleId="a6">
    <w:name w:val="Emphasis"/>
    <w:basedOn w:val="a0"/>
    <w:uiPriority w:val="20"/>
    <w:qFormat/>
    <w:rsid w:val="00EF1626"/>
    <w:rPr>
      <w:i/>
      <w:iCs/>
    </w:rPr>
  </w:style>
  <w:style w:type="paragraph" w:styleId="a7">
    <w:name w:val="Normal (Web)"/>
    <w:basedOn w:val="a"/>
    <w:uiPriority w:val="99"/>
    <w:semiHidden/>
    <w:unhideWhenUsed/>
    <w:rsid w:val="00E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1626"/>
  </w:style>
  <w:style w:type="paragraph" w:customStyle="1" w:styleId="a00">
    <w:name w:val="a0"/>
    <w:basedOn w:val="a"/>
    <w:rsid w:val="00E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AF2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AF2C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1"/>
    <w:locked/>
    <w:rsid w:val="00AF2C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4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A2F3-262F-41B0-86EA-4CE20742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School-1</dc:creator>
  <cp:lastModifiedBy>KAIZER</cp:lastModifiedBy>
  <cp:revision>19</cp:revision>
  <dcterms:created xsi:type="dcterms:W3CDTF">2022-09-20T13:38:00Z</dcterms:created>
  <dcterms:modified xsi:type="dcterms:W3CDTF">2022-09-27T05:56:00Z</dcterms:modified>
</cp:coreProperties>
</file>