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B70ACF">
        <w:rPr>
          <w:rFonts w:ascii="Times New Roman" w:eastAsia="Times New Roman" w:hAnsi="Times New Roman" w:cs="Times New Roman"/>
          <w:b/>
          <w:sz w:val="24"/>
          <w:szCs w:val="28"/>
        </w:rPr>
        <w:t>Родная (чеченская) литература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4A0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9C409C"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4A0DF0">
              <w:rPr>
                <w:rFonts w:ascii="Times New Roman" w:hAnsi="Times New Roman"/>
                <w:sz w:val="24"/>
                <w:szCs w:val="24"/>
              </w:rPr>
              <w:t>ая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 (чеченск</w:t>
            </w:r>
            <w:r w:rsidR="004A0DF0">
              <w:rPr>
                <w:rFonts w:ascii="Times New Roman" w:hAnsi="Times New Roman"/>
                <w:sz w:val="24"/>
                <w:szCs w:val="24"/>
              </w:rPr>
              <w:t>ая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A0DF0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="009C409C">
              <w:rPr>
                <w:rFonts w:ascii="Times New Roman" w:hAnsi="Times New Roman"/>
                <w:sz w:val="24"/>
                <w:szCs w:val="24"/>
              </w:rPr>
              <w:t>» 5-9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классов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4" w:rsidRPr="00E91547" w:rsidRDefault="00040064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Целями изучения </w:t>
            </w:r>
            <w:r w:rsidR="00E91547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>предмета</w:t>
            </w:r>
            <w:r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 программам основного общего образования являются: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0" w:rsidRPr="004A0DF0" w:rsidRDefault="004A0DF0" w:rsidP="004A0DF0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воспитание и развитие личности, способной понимать и эстетически воспринимать произведения родной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:rsidR="004A0DF0" w:rsidRPr="004A0DF0" w:rsidRDefault="004A0DF0" w:rsidP="004A0DF0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формирование познавательного интереса к родной литературе, воспитание ценностного отношения к ней как хранителю историко-культурного опыта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чеченского </w:t>
            </w: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народа, включение обучающегося в культурно-языковое поле своего народа и приобщение к его культурному наследию;</w:t>
            </w:r>
          </w:p>
          <w:p w:rsidR="004A0DF0" w:rsidRPr="004A0DF0" w:rsidRDefault="004A0DF0" w:rsidP="004A0DF0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осознание исторической преемственности поколений, формирование причастности к свершениям и традициям своего народа и ответственности за сохранение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родной</w:t>
            </w: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 xml:space="preserve"> культуры;</w:t>
            </w:r>
          </w:p>
          <w:p w:rsidR="005E0AF7" w:rsidRPr="004A0DF0" w:rsidRDefault="004A0DF0" w:rsidP="004A0DF0">
            <w:pPr>
              <w:widowControl w:val="0"/>
              <w:numPr>
                <w:ilvl w:val="0"/>
                <w:numId w:val="3"/>
              </w:numPr>
              <w:spacing w:line="254" w:lineRule="auto"/>
              <w:ind w:left="0" w:firstLine="31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</w:pPr>
            <w:r w:rsidRPr="004A0DF0">
              <w:rPr>
                <w:rFonts w:ascii="Times New Roman" w:eastAsia="Times New Roman" w:hAnsi="Times New Roman"/>
                <w:sz w:val="24"/>
                <w:szCs w:val="20"/>
                <w:lang w:eastAsia="ru-RU" w:bidi="ru-RU"/>
              </w:rPr>
      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  <w:bookmarkStart w:id="0" w:name="_GoBack"/>
            <w:bookmarkEnd w:id="0"/>
          </w:p>
        </w:tc>
      </w:tr>
      <w:tr w:rsidR="005E0AF7" w:rsidRPr="00E9154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6—7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классах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210053"/>
    <w:rsid w:val="00232EEB"/>
    <w:rsid w:val="004A0DF0"/>
    <w:rsid w:val="005E0AF7"/>
    <w:rsid w:val="009C409C"/>
    <w:rsid w:val="00AE2EF8"/>
    <w:rsid w:val="00B50A2D"/>
    <w:rsid w:val="00B70ACF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B35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2022-08-28T22:14:00Z</dcterms:created>
  <dcterms:modified xsi:type="dcterms:W3CDTF">2022-08-28T22:17:00Z</dcterms:modified>
</cp:coreProperties>
</file>