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2D8" w:rsidRPr="009D7456" w:rsidRDefault="00334A79" w:rsidP="00ED12D8">
      <w:pPr>
        <w:ind w:firstLine="426"/>
        <w:jc w:val="right"/>
        <w:rPr>
          <w:rFonts w:ascii="Times New Roman" w:eastAsia="Calibri" w:hAnsi="Times New Roman" w:cs="Times New Roman"/>
          <w:bCs/>
          <w:i/>
          <w:color w:val="000000"/>
          <w:sz w:val="28"/>
          <w:szCs w:val="24"/>
          <w:lang w:val="ru-RU"/>
        </w:rPr>
      </w:pPr>
      <w:r>
        <w:rPr>
          <w:b/>
          <w:bCs/>
          <w:color w:val="252525"/>
          <w:spacing w:val="-2"/>
          <w:sz w:val="28"/>
          <w:szCs w:val="48"/>
          <w:lang w:val="ru-RU"/>
        </w:rPr>
        <w:t xml:space="preserve">           </w:t>
      </w:r>
      <w:r w:rsidR="00ED12D8">
        <w:rPr>
          <w:rFonts w:ascii="Times New Roman" w:eastAsia="Calibri" w:hAnsi="Times New Roman" w:cs="Times New Roman"/>
          <w:bCs/>
          <w:i/>
          <w:color w:val="000000"/>
          <w:sz w:val="28"/>
          <w:szCs w:val="24"/>
          <w:lang w:val="ru-RU"/>
        </w:rPr>
        <w:t>Приложение № 1 к ООП О</w:t>
      </w:r>
      <w:r w:rsidR="00ED12D8" w:rsidRPr="009D7456">
        <w:rPr>
          <w:rFonts w:ascii="Times New Roman" w:eastAsia="Calibri" w:hAnsi="Times New Roman" w:cs="Times New Roman"/>
          <w:bCs/>
          <w:i/>
          <w:color w:val="000000"/>
          <w:sz w:val="28"/>
          <w:szCs w:val="24"/>
          <w:lang w:val="ru-RU"/>
        </w:rPr>
        <w:t>ОО</w:t>
      </w: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ED12D8" w:rsidRPr="009D7456" w:rsidRDefault="00ED12D8" w:rsidP="00ED12D8">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Биология</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5-9</w:t>
      </w:r>
      <w:r w:rsidRPr="009D7456">
        <w:rPr>
          <w:rFonts w:ascii="Times New Roman" w:eastAsia="Calibri" w:hAnsi="Times New Roman" w:cs="Times New Roman"/>
          <w:b/>
          <w:bCs/>
          <w:color w:val="000000"/>
          <w:sz w:val="28"/>
          <w:szCs w:val="24"/>
          <w:lang w:val="ru-RU"/>
        </w:rPr>
        <w:t xml:space="preserve"> классы)</w:t>
      </w:r>
    </w:p>
    <w:p w:rsidR="00ED12D8" w:rsidRPr="009D7456" w:rsidRDefault="00ED12D8" w:rsidP="00ED12D8">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ED12D8" w:rsidRPr="009D7456" w:rsidRDefault="00ED12D8" w:rsidP="00ED12D8">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ED12D8" w:rsidRPr="009D7456" w:rsidRDefault="00ED12D8" w:rsidP="00ED12D8">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ED12D8" w:rsidRPr="009D7456" w:rsidRDefault="00ED12D8" w:rsidP="00ED12D8">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 xml:space="preserve">Предметная область: </w:t>
      </w:r>
      <w:r>
        <w:rPr>
          <w:rFonts w:ascii="Times New Roman" w:eastAsia="Calibri" w:hAnsi="Times New Roman" w:cs="Times New Roman"/>
          <w:bCs/>
          <w:color w:val="252525"/>
          <w:spacing w:val="-2"/>
          <w:sz w:val="28"/>
          <w:szCs w:val="48"/>
          <w:lang w:val="ru-RU"/>
        </w:rPr>
        <w:t>Естественно-научные предметы</w:t>
      </w:r>
      <w:r>
        <w:rPr>
          <w:rFonts w:ascii="Times New Roman" w:eastAsia="Calibri" w:hAnsi="Times New Roman" w:cs="Times New Roman"/>
          <w:bCs/>
          <w:color w:val="252525"/>
          <w:spacing w:val="-2"/>
          <w:sz w:val="28"/>
          <w:szCs w:val="48"/>
          <w:lang w:val="ru-RU"/>
        </w:rPr>
        <w:t>.</w:t>
      </w: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ED12D8" w:rsidRDefault="00334A79" w:rsidP="00334A79">
      <w:pPr>
        <w:spacing w:line="600" w:lineRule="atLeast"/>
        <w:contextualSpacing/>
        <w:jc w:val="both"/>
        <w:rPr>
          <w:b/>
          <w:bCs/>
          <w:color w:val="252525"/>
          <w:spacing w:val="-2"/>
          <w:sz w:val="28"/>
          <w:szCs w:val="48"/>
          <w:lang w:val="ru-RU"/>
        </w:rPr>
      </w:pPr>
      <w:r>
        <w:rPr>
          <w:b/>
          <w:bCs/>
          <w:color w:val="252525"/>
          <w:spacing w:val="-2"/>
          <w:sz w:val="28"/>
          <w:szCs w:val="48"/>
          <w:lang w:val="ru-RU"/>
        </w:rPr>
        <w:t xml:space="preserve">                         </w:t>
      </w: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9228FD" w:rsidRDefault="00ED12D8" w:rsidP="00ED12D8">
      <w:pPr>
        <w:spacing w:line="600" w:lineRule="atLeast"/>
        <w:contextualSpacing/>
        <w:jc w:val="center"/>
        <w:rPr>
          <w:b/>
          <w:bCs/>
          <w:color w:val="252525"/>
          <w:spacing w:val="-2"/>
          <w:sz w:val="28"/>
          <w:szCs w:val="48"/>
          <w:lang w:val="ru-RU"/>
        </w:rPr>
      </w:pPr>
      <w:r w:rsidRPr="00A63E5B">
        <w:rPr>
          <w:b/>
          <w:bCs/>
          <w:color w:val="252525"/>
          <w:spacing w:val="-2"/>
          <w:sz w:val="28"/>
          <w:szCs w:val="48"/>
          <w:lang w:val="ru-RU"/>
        </w:rPr>
        <w:lastRenderedPageBreak/>
        <w:t>Пояснительная записка</w:t>
      </w:r>
    </w:p>
    <w:p w:rsidR="002D4232" w:rsidRPr="00A63E5B" w:rsidRDefault="002D4232" w:rsidP="00334A79">
      <w:pPr>
        <w:spacing w:line="600" w:lineRule="atLeast"/>
        <w:contextualSpacing/>
        <w:jc w:val="both"/>
        <w:rPr>
          <w:b/>
          <w:bCs/>
          <w:color w:val="252525"/>
          <w:spacing w:val="-2"/>
          <w:sz w:val="28"/>
          <w:szCs w:val="48"/>
          <w:lang w:val="ru-RU"/>
        </w:rPr>
      </w:pP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Рабочая программа по предмету «Биология» для обучающихся 5–9-х </w:t>
      </w:r>
      <w:proofErr w:type="gramStart"/>
      <w:r w:rsidRPr="00993D93">
        <w:rPr>
          <w:rFonts w:hAnsi="Times New Roman" w:cs="Times New Roman"/>
          <w:color w:val="000000"/>
          <w:sz w:val="24"/>
          <w:szCs w:val="24"/>
          <w:lang w:val="ru-RU"/>
        </w:rPr>
        <w:t>классов</w:t>
      </w:r>
      <w:r>
        <w:rPr>
          <w:rFonts w:hAnsi="Times New Roman" w:cs="Times New Roman"/>
          <w:color w:val="000000"/>
          <w:sz w:val="24"/>
          <w:szCs w:val="24"/>
        </w:rPr>
        <w:t> </w:t>
      </w:r>
      <w:r w:rsidRPr="00993D93">
        <w:rPr>
          <w:rFonts w:hAnsi="Times New Roman" w:cs="Times New Roman"/>
          <w:color w:val="000000"/>
          <w:sz w:val="24"/>
          <w:szCs w:val="24"/>
          <w:lang w:val="ru-RU"/>
        </w:rPr>
        <w:t xml:space="preserve"> разработана</w:t>
      </w:r>
      <w:proofErr w:type="gramEnd"/>
      <w:r w:rsidRPr="00993D93">
        <w:rPr>
          <w:rFonts w:hAnsi="Times New Roman" w:cs="Times New Roman"/>
          <w:color w:val="000000"/>
          <w:sz w:val="24"/>
          <w:szCs w:val="24"/>
          <w:lang w:val="ru-RU"/>
        </w:rPr>
        <w:t xml:space="preserve"> в соответствии с требованиями следующих</w:t>
      </w:r>
      <w:r>
        <w:rPr>
          <w:rFonts w:hAnsi="Times New Roman" w:cs="Times New Roman"/>
          <w:color w:val="000000"/>
          <w:sz w:val="24"/>
          <w:szCs w:val="24"/>
        </w:rPr>
        <w:t> </w:t>
      </w:r>
      <w:r w:rsidRPr="00993D93">
        <w:rPr>
          <w:rFonts w:hAnsi="Times New Roman" w:cs="Times New Roman"/>
          <w:color w:val="000000"/>
          <w:sz w:val="24"/>
          <w:szCs w:val="24"/>
          <w:lang w:val="ru-RU"/>
        </w:rPr>
        <w:t>документов:</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Федеральный закон от 29.12.2012 № 273-ФЗ</w:t>
      </w:r>
      <w:r>
        <w:rPr>
          <w:rFonts w:hAnsi="Times New Roman" w:cs="Times New Roman"/>
          <w:color w:val="000000"/>
          <w:sz w:val="24"/>
          <w:szCs w:val="24"/>
        </w:rPr>
        <w:t> </w:t>
      </w:r>
      <w:r w:rsidRPr="00993D93">
        <w:rPr>
          <w:rFonts w:hAnsi="Times New Roman" w:cs="Times New Roman"/>
          <w:color w:val="000000"/>
          <w:sz w:val="24"/>
          <w:szCs w:val="24"/>
          <w:lang w:val="ru-RU"/>
        </w:rPr>
        <w:t>«Об образовании в Российской Федерации».</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Приказ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01.09.2021).</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Приказ Минпросвещения от 31.05.2021 № 287 «Об утверждении федерального государственного образовательного стандарта основного общего образования».</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России от 28.09.2020 № 28.</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от 28.01.2021 № 2.</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Приказ Минпросвещения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Концепция преподавания учебного предмета «Биология».</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Концепция экологического образования в системе общего образования.</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Примерная рабочая программа по биологии для 5–9-х классов.</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Основная общеобразовательная программа</w:t>
      </w:r>
      <w:r>
        <w:rPr>
          <w:rFonts w:hAnsi="Times New Roman" w:cs="Times New Roman"/>
          <w:color w:val="000000"/>
          <w:sz w:val="24"/>
          <w:szCs w:val="24"/>
        </w:rPr>
        <w:t> </w:t>
      </w:r>
      <w:r w:rsidRPr="00993D93">
        <w:rPr>
          <w:rFonts w:hAnsi="Times New Roman" w:cs="Times New Roman"/>
          <w:color w:val="000000"/>
          <w:sz w:val="24"/>
          <w:szCs w:val="24"/>
          <w:lang w:val="ru-RU"/>
        </w:rPr>
        <w:t xml:space="preserve">основного общего образования </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Положение о рабочей </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Биология. 5—9 классы. </w:t>
      </w:r>
      <w:r w:rsidR="00D01079">
        <w:rPr>
          <w:rFonts w:hAnsi="Times New Roman" w:cs="Times New Roman"/>
          <w:color w:val="000000"/>
          <w:sz w:val="24"/>
          <w:szCs w:val="24"/>
          <w:lang w:val="ru-RU"/>
        </w:rPr>
        <w:t>Серия «Линия жизни»</w:t>
      </w:r>
      <w:r w:rsidRPr="00993D93">
        <w:rPr>
          <w:rFonts w:hAnsi="Times New Roman" w:cs="Times New Roman"/>
          <w:color w:val="000000"/>
          <w:sz w:val="24"/>
          <w:szCs w:val="24"/>
          <w:lang w:val="ru-RU"/>
        </w:rPr>
        <w:t xml:space="preserve">. Рабочие программы к линии УМК под редакцией </w:t>
      </w:r>
      <w:r w:rsidR="00D01079">
        <w:rPr>
          <w:rFonts w:hAnsi="Times New Roman" w:cs="Times New Roman"/>
          <w:color w:val="000000"/>
          <w:sz w:val="24"/>
          <w:szCs w:val="24"/>
          <w:lang w:val="ru-RU"/>
        </w:rPr>
        <w:t>В.В.Пасечника</w:t>
      </w:r>
      <w:r w:rsidRPr="00993D93">
        <w:rPr>
          <w:rFonts w:hAnsi="Times New Roman" w:cs="Times New Roman"/>
          <w:color w:val="000000"/>
          <w:sz w:val="24"/>
          <w:szCs w:val="24"/>
          <w:lang w:val="ru-RU"/>
        </w:rPr>
        <w:t xml:space="preserve">: учебно-методическое пособие / </w:t>
      </w:r>
      <w:r w:rsidR="00D01079">
        <w:rPr>
          <w:rFonts w:hAnsi="Times New Roman" w:cs="Times New Roman"/>
          <w:color w:val="000000"/>
          <w:sz w:val="24"/>
          <w:szCs w:val="24"/>
          <w:lang w:val="ru-RU"/>
        </w:rPr>
        <w:t>ПасечникВ.В.,</w:t>
      </w:r>
      <w:proofErr w:type="spellStart"/>
      <w:r w:rsidR="00D01079">
        <w:rPr>
          <w:rFonts w:hAnsi="Times New Roman" w:cs="Times New Roman"/>
          <w:color w:val="000000"/>
          <w:sz w:val="24"/>
          <w:szCs w:val="24"/>
          <w:lang w:val="ru-RU"/>
        </w:rPr>
        <w:t>Суматохин</w:t>
      </w:r>
      <w:proofErr w:type="spellEnd"/>
      <w:r w:rsidR="00D01079">
        <w:rPr>
          <w:rFonts w:hAnsi="Times New Roman" w:cs="Times New Roman"/>
          <w:color w:val="000000"/>
          <w:sz w:val="24"/>
          <w:szCs w:val="24"/>
          <w:lang w:val="ru-RU"/>
        </w:rPr>
        <w:t xml:space="preserve"> С.В.,</w:t>
      </w:r>
      <w:r w:rsidR="001760B3">
        <w:rPr>
          <w:rFonts w:hAnsi="Times New Roman" w:cs="Times New Roman"/>
          <w:color w:val="000000"/>
          <w:sz w:val="24"/>
          <w:szCs w:val="24"/>
          <w:lang w:val="ru-RU"/>
        </w:rPr>
        <w:t xml:space="preserve"> </w:t>
      </w:r>
      <w:r w:rsidR="00D01079">
        <w:rPr>
          <w:rFonts w:hAnsi="Times New Roman" w:cs="Times New Roman"/>
          <w:color w:val="000000"/>
          <w:sz w:val="24"/>
          <w:szCs w:val="24"/>
          <w:lang w:val="ru-RU"/>
        </w:rPr>
        <w:t>Калинова Г.С.,</w:t>
      </w:r>
      <w:r w:rsidRPr="00993D93">
        <w:rPr>
          <w:rFonts w:hAnsi="Times New Roman" w:cs="Times New Roman"/>
          <w:color w:val="000000"/>
          <w:sz w:val="24"/>
          <w:szCs w:val="24"/>
          <w:lang w:val="ru-RU"/>
        </w:rPr>
        <w:t xml:space="preserve"> и др. — М.: </w:t>
      </w:r>
      <w:r w:rsidR="00D01079">
        <w:rPr>
          <w:rFonts w:hAnsi="Times New Roman" w:cs="Times New Roman"/>
          <w:color w:val="000000"/>
          <w:sz w:val="24"/>
          <w:szCs w:val="24"/>
          <w:lang w:val="ru-RU"/>
        </w:rPr>
        <w:t>«Просвещение»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Данная рабочая программа разработана</w:t>
      </w:r>
      <w:r>
        <w:rPr>
          <w:rFonts w:hAnsi="Times New Roman" w:cs="Times New Roman"/>
          <w:color w:val="000000"/>
          <w:sz w:val="24"/>
          <w:szCs w:val="24"/>
        </w:rPr>
        <w:t> </w:t>
      </w:r>
      <w:r w:rsidRPr="00993D93">
        <w:rPr>
          <w:rFonts w:hAnsi="Times New Roman" w:cs="Times New Roman"/>
          <w:color w:val="000000"/>
          <w:sz w:val="24"/>
          <w:szCs w:val="24"/>
          <w:lang w:val="ru-RU"/>
        </w:rPr>
        <w:t>на основе Требований к результатам освоения основной образовательной программы основного общего образования ФГОС ООО и</w:t>
      </w:r>
      <w:r>
        <w:rPr>
          <w:rFonts w:hAnsi="Times New Roman" w:cs="Times New Roman"/>
          <w:color w:val="000000"/>
          <w:sz w:val="24"/>
          <w:szCs w:val="24"/>
        </w:rPr>
        <w:t> </w:t>
      </w:r>
      <w:r w:rsidRPr="00993D93">
        <w:rPr>
          <w:rFonts w:hAnsi="Times New Roman" w:cs="Times New Roman"/>
          <w:color w:val="000000"/>
          <w:sz w:val="24"/>
          <w:szCs w:val="24"/>
          <w:lang w:val="ru-RU"/>
        </w:rPr>
        <w:t xml:space="preserve">ориентирована на целевые приоритеты, сформулированные в рабочей программе воспитания </w:t>
      </w:r>
      <w:r w:rsidR="004378D3">
        <w:rPr>
          <w:rFonts w:hAnsi="Times New Roman" w:cs="Times New Roman"/>
          <w:color w:val="000000"/>
          <w:sz w:val="24"/>
          <w:szCs w:val="24"/>
          <w:lang w:val="ru-RU"/>
        </w:rPr>
        <w:t>школы</w:t>
      </w:r>
      <w:r w:rsidRPr="00993D93">
        <w:rPr>
          <w:rFonts w:hAnsi="Times New Roman" w:cs="Times New Roman"/>
          <w:color w:val="000000"/>
          <w:sz w:val="24"/>
          <w:szCs w:val="24"/>
          <w:lang w:val="ru-RU"/>
        </w:rPr>
        <w:t>.</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Цели</w:t>
      </w:r>
      <w:r>
        <w:rPr>
          <w:rFonts w:hAnsi="Times New Roman" w:cs="Times New Roman"/>
          <w:b/>
          <w:bCs/>
          <w:color w:val="000000"/>
          <w:sz w:val="24"/>
          <w:szCs w:val="24"/>
        </w:rPr>
        <w:t> </w:t>
      </w:r>
      <w:r w:rsidRPr="00993D93">
        <w:rPr>
          <w:rFonts w:hAnsi="Times New Roman" w:cs="Times New Roman"/>
          <w:color w:val="000000"/>
          <w:sz w:val="24"/>
          <w:szCs w:val="24"/>
          <w:lang w:val="ru-RU"/>
        </w:rPr>
        <w:t>изучения биологии на уровне основного общего образования:</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умения применять методы биологической науки для изучения биологических систем, в том числе и организма человека;</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умения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умения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Достижение целей обеспечивается решением </w:t>
      </w:r>
      <w:r w:rsidRPr="00993D93">
        <w:rPr>
          <w:rFonts w:hAnsi="Times New Roman" w:cs="Times New Roman"/>
          <w:b/>
          <w:bCs/>
          <w:color w:val="000000"/>
          <w:sz w:val="24"/>
          <w:szCs w:val="24"/>
          <w:lang w:val="ru-RU"/>
        </w:rPr>
        <w:t>задач:</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создать условия для приобретения</w:t>
      </w:r>
      <w:r>
        <w:rPr>
          <w:rFonts w:hAnsi="Times New Roman" w:cs="Times New Roman"/>
          <w:color w:val="000000"/>
          <w:sz w:val="24"/>
          <w:szCs w:val="24"/>
        </w:rPr>
        <w:t> </w:t>
      </w:r>
      <w:r w:rsidRPr="00993D93">
        <w:rPr>
          <w:rFonts w:hAnsi="Times New Roman" w:cs="Times New Roman"/>
          <w:color w:val="000000"/>
          <w:sz w:val="24"/>
          <w:szCs w:val="24"/>
          <w:lang w:val="ru-RU"/>
        </w:rPr>
        <w:t xml:space="preserve">обучающимися знаний о живой природе, закономерностях строения, жизнедеятельности и </w:t>
      </w:r>
      <w:proofErr w:type="spellStart"/>
      <w:r w:rsidRPr="00993D93">
        <w:rPr>
          <w:rFonts w:hAnsi="Times New Roman" w:cs="Times New Roman"/>
          <w:color w:val="000000"/>
          <w:sz w:val="24"/>
          <w:szCs w:val="24"/>
          <w:lang w:val="ru-RU"/>
        </w:rPr>
        <w:t>средообразующей</w:t>
      </w:r>
      <w:proofErr w:type="spellEnd"/>
      <w:r w:rsidRPr="00993D93">
        <w:rPr>
          <w:rFonts w:hAnsi="Times New Roman" w:cs="Times New Roman"/>
          <w:color w:val="000000"/>
          <w:sz w:val="24"/>
          <w:szCs w:val="24"/>
          <w:lang w:val="ru-RU"/>
        </w:rPr>
        <w:t xml:space="preserve"> роли организмов; о человеке как биосоциальном существе; о роли биологической науки в практической деятельности людей;</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создать условия для овладения обучающимися</w:t>
      </w:r>
      <w:r>
        <w:rPr>
          <w:rFonts w:hAnsi="Times New Roman" w:cs="Times New Roman"/>
          <w:color w:val="000000"/>
          <w:sz w:val="24"/>
          <w:szCs w:val="24"/>
        </w:rPr>
        <w:t> </w:t>
      </w:r>
      <w:r w:rsidRPr="00993D93">
        <w:rPr>
          <w:rFonts w:hAnsi="Times New Roman" w:cs="Times New Roman"/>
          <w:color w:val="000000"/>
          <w:sz w:val="24"/>
          <w:szCs w:val="24"/>
          <w:lang w:val="ru-RU"/>
        </w:rPr>
        <w:t>умением</w:t>
      </w:r>
      <w:r>
        <w:rPr>
          <w:rFonts w:hAnsi="Times New Roman" w:cs="Times New Roman"/>
          <w:color w:val="000000"/>
          <w:sz w:val="24"/>
          <w:szCs w:val="24"/>
        </w:rPr>
        <w:t> </w:t>
      </w:r>
      <w:r w:rsidRPr="00993D93">
        <w:rPr>
          <w:rFonts w:hAnsi="Times New Roman" w:cs="Times New Roman"/>
          <w:color w:val="000000"/>
          <w:sz w:val="24"/>
          <w:szCs w:val="24"/>
          <w:lang w:val="ru-RU"/>
        </w:rPr>
        <w:t>проводить исследования с использованием биологического оборудования и наблюдения за состоянием собственного организма;</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создать условия для освоения обучающимися приемов работы с биологической информацией, в том числе о современных достижениях в области биологии, ее анализа и критического оценивания;</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воспитывать биологически и экологически грамотную</w:t>
      </w:r>
      <w:r>
        <w:rPr>
          <w:rFonts w:hAnsi="Times New Roman" w:cs="Times New Roman"/>
          <w:color w:val="000000"/>
          <w:sz w:val="24"/>
          <w:szCs w:val="24"/>
        </w:rPr>
        <w:t> </w:t>
      </w:r>
      <w:r w:rsidRPr="00993D93">
        <w:rPr>
          <w:rFonts w:hAnsi="Times New Roman" w:cs="Times New Roman"/>
          <w:color w:val="000000"/>
          <w:sz w:val="24"/>
          <w:szCs w:val="24"/>
          <w:lang w:val="ru-RU"/>
        </w:rPr>
        <w:t>личность, готовую</w:t>
      </w:r>
      <w:r>
        <w:rPr>
          <w:rFonts w:hAnsi="Times New Roman" w:cs="Times New Roman"/>
          <w:color w:val="000000"/>
          <w:sz w:val="24"/>
          <w:szCs w:val="24"/>
        </w:rPr>
        <w:t> </w:t>
      </w:r>
      <w:r w:rsidRPr="00993D93">
        <w:rPr>
          <w:rFonts w:hAnsi="Times New Roman" w:cs="Times New Roman"/>
          <w:color w:val="000000"/>
          <w:sz w:val="24"/>
          <w:szCs w:val="24"/>
          <w:lang w:val="ru-RU"/>
        </w:rPr>
        <w:t>к сохранению собственного здоровья и охране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Место учебного предмета в учебном плане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 соответствии с ФГОС ООО учебный предмет «Биология» входит в предметную область «Естественно-научные предметы»</w:t>
      </w:r>
      <w:r>
        <w:rPr>
          <w:rFonts w:hAnsi="Times New Roman" w:cs="Times New Roman"/>
          <w:color w:val="000000"/>
          <w:sz w:val="24"/>
          <w:szCs w:val="24"/>
        </w:rPr>
        <w:t> </w:t>
      </w:r>
      <w:r w:rsidRPr="00993D93">
        <w:rPr>
          <w:rFonts w:hAnsi="Times New Roman" w:cs="Times New Roman"/>
          <w:color w:val="000000"/>
          <w:sz w:val="24"/>
          <w:szCs w:val="24"/>
          <w:lang w:val="ru-RU"/>
        </w:rPr>
        <w:t>и является обязательным предметом на уровне основного общего образования.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биологии в 5–9-х классах</w:t>
      </w:r>
      <w:r>
        <w:rPr>
          <w:rFonts w:hAnsi="Times New Roman" w:cs="Times New Roman"/>
          <w:color w:val="000000"/>
          <w:sz w:val="24"/>
          <w:szCs w:val="24"/>
        </w:rPr>
        <w:t> </w:t>
      </w:r>
      <w:r w:rsidRPr="00993D93">
        <w:rPr>
          <w:rFonts w:hAnsi="Times New Roman" w:cs="Times New Roman"/>
          <w:color w:val="000000"/>
          <w:sz w:val="24"/>
          <w:szCs w:val="24"/>
          <w:lang w:val="ru-RU"/>
        </w:rPr>
        <w:t>осуществляется на базовом уровне.</w:t>
      </w:r>
    </w:p>
    <w:p w:rsidR="009228FD" w:rsidRPr="00220F86" w:rsidRDefault="00525B51" w:rsidP="00B83EA5">
      <w:pPr>
        <w:ind w:firstLine="426"/>
        <w:contextualSpacing/>
        <w:jc w:val="both"/>
        <w:rPr>
          <w:rFonts w:hAnsi="Times New Roman" w:cs="Times New Roman"/>
          <w:color w:val="000000"/>
          <w:sz w:val="24"/>
          <w:szCs w:val="24"/>
          <w:lang w:val="ru-RU"/>
        </w:rPr>
      </w:pPr>
      <w:r w:rsidRPr="00220F86">
        <w:rPr>
          <w:rFonts w:hAnsi="Times New Roman" w:cs="Times New Roman"/>
          <w:b/>
          <w:bCs/>
          <w:color w:val="000000"/>
          <w:sz w:val="24"/>
          <w:szCs w:val="24"/>
          <w:lang w:val="ru-RU"/>
        </w:rPr>
        <w:t>Учебно-методическое обеспечение образовательного процесса</w:t>
      </w:r>
    </w:p>
    <w:p w:rsidR="009228FD"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Данная рабочая программа реализуется с помощью УМК по биологии для 5–9-х классов</w:t>
      </w:r>
      <w:r w:rsidR="00220F86">
        <w:rPr>
          <w:rFonts w:hAnsi="Times New Roman" w:cs="Times New Roman"/>
          <w:color w:val="000000"/>
          <w:sz w:val="24"/>
          <w:szCs w:val="24"/>
          <w:lang w:val="ru-RU"/>
        </w:rPr>
        <w:t xml:space="preserve"> под редакцией  профессора Пасечника В.В.</w:t>
      </w:r>
      <w:r>
        <w:rPr>
          <w:rFonts w:hAnsi="Times New Roman" w:cs="Times New Roman"/>
          <w:color w:val="000000"/>
          <w:sz w:val="24"/>
          <w:szCs w:val="24"/>
        </w:rPr>
        <w:t> </w:t>
      </w:r>
      <w:r w:rsidRPr="00993D93">
        <w:rPr>
          <w:rFonts w:hAnsi="Times New Roman" w:cs="Times New Roman"/>
          <w:color w:val="000000"/>
          <w:sz w:val="24"/>
          <w:szCs w:val="24"/>
          <w:lang w:val="ru-RU"/>
        </w:rPr>
        <w:t>(линейная структура).</w:t>
      </w:r>
    </w:p>
    <w:p w:rsidR="00993D93" w:rsidRPr="00993D93" w:rsidRDefault="00993D93" w:rsidP="00B83EA5">
      <w:pPr>
        <w:ind w:firstLine="426"/>
        <w:contextualSpacing/>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450"/>
        <w:gridCol w:w="2410"/>
        <w:gridCol w:w="2970"/>
        <w:gridCol w:w="1098"/>
        <w:gridCol w:w="2861"/>
      </w:tblGrid>
      <w:tr w:rsidR="00220F86">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Авторы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Название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Год издания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Издательство</w:t>
            </w:r>
          </w:p>
        </w:tc>
      </w:tr>
      <w:tr w:rsidR="009228FD">
        <w:trPr>
          <w:trHeight w:val="2"/>
        </w:trPr>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proofErr w:type="spellStart"/>
            <w:r>
              <w:rPr>
                <w:rFonts w:hAnsi="Times New Roman" w:cs="Times New Roman"/>
                <w:b/>
                <w:bCs/>
                <w:color w:val="000000"/>
                <w:sz w:val="24"/>
                <w:szCs w:val="24"/>
              </w:rPr>
              <w:t>Для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учителя</w:t>
            </w:r>
            <w:proofErr w:type="spellEnd"/>
          </w:p>
        </w:tc>
      </w:tr>
      <w:tr w:rsidR="00220F86" w:rsidRPr="00ED12D8">
        <w:trPr>
          <w:trHeight w:val="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1</w:t>
            </w:r>
          </w:p>
          <w:p w:rsidR="009228FD" w:rsidRPr="00886BCF" w:rsidRDefault="00886BCF" w:rsidP="00886BCF">
            <w:pPr>
              <w:rPr>
                <w:rFonts w:hAnsi="Times New Roman" w:cs="Times New Roman"/>
                <w:sz w:val="24"/>
                <w:szCs w:val="24"/>
                <w:lang w:val="ru-RU"/>
              </w:rPr>
            </w:pPr>
            <w:r>
              <w:rPr>
                <w:rFonts w:hAnsi="Times New Roman" w:cs="Times New Roman"/>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5B" w:rsidRPr="00993D93" w:rsidRDefault="00A63E5B" w:rsidP="000236F2">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КалиноваГ.С</w:t>
            </w:r>
            <w:proofErr w:type="spellEnd"/>
            <w:r>
              <w:rPr>
                <w:rFonts w:hAnsi="Times New Roman" w:cs="Times New Roman"/>
                <w:color w:val="000000"/>
                <w:sz w:val="24"/>
                <w:szCs w:val="24"/>
                <w:lang w:val="ru-RU"/>
              </w:rPr>
              <w:t xml:space="preserve">. </w:t>
            </w:r>
            <w:r w:rsidR="000236F2">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rPr>
                <w:rFonts w:hAnsi="Times New Roman" w:cs="Times New Roman"/>
                <w:color w:val="000000"/>
                <w:sz w:val="24"/>
                <w:szCs w:val="24"/>
              </w:rPr>
            </w:pPr>
            <w:proofErr w:type="spellStart"/>
            <w:r>
              <w:rPr>
                <w:rFonts w:hAnsi="Times New Roman" w:cs="Times New Roman"/>
                <w:color w:val="000000"/>
                <w:sz w:val="24"/>
                <w:szCs w:val="24"/>
              </w:rPr>
              <w:t>Биология</w:t>
            </w:r>
            <w:proofErr w:type="spellEnd"/>
            <w:r>
              <w:rPr>
                <w:rFonts w:hAnsi="Times New Roman" w:cs="Times New Roman"/>
                <w:color w:val="000000"/>
                <w:sz w:val="24"/>
                <w:szCs w:val="24"/>
              </w:rPr>
              <w:t>. Учебник. 5–6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6E7E98" w:rsidRDefault="00886BCF"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6E7E98">
              <w:rPr>
                <w:rFonts w:hAnsi="Times New Roman" w:cs="Times New Roman"/>
                <w:color w:val="000000"/>
                <w:sz w:val="24"/>
                <w:szCs w:val="24"/>
                <w:lang w:val="ru-RU"/>
              </w:rPr>
              <w:t>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A63E5B"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Предметная линия  учебников</w:t>
            </w:r>
            <w:r w:rsidR="006E7E98">
              <w:rPr>
                <w:rFonts w:hAnsi="Times New Roman" w:cs="Times New Roman"/>
                <w:color w:val="000000"/>
                <w:sz w:val="24"/>
                <w:szCs w:val="24"/>
                <w:lang w:val="ru-RU"/>
              </w:rPr>
              <w:t xml:space="preserve"> «</w:t>
            </w:r>
            <w:r>
              <w:rPr>
                <w:rFonts w:hAnsi="Times New Roman" w:cs="Times New Roman"/>
                <w:color w:val="000000"/>
                <w:sz w:val="24"/>
                <w:szCs w:val="24"/>
                <w:lang w:val="ru-RU"/>
              </w:rPr>
              <w:t>Линия жизни»</w:t>
            </w:r>
            <w:r w:rsidR="006E7E98">
              <w:rPr>
                <w:rFonts w:hAnsi="Times New Roman" w:cs="Times New Roman"/>
                <w:color w:val="000000"/>
                <w:sz w:val="24"/>
                <w:szCs w:val="24"/>
                <w:lang w:val="ru-RU"/>
              </w:rPr>
              <w:t xml:space="preserve"> 5-9 классы под редакцией В.В.Пасечника.</w:t>
            </w:r>
          </w:p>
        </w:tc>
      </w:tr>
      <w:tr w:rsidR="00220F86">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2</w:t>
            </w:r>
          </w:p>
          <w:p w:rsidR="009228FD" w:rsidRPr="00886BCF" w:rsidRDefault="00886BCF" w:rsidP="00886BCF">
            <w:pPr>
              <w:rPr>
                <w:rFonts w:hAnsi="Times New Roman" w:cs="Times New Roman"/>
                <w:sz w:val="24"/>
                <w:szCs w:val="24"/>
                <w:lang w:val="ru-RU"/>
              </w:rPr>
            </w:pPr>
            <w:r>
              <w:rPr>
                <w:rFonts w:hAnsi="Times New Roman" w:cs="Times New Roman"/>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F86" w:rsidRPr="00993D93" w:rsidRDefault="000236F2" w:rsidP="000236F2">
            <w:pPr>
              <w:contextualSpacing/>
              <w:jc w:val="both"/>
              <w:rPr>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Калинова Г.С.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6E7E98" w:rsidRDefault="006E7E98" w:rsidP="000236F2">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Пособие для учителей общеобразовательных учреждений</w:t>
            </w:r>
            <w:r w:rsidR="00220F86">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6E7E98" w:rsidRDefault="00886BCF"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525B51">
              <w:rPr>
                <w:rFonts w:hAnsi="Times New Roman" w:cs="Times New Roman"/>
                <w:color w:val="000000"/>
                <w:sz w:val="24"/>
                <w:szCs w:val="24"/>
              </w:rPr>
              <w:t>2</w:t>
            </w:r>
            <w:r w:rsidR="006E7E98">
              <w:rPr>
                <w:rFonts w:hAnsi="Times New Roman" w:cs="Times New Roman"/>
                <w:color w:val="000000"/>
                <w:sz w:val="24"/>
                <w:szCs w:val="24"/>
                <w:lang w:val="ru-RU"/>
              </w:rPr>
              <w:t>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6E7E98" w:rsidP="00B83EA5">
            <w:pPr>
              <w:ind w:firstLine="426"/>
              <w:contextualSpacing/>
              <w:jc w:val="both"/>
              <w:rPr>
                <w:rFonts w:hAnsi="Times New Roman" w:cs="Times New Roman"/>
                <w:color w:val="000000"/>
                <w:sz w:val="24"/>
                <w:szCs w:val="24"/>
                <w:lang w:val="ru-RU"/>
              </w:rPr>
            </w:pPr>
            <w:r>
              <w:rPr>
                <w:rFonts w:hAnsi="Times New Roman" w:cs="Times New Roman"/>
                <w:color w:val="000000"/>
                <w:sz w:val="24"/>
                <w:szCs w:val="24"/>
                <w:lang w:val="ru-RU"/>
              </w:rPr>
              <w:t>М: «Просвещение»</w:t>
            </w:r>
          </w:p>
        </w:tc>
      </w:tr>
      <w:tr w:rsidR="009228FD">
        <w:trPr>
          <w:trHeight w:val="2"/>
        </w:trPr>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proofErr w:type="spellStart"/>
            <w:r>
              <w:rPr>
                <w:rFonts w:hAnsi="Times New Roman" w:cs="Times New Roman"/>
                <w:b/>
                <w:bCs/>
                <w:color w:val="000000"/>
                <w:sz w:val="24"/>
                <w:szCs w:val="24"/>
              </w:rPr>
              <w:t>Для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обучающихся</w:t>
            </w:r>
            <w:proofErr w:type="spellEnd"/>
          </w:p>
        </w:tc>
      </w:tr>
      <w:tr w:rsidR="00220F86" w:rsidRPr="00ED12D8">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525B51" w:rsidP="00B83EA5">
            <w:pPr>
              <w:ind w:firstLine="426"/>
              <w:contextualSpacing/>
              <w:jc w:val="both"/>
            </w:pPr>
            <w:r>
              <w:rPr>
                <w:rFonts w:hAnsi="Times New Roman" w:cs="Times New Roman"/>
                <w:color w:val="000000"/>
                <w:sz w:val="24"/>
                <w:szCs w:val="24"/>
              </w:rPr>
              <w:t>1</w:t>
            </w:r>
          </w:p>
          <w:p w:rsidR="00886BCF" w:rsidRPr="00886BCF" w:rsidRDefault="00886BCF" w:rsidP="00886BCF">
            <w:pPr>
              <w:rPr>
                <w:lang w:val="ru-RU"/>
              </w:rPr>
            </w:pPr>
            <w:r>
              <w:rPr>
                <w:lang w:val="ru-RU"/>
              </w:rPr>
              <w:t>1.</w:t>
            </w:r>
          </w:p>
          <w:p w:rsidR="009228FD" w:rsidRPr="00886BCF" w:rsidRDefault="009228FD" w:rsidP="00886BCF"/>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220F86" w:rsidP="00886BCF">
            <w:pPr>
              <w:contextualSpacing/>
              <w:jc w:val="both"/>
              <w:rPr>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КалиноваГ.С</w:t>
            </w:r>
            <w:proofErr w:type="spellEnd"/>
            <w:r>
              <w:rPr>
                <w:rFonts w:hAnsi="Times New Roman" w:cs="Times New Roman"/>
                <w:color w:val="000000"/>
                <w:sz w:val="24"/>
                <w:szCs w:val="24"/>
                <w:lang w:val="ru-RU"/>
              </w:rPr>
              <w:t>.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0236F2">
            <w:pPr>
              <w:contextualSpacing/>
              <w:jc w:val="both"/>
            </w:pPr>
            <w:proofErr w:type="spellStart"/>
            <w:r>
              <w:rPr>
                <w:rFonts w:hAnsi="Times New Roman" w:cs="Times New Roman"/>
                <w:color w:val="000000"/>
                <w:sz w:val="24"/>
                <w:szCs w:val="24"/>
              </w:rPr>
              <w:t>Биология</w:t>
            </w:r>
            <w:proofErr w:type="spellEnd"/>
            <w:r>
              <w:rPr>
                <w:rFonts w:hAnsi="Times New Roman" w:cs="Times New Roman"/>
                <w:color w:val="000000"/>
                <w:sz w:val="24"/>
                <w:szCs w:val="24"/>
              </w:rPr>
              <w:t>. Учебник. 5–6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20F86" w:rsidRDefault="00886BCF" w:rsidP="00886BCF">
            <w:pPr>
              <w:contextualSpacing/>
              <w:jc w:val="both"/>
              <w:rPr>
                <w:lang w:val="ru-RU"/>
              </w:rPr>
            </w:pPr>
            <w:r>
              <w:rPr>
                <w:rFonts w:hAnsi="Times New Roman" w:cs="Times New Roman"/>
                <w:color w:val="000000"/>
                <w:sz w:val="24"/>
                <w:szCs w:val="24"/>
                <w:lang w:val="ru-RU"/>
              </w:rPr>
              <w:t xml:space="preserve"> </w:t>
            </w:r>
            <w:r w:rsidR="00525B51">
              <w:rPr>
                <w:rFonts w:hAnsi="Times New Roman" w:cs="Times New Roman"/>
                <w:color w:val="000000"/>
                <w:sz w:val="24"/>
                <w:szCs w:val="24"/>
              </w:rPr>
              <w:t>2</w:t>
            </w:r>
            <w:r w:rsidR="00220F86">
              <w:rPr>
                <w:rFonts w:hAnsi="Times New Roman" w:cs="Times New Roman"/>
                <w:color w:val="000000"/>
                <w:sz w:val="24"/>
                <w:szCs w:val="24"/>
                <w:lang w:val="ru-RU"/>
              </w:rPr>
              <w:t>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220F86" w:rsidP="00886BCF">
            <w:pPr>
              <w:contextualSpacing/>
              <w:jc w:val="both"/>
              <w:rPr>
                <w:lang w:val="ru-RU"/>
              </w:rPr>
            </w:pPr>
            <w:r>
              <w:rPr>
                <w:rFonts w:hAnsi="Times New Roman" w:cs="Times New Roman"/>
                <w:color w:val="000000"/>
                <w:sz w:val="24"/>
                <w:szCs w:val="24"/>
                <w:lang w:val="ru-RU"/>
              </w:rPr>
              <w:t>Предметная линия  учебников «Линия жизни» 5-9 классы под редакцией В.В.Пасечника.</w:t>
            </w:r>
          </w:p>
        </w:tc>
      </w:tr>
      <w:tr w:rsidR="00220F86">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886BCF" w:rsidP="00B83EA5">
            <w:pPr>
              <w:ind w:firstLine="426"/>
              <w:contextualSpacing/>
              <w:jc w:val="both"/>
              <w:rPr>
                <w:lang w:val="ru-RU"/>
              </w:rPr>
            </w:pPr>
            <w:r>
              <w:rPr>
                <w:rFonts w:hAnsi="Times New Roman" w:cs="Times New Roman"/>
                <w:color w:val="000000"/>
                <w:sz w:val="24"/>
                <w:szCs w:val="24"/>
                <w:lang w:val="ru-RU"/>
              </w:rPr>
              <w:t>2</w:t>
            </w:r>
            <w:r w:rsidR="00525B51">
              <w:rPr>
                <w:rFonts w:hAnsi="Times New Roman" w:cs="Times New Roman"/>
                <w:color w:val="000000"/>
                <w:sz w:val="24"/>
                <w:szCs w:val="24"/>
              </w:rPr>
              <w:t>2</w:t>
            </w: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220F86" w:rsidP="00886BCF">
            <w:pPr>
              <w:contextualSpacing/>
              <w:jc w:val="both"/>
              <w:rPr>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КалиноваГ.С</w:t>
            </w:r>
            <w:proofErr w:type="spellEnd"/>
            <w:r>
              <w:rPr>
                <w:rFonts w:hAnsi="Times New Roman" w:cs="Times New Roman"/>
                <w:color w:val="000000"/>
                <w:sz w:val="24"/>
                <w:szCs w:val="24"/>
                <w:lang w:val="ru-RU"/>
              </w:rPr>
              <w:t>.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Биология</w:t>
            </w:r>
            <w:proofErr w:type="spellEnd"/>
            <w:r>
              <w:rPr>
                <w:rFonts w:hAnsi="Times New Roman" w:cs="Times New Roman"/>
                <w:color w:val="000000"/>
                <w:sz w:val="24"/>
                <w:szCs w:val="24"/>
              </w:rPr>
              <w:t>. Рабочая тетрадь № 1. 5–6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20F86" w:rsidRDefault="00886BCF" w:rsidP="00886BCF">
            <w:pPr>
              <w:contextualSpacing/>
              <w:jc w:val="both"/>
              <w:rPr>
                <w:lang w:val="ru-RU"/>
              </w:rPr>
            </w:pPr>
            <w:r>
              <w:rPr>
                <w:rFonts w:hAnsi="Times New Roman" w:cs="Times New Roman"/>
                <w:color w:val="000000"/>
                <w:sz w:val="24"/>
                <w:szCs w:val="24"/>
                <w:lang w:val="ru-RU"/>
              </w:rPr>
              <w:t xml:space="preserve"> </w:t>
            </w:r>
            <w:r w:rsidR="00525B51">
              <w:rPr>
                <w:rFonts w:hAnsi="Times New Roman" w:cs="Times New Roman"/>
                <w:color w:val="000000"/>
                <w:sz w:val="24"/>
                <w:szCs w:val="24"/>
              </w:rPr>
              <w:t>2</w:t>
            </w:r>
            <w:r w:rsidR="00220F86">
              <w:rPr>
                <w:rFonts w:hAnsi="Times New Roman" w:cs="Times New Roman"/>
                <w:color w:val="000000"/>
                <w:sz w:val="24"/>
                <w:szCs w:val="24"/>
                <w:lang w:val="ru-RU"/>
              </w:rPr>
              <w:t>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1760B3" w:rsidP="00B83EA5">
            <w:pPr>
              <w:ind w:firstLine="426"/>
              <w:contextualSpacing/>
              <w:jc w:val="both"/>
              <w:rPr>
                <w:lang w:val="ru-RU"/>
              </w:rPr>
            </w:pPr>
            <w:r>
              <w:rPr>
                <w:lang w:val="ru-RU"/>
              </w:rPr>
              <w:t xml:space="preserve">М: </w:t>
            </w:r>
            <w:r w:rsidR="00220F86">
              <w:rPr>
                <w:lang w:val="ru-RU"/>
              </w:rPr>
              <w:t>«Просвещение»</w:t>
            </w:r>
          </w:p>
        </w:tc>
      </w:tr>
    </w:tbl>
    <w:p w:rsidR="00ED12D8" w:rsidRDefault="00ED12D8" w:rsidP="00ED12D8">
      <w:pPr>
        <w:spacing w:line="600" w:lineRule="atLeast"/>
        <w:jc w:val="both"/>
        <w:rPr>
          <w:b/>
          <w:bCs/>
          <w:color w:val="252525"/>
          <w:spacing w:val="-2"/>
          <w:sz w:val="28"/>
          <w:szCs w:val="28"/>
          <w:lang w:val="ru-RU"/>
        </w:rPr>
      </w:pPr>
    </w:p>
    <w:p w:rsidR="009228FD" w:rsidRPr="00ED12D8" w:rsidRDefault="00525B51" w:rsidP="00ED12D8">
      <w:pPr>
        <w:pStyle w:val="a3"/>
        <w:numPr>
          <w:ilvl w:val="2"/>
          <w:numId w:val="2"/>
        </w:numPr>
        <w:spacing w:line="600" w:lineRule="atLeast"/>
        <w:jc w:val="both"/>
        <w:rPr>
          <w:b/>
          <w:bCs/>
          <w:color w:val="252525"/>
          <w:spacing w:val="-2"/>
          <w:sz w:val="28"/>
          <w:szCs w:val="28"/>
          <w:lang w:val="ru-RU"/>
        </w:rPr>
      </w:pPr>
      <w:bookmarkStart w:id="0" w:name="_GoBack"/>
      <w:bookmarkEnd w:id="0"/>
      <w:r w:rsidRPr="00ED12D8">
        <w:rPr>
          <w:b/>
          <w:bCs/>
          <w:color w:val="252525"/>
          <w:spacing w:val="-2"/>
          <w:sz w:val="28"/>
          <w:szCs w:val="28"/>
          <w:lang w:val="ru-RU"/>
        </w:rPr>
        <w:lastRenderedPageBreak/>
        <w:t>СОДЕРЖАНИЕ УЧЕБНОГО ПРЕДМЕТА</w:t>
      </w:r>
    </w:p>
    <w:p w:rsidR="009228FD" w:rsidRPr="00220F86" w:rsidRDefault="00525B51" w:rsidP="00B83EA5">
      <w:pPr>
        <w:spacing w:line="600" w:lineRule="atLeast"/>
        <w:ind w:firstLine="426"/>
        <w:contextualSpacing/>
        <w:jc w:val="both"/>
        <w:rPr>
          <w:b/>
          <w:bCs/>
          <w:color w:val="252525"/>
          <w:spacing w:val="-2"/>
          <w:sz w:val="28"/>
          <w:szCs w:val="28"/>
          <w:lang w:val="ru-RU"/>
        </w:rPr>
      </w:pPr>
      <w:r w:rsidRPr="00220F86">
        <w:rPr>
          <w:b/>
          <w:bCs/>
          <w:color w:val="252525"/>
          <w:spacing w:val="-2"/>
          <w:sz w:val="28"/>
          <w:szCs w:val="28"/>
          <w:lang w:val="ru-RU"/>
        </w:rPr>
        <w:t>5-Й КЛАСС</w:t>
      </w:r>
    </w:p>
    <w:p w:rsidR="009228FD" w:rsidRPr="00A63E5B" w:rsidRDefault="00525B51" w:rsidP="00B83EA5">
      <w:pPr>
        <w:ind w:firstLine="426"/>
        <w:contextualSpacing/>
        <w:jc w:val="both"/>
        <w:rPr>
          <w:rFonts w:hAnsi="Times New Roman" w:cs="Times New Roman"/>
          <w:color w:val="000000"/>
          <w:sz w:val="24"/>
          <w:szCs w:val="24"/>
          <w:lang w:val="ru-RU"/>
        </w:rPr>
      </w:pPr>
      <w:r w:rsidRPr="00A63E5B">
        <w:rPr>
          <w:rFonts w:hAnsi="Times New Roman" w:cs="Times New Roman"/>
          <w:b/>
          <w:bCs/>
          <w:color w:val="000000"/>
          <w:sz w:val="24"/>
          <w:szCs w:val="24"/>
          <w:lang w:val="ru-RU"/>
        </w:rPr>
        <w:t>1. Биология — наука о живой природе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Методы изучения живой природы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w:t>
      </w:r>
      <w:r>
        <w:rPr>
          <w:rFonts w:hAnsi="Times New Roman" w:cs="Times New Roman"/>
          <w:b/>
          <w:bCs/>
          <w:color w:val="000000"/>
          <w:sz w:val="24"/>
          <w:szCs w:val="24"/>
        </w:rPr>
        <w:t> </w:t>
      </w:r>
      <w:r w:rsidRPr="00993D93">
        <w:rPr>
          <w:rFonts w:hAnsi="Times New Roman" w:cs="Times New Roman"/>
          <w:color w:val="000000"/>
          <w:sz w:val="24"/>
          <w:szCs w:val="24"/>
          <w:lang w:val="ru-RU"/>
        </w:rPr>
        <w:t>лупы и микроскопа. Правила работы с увеличительными приборами.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5"/>
        </w:numPr>
        <w:ind w:left="780" w:right="180"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Изучение лабораторного оборудования: термометры, весы, чашки Петри, пробирки, мензурки. </w:t>
      </w:r>
      <w:proofErr w:type="spellStart"/>
      <w:r>
        <w:rPr>
          <w:rFonts w:hAnsi="Times New Roman" w:cs="Times New Roman"/>
          <w:color w:val="000000"/>
          <w:sz w:val="24"/>
          <w:szCs w:val="24"/>
        </w:rPr>
        <w:t>Правила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оборудованием</w:t>
      </w:r>
      <w:proofErr w:type="spellEnd"/>
      <w:r>
        <w:rPr>
          <w:rFonts w:hAnsi="Times New Roman" w:cs="Times New Roman"/>
          <w:color w:val="000000"/>
          <w:sz w:val="24"/>
          <w:szCs w:val="24"/>
        </w:rPr>
        <w:t xml:space="preserve"> в школьном кабинете.</w:t>
      </w:r>
    </w:p>
    <w:p w:rsidR="009228FD" w:rsidRPr="00993D93" w:rsidRDefault="00525B51" w:rsidP="00B83EA5">
      <w:pPr>
        <w:numPr>
          <w:ilvl w:val="0"/>
          <w:numId w:val="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устройством лупы, светового микроскопа, правила работы с ними.</w:t>
      </w:r>
    </w:p>
    <w:p w:rsidR="009228FD" w:rsidRPr="00993D93" w:rsidRDefault="00525B51" w:rsidP="00B83EA5">
      <w:pPr>
        <w:numPr>
          <w:ilvl w:val="0"/>
          <w:numId w:val="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растительными и животными клетками —</w:t>
      </w:r>
      <w:r>
        <w:rPr>
          <w:rFonts w:hAnsi="Times New Roman" w:cs="Times New Roman"/>
          <w:color w:val="000000"/>
          <w:sz w:val="24"/>
          <w:szCs w:val="24"/>
        </w:rPr>
        <w:t> </w:t>
      </w:r>
      <w:r w:rsidRPr="00993D93">
        <w:rPr>
          <w:rFonts w:hAnsi="Times New Roman" w:cs="Times New Roman"/>
          <w:color w:val="000000"/>
          <w:sz w:val="24"/>
          <w:szCs w:val="24"/>
          <w:lang w:val="ru-RU"/>
        </w:rPr>
        <w:t>томата и арбуза (натуральные препараты), инфузории туфельки и гидры (готовые микропрепараты) с помощью лупы и светового микроскопа.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Экскурсии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видеоэкскурсии</w:t>
      </w:r>
      <w:proofErr w:type="spellEnd"/>
      <w:r>
        <w:rPr>
          <w:rFonts w:hAnsi="Times New Roman" w:cs="Times New Roman"/>
          <w:color w:val="000000"/>
          <w:sz w:val="24"/>
          <w:szCs w:val="24"/>
        </w:rPr>
        <w:t>:</w:t>
      </w:r>
    </w:p>
    <w:p w:rsidR="009228FD" w:rsidRPr="00993D93" w:rsidRDefault="00525B51" w:rsidP="00B83EA5">
      <w:pPr>
        <w:numPr>
          <w:ilvl w:val="0"/>
          <w:numId w:val="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методами изучения живой природы — наблюдением и экспериментом.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Организмы — тела живой природы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Понятие об организме. Доядерные и ядерные организмы.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Одноклеточные и многоклеточные организмы. Клетки, ткани, органы, системы органов.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w:t>
      </w:r>
      <w:r>
        <w:rPr>
          <w:rFonts w:hAnsi="Times New Roman" w:cs="Times New Roman"/>
          <w:color w:val="000000"/>
          <w:sz w:val="24"/>
          <w:szCs w:val="24"/>
        </w:rPr>
        <w:t> </w:t>
      </w:r>
      <w:r w:rsidRPr="00993D93">
        <w:rPr>
          <w:rFonts w:hAnsi="Times New Roman" w:cs="Times New Roman"/>
          <w:color w:val="000000"/>
          <w:sz w:val="24"/>
          <w:szCs w:val="24"/>
          <w:lang w:val="ru-RU"/>
        </w:rPr>
        <w:t>роды, виды). Бактерии и вирусы как формы жизни. Значение бактерий и вирусов в природе и жизни человека.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9228FD" w:rsidRPr="00993D93" w:rsidRDefault="00525B51" w:rsidP="00B83EA5">
      <w:pPr>
        <w:numPr>
          <w:ilvl w:val="0"/>
          <w:numId w:val="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Ознакомление с принципами систематики организмов.</w:t>
      </w:r>
    </w:p>
    <w:p w:rsidR="009228FD" w:rsidRPr="00993D93" w:rsidRDefault="00525B51" w:rsidP="00B83EA5">
      <w:pPr>
        <w:numPr>
          <w:ilvl w:val="0"/>
          <w:numId w:val="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за потреблением воды растением.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Организмы и среда обитания</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Понятие о среде обитания. Водная, наземно-воздушная, почвенная, </w:t>
      </w:r>
      <w:proofErr w:type="spellStart"/>
      <w:r w:rsidRPr="00993D93">
        <w:rPr>
          <w:rFonts w:hAnsi="Times New Roman" w:cs="Times New Roman"/>
          <w:color w:val="000000"/>
          <w:sz w:val="24"/>
          <w:szCs w:val="24"/>
          <w:lang w:val="ru-RU"/>
        </w:rPr>
        <w:t>внутриорганизменная</w:t>
      </w:r>
      <w:proofErr w:type="spellEnd"/>
      <w:r w:rsidRPr="00993D93">
        <w:rPr>
          <w:rFonts w:hAnsi="Times New Roman" w:cs="Times New Roman"/>
          <w:color w:val="000000"/>
          <w:sz w:val="24"/>
          <w:szCs w:val="24"/>
          <w:lang w:val="ru-RU"/>
        </w:rPr>
        <w:t xml:space="preserve"> среды обитания. Представители сред обитания. Особенности сред обитания организмов. Приспособление организмов к среде обитания. </w:t>
      </w:r>
      <w:proofErr w:type="spellStart"/>
      <w:r>
        <w:rPr>
          <w:rFonts w:hAnsi="Times New Roman" w:cs="Times New Roman"/>
          <w:color w:val="000000"/>
          <w:sz w:val="24"/>
          <w:szCs w:val="24"/>
        </w:rPr>
        <w:t>Сезонные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изменения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 xml:space="preserve"> организмов.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Выявление приспособления организмов к среде обитания (на конкретных примерах).</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Экскурсии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видеоэкскурсии</w:t>
      </w:r>
      <w:proofErr w:type="spellEnd"/>
      <w:r>
        <w:rPr>
          <w:rFonts w:hAnsi="Times New Roman" w:cs="Times New Roman"/>
          <w:color w:val="000000"/>
          <w:sz w:val="24"/>
          <w:szCs w:val="24"/>
        </w:rPr>
        <w:t>:</w:t>
      </w:r>
    </w:p>
    <w:p w:rsidR="009228FD" w:rsidRPr="00993D93" w:rsidRDefault="00525B51" w:rsidP="00B83EA5">
      <w:pPr>
        <w:numPr>
          <w:ilvl w:val="0"/>
          <w:numId w:val="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Растительный и животный мир родного края (краеведение).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5. Природные сообщества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Природные зоны Земли, их обитатели. Флора и фауна природных зон. </w:t>
      </w:r>
      <w:proofErr w:type="spellStart"/>
      <w:r>
        <w:rPr>
          <w:rFonts w:hAnsi="Times New Roman" w:cs="Times New Roman"/>
          <w:color w:val="000000"/>
          <w:sz w:val="24"/>
          <w:szCs w:val="24"/>
        </w:rPr>
        <w:t>Ландшафты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культурные</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1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искусственных сообществ и их обитателей (на примере аквариума и др.).</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Экскурсии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видеоэкскурсии</w:t>
      </w:r>
      <w:proofErr w:type="spellEnd"/>
      <w:r>
        <w:rPr>
          <w:rFonts w:hAnsi="Times New Roman" w:cs="Times New Roman"/>
          <w:color w:val="000000"/>
          <w:sz w:val="24"/>
          <w:szCs w:val="24"/>
        </w:rPr>
        <w:t>:</w:t>
      </w:r>
    </w:p>
    <w:p w:rsidR="009228FD" w:rsidRPr="00993D93" w:rsidRDefault="00525B51" w:rsidP="00B83EA5">
      <w:pPr>
        <w:numPr>
          <w:ilvl w:val="0"/>
          <w:numId w:val="1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природных сообществ (на примере леса, озера, пруда, луга и др.).</w:t>
      </w:r>
    </w:p>
    <w:p w:rsidR="009228FD" w:rsidRPr="00993D93" w:rsidRDefault="00525B51" w:rsidP="00B83EA5">
      <w:pPr>
        <w:numPr>
          <w:ilvl w:val="0"/>
          <w:numId w:val="1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сезонных явлений в жизни природных сообществ.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6. Живая природа и человек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w:t>
      </w:r>
      <w:r>
        <w:rPr>
          <w:rFonts w:hAnsi="Times New Roman" w:cs="Times New Roman"/>
          <w:color w:val="000000"/>
          <w:sz w:val="24"/>
          <w:szCs w:val="24"/>
        </w:rPr>
        <w:t> </w:t>
      </w:r>
      <w:r w:rsidRPr="00993D93">
        <w:rPr>
          <w:rFonts w:hAnsi="Times New Roman" w:cs="Times New Roman"/>
          <w:color w:val="000000"/>
          <w:sz w:val="24"/>
          <w:szCs w:val="24"/>
          <w:lang w:val="ru-RU"/>
        </w:rPr>
        <w:t>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Практические работы:</w:t>
      </w:r>
    </w:p>
    <w:p w:rsidR="009228FD" w:rsidRPr="00993D93" w:rsidRDefault="00525B51" w:rsidP="00B83EA5">
      <w:pPr>
        <w:numPr>
          <w:ilvl w:val="0"/>
          <w:numId w:val="1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9228FD" w:rsidRPr="00623C88" w:rsidRDefault="00525B51" w:rsidP="00B83EA5">
      <w:pPr>
        <w:spacing w:line="600" w:lineRule="atLeast"/>
        <w:ind w:firstLine="426"/>
        <w:contextualSpacing/>
        <w:jc w:val="both"/>
        <w:rPr>
          <w:b/>
          <w:bCs/>
          <w:color w:val="252525"/>
          <w:spacing w:val="-2"/>
          <w:sz w:val="28"/>
          <w:szCs w:val="42"/>
          <w:lang w:val="ru-RU"/>
        </w:rPr>
      </w:pPr>
      <w:r w:rsidRPr="00623C88">
        <w:rPr>
          <w:b/>
          <w:bCs/>
          <w:color w:val="252525"/>
          <w:spacing w:val="-2"/>
          <w:sz w:val="28"/>
          <w:szCs w:val="42"/>
          <w:lang w:val="ru-RU"/>
        </w:rPr>
        <w:t>6-Й КЛАСС</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 Растительный организм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Растительные ткани. Функции растительных тканей.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1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листа водного растения элодеи.</w:t>
      </w:r>
    </w:p>
    <w:p w:rsidR="009228FD" w:rsidRPr="00993D93" w:rsidRDefault="00525B51" w:rsidP="00B83EA5">
      <w:pPr>
        <w:numPr>
          <w:ilvl w:val="0"/>
          <w:numId w:val="1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растительных тканей (использование микропрепаратов).</w:t>
      </w:r>
    </w:p>
    <w:p w:rsidR="009228FD" w:rsidRPr="00993D93" w:rsidRDefault="00525B51" w:rsidP="00B83EA5">
      <w:pPr>
        <w:numPr>
          <w:ilvl w:val="0"/>
          <w:numId w:val="1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Экскурсии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видеоэкскурсии</w:t>
      </w:r>
      <w:proofErr w:type="spellEnd"/>
      <w:r>
        <w:rPr>
          <w:rFonts w:hAnsi="Times New Roman" w:cs="Times New Roman"/>
          <w:color w:val="000000"/>
          <w:sz w:val="24"/>
          <w:szCs w:val="24"/>
        </w:rPr>
        <w:t>:</w:t>
      </w:r>
    </w:p>
    <w:p w:rsidR="009228FD" w:rsidRPr="00993D93" w:rsidRDefault="00525B51" w:rsidP="00B83EA5">
      <w:pPr>
        <w:numPr>
          <w:ilvl w:val="0"/>
          <w:numId w:val="1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в природе с цветковыми растениями.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Строение и жизнедеятельность растительного организма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Питание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Побег и почки. Листорасположение и листовая мозаика. Строение и функции листа. Простые и сложные листья. Видоизменение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жизни человека.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9228FD" w:rsidRDefault="00525B51" w:rsidP="00B83EA5">
      <w:pPr>
        <w:numPr>
          <w:ilvl w:val="0"/>
          <w:numId w:val="15"/>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микропрепарата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клеток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корня</w:t>
      </w:r>
      <w:proofErr w:type="spellEnd"/>
      <w:r>
        <w:rPr>
          <w:rFonts w:hAnsi="Times New Roman" w:cs="Times New Roman"/>
          <w:color w:val="000000"/>
          <w:sz w:val="24"/>
          <w:szCs w:val="24"/>
        </w:rPr>
        <w:t>.</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вегетативных и генеративных почек (на примере сирени, тополя и др.).</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листа (на готовых микропрепаратах).</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процесса выделения кислорода на свету аквариумными растениями.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Дыхание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Лист как орган дыхания (</w:t>
      </w:r>
      <w:proofErr w:type="spellStart"/>
      <w:r w:rsidRPr="00993D93">
        <w:rPr>
          <w:rFonts w:hAnsi="Times New Roman" w:cs="Times New Roman"/>
          <w:color w:val="000000"/>
          <w:sz w:val="24"/>
          <w:szCs w:val="24"/>
          <w:lang w:val="ru-RU"/>
        </w:rPr>
        <w:t>устьичный</w:t>
      </w:r>
      <w:proofErr w:type="spellEnd"/>
      <w:r w:rsidRPr="00993D93">
        <w:rPr>
          <w:rFonts w:hAnsi="Times New Roman" w:cs="Times New Roman"/>
          <w:color w:val="000000"/>
          <w:sz w:val="24"/>
          <w:szCs w:val="24"/>
          <w:lang w:val="ru-RU"/>
        </w:rPr>
        <w:t xml:space="preserve"> аппарат). Поступление в лист атмосферного воздуха. Сильная запыленность воздуха как препятствие для дыхания листьев.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Стебель как орган дыхания (наличие устьиц в кожице, чечевичек).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Особенности дыхания растений. Взаимосвязь дыхания растения с фотосинтезом.</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1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роли рыхления для дыхания корней.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Транспорт веществ в растении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Неорганические (вода, минеральные соли) и органические (белки, жиры, углеводы, нуклеиновые кислоты, витамины и др.) вещества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w:t>
      </w:r>
      <w:r>
        <w:rPr>
          <w:rFonts w:hAnsi="Times New Roman" w:cs="Times New Roman"/>
          <w:color w:val="000000"/>
          <w:sz w:val="24"/>
          <w:szCs w:val="24"/>
        </w:rPr>
        <w:t> </w:t>
      </w:r>
      <w:r w:rsidRPr="00993D93">
        <w:rPr>
          <w:rFonts w:hAnsi="Times New Roman" w:cs="Times New Roman"/>
          <w:color w:val="000000"/>
          <w:sz w:val="24"/>
          <w:szCs w:val="24"/>
          <w:lang w:val="ru-RU"/>
        </w:rPr>
        <w:t>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Обнаружение неорганических и органических веществ в растении.</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Рассматривание микроскопического строения ветки дерева (на готовом микропрепарате).</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Выявление передвижения воды и минеральных веществ по древесине.</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строения корневища, клубня, луковицы.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Рост растения</w:t>
      </w:r>
    </w:p>
    <w:p w:rsidR="009228FD" w:rsidRPr="000236F2"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0236F2">
        <w:rPr>
          <w:rFonts w:hAnsi="Times New Roman" w:cs="Times New Roman"/>
          <w:color w:val="000000"/>
          <w:sz w:val="24"/>
          <w:szCs w:val="24"/>
          <w:lang w:val="ru-RU"/>
        </w:rPr>
        <w:t>Развитие боковых побегов.</w:t>
      </w:r>
    </w:p>
    <w:p w:rsidR="009228FD" w:rsidRPr="000236F2" w:rsidRDefault="00525B51" w:rsidP="00B83EA5">
      <w:pPr>
        <w:ind w:firstLine="426"/>
        <w:contextualSpacing/>
        <w:jc w:val="both"/>
        <w:rPr>
          <w:rFonts w:hAnsi="Times New Roman" w:cs="Times New Roman"/>
          <w:color w:val="000000"/>
          <w:sz w:val="24"/>
          <w:szCs w:val="24"/>
          <w:lang w:val="ru-RU"/>
        </w:rPr>
      </w:pPr>
      <w:r w:rsidRPr="000236F2">
        <w:rPr>
          <w:rFonts w:hAnsi="Times New Roman" w:cs="Times New Roman"/>
          <w:color w:val="000000"/>
          <w:sz w:val="24"/>
          <w:szCs w:val="24"/>
          <w:lang w:val="ru-RU"/>
        </w:rPr>
        <w:t>Лабораторные и практические работы:</w:t>
      </w:r>
    </w:p>
    <w:p w:rsidR="009228FD" w:rsidRPr="001B6AB5" w:rsidRDefault="00525B51" w:rsidP="000236F2">
      <w:pPr>
        <w:numPr>
          <w:ilvl w:val="0"/>
          <w:numId w:val="18"/>
        </w:numPr>
        <w:ind w:left="780" w:right="180" w:firstLine="426"/>
        <w:contextualSpacing/>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ростом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корня</w:t>
      </w:r>
      <w:proofErr w:type="spellEnd"/>
      <w:r>
        <w:rPr>
          <w:rFonts w:hAnsi="Times New Roman" w:cs="Times New Roman"/>
          <w:color w:val="000000"/>
          <w:sz w:val="24"/>
          <w:szCs w:val="24"/>
        </w:rPr>
        <w:t>.</w:t>
      </w:r>
    </w:p>
    <w:p w:rsidR="009228FD" w:rsidRPr="00626FA5" w:rsidRDefault="000236F2" w:rsidP="000236F2">
      <w:pPr>
        <w:pStyle w:val="a3"/>
        <w:ind w:left="1146" w:right="180"/>
        <w:rPr>
          <w:rFonts w:hAnsi="Times New Roman" w:cs="Times New Roman"/>
          <w:color w:val="000000"/>
          <w:sz w:val="24"/>
          <w:szCs w:val="24"/>
          <w:lang w:val="ru-RU"/>
        </w:rPr>
      </w:pPr>
      <w:r>
        <w:rPr>
          <w:rFonts w:hAnsi="Times New Roman" w:cs="Times New Roman"/>
          <w:color w:val="000000"/>
          <w:sz w:val="24"/>
          <w:szCs w:val="24"/>
          <w:lang w:val="ru-RU"/>
        </w:rPr>
        <w:t xml:space="preserve">  2.</w:t>
      </w:r>
      <w:r w:rsidR="00525B51" w:rsidRPr="00626FA5">
        <w:rPr>
          <w:rFonts w:hAnsi="Times New Roman" w:cs="Times New Roman"/>
          <w:color w:val="000000"/>
          <w:sz w:val="24"/>
          <w:szCs w:val="24"/>
          <w:lang w:val="ru-RU"/>
        </w:rPr>
        <w:t>Определение возраста дерева по спилу.</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Размножение </w:t>
      </w:r>
      <w:r w:rsidR="001B6AB5">
        <w:rPr>
          <w:rFonts w:hAnsi="Times New Roman" w:cs="Times New Roman"/>
          <w:b/>
          <w:bCs/>
          <w:color w:val="000000"/>
          <w:sz w:val="24"/>
          <w:szCs w:val="24"/>
          <w:lang w:val="ru-RU"/>
        </w:rPr>
        <w:t xml:space="preserve"> </w:t>
      </w:r>
      <w:r w:rsidRPr="00993D93">
        <w:rPr>
          <w:rFonts w:hAnsi="Times New Roman" w:cs="Times New Roman"/>
          <w:b/>
          <w:bCs/>
          <w:color w:val="000000"/>
          <w:sz w:val="24"/>
          <w:szCs w:val="24"/>
          <w:lang w:val="ru-RU"/>
        </w:rPr>
        <w:t>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Овладение приемами вегетативного размножения растений (черенкование побегов, черенкование листьев и др.) на примере комнатных растений (традесканция, </w:t>
      </w:r>
      <w:proofErr w:type="spellStart"/>
      <w:r w:rsidRPr="00993D93">
        <w:rPr>
          <w:rFonts w:hAnsi="Times New Roman" w:cs="Times New Roman"/>
          <w:color w:val="000000"/>
          <w:sz w:val="24"/>
          <w:szCs w:val="24"/>
          <w:lang w:val="ru-RU"/>
        </w:rPr>
        <w:t>сенполия</w:t>
      </w:r>
      <w:proofErr w:type="spellEnd"/>
      <w:r w:rsidRPr="00993D93">
        <w:rPr>
          <w:rFonts w:hAnsi="Times New Roman" w:cs="Times New Roman"/>
          <w:color w:val="000000"/>
          <w:sz w:val="24"/>
          <w:szCs w:val="24"/>
          <w:lang w:val="ru-RU"/>
        </w:rPr>
        <w:t xml:space="preserve">, бегония, </w:t>
      </w:r>
      <w:proofErr w:type="spellStart"/>
      <w:r w:rsidRPr="00993D93">
        <w:rPr>
          <w:rFonts w:hAnsi="Times New Roman" w:cs="Times New Roman"/>
          <w:color w:val="000000"/>
          <w:sz w:val="24"/>
          <w:szCs w:val="24"/>
          <w:lang w:val="ru-RU"/>
        </w:rPr>
        <w:t>сансевьера</w:t>
      </w:r>
      <w:proofErr w:type="spellEnd"/>
      <w:r w:rsidRPr="00993D93">
        <w:rPr>
          <w:rFonts w:hAnsi="Times New Roman" w:cs="Times New Roman"/>
          <w:color w:val="000000"/>
          <w:sz w:val="24"/>
          <w:szCs w:val="24"/>
          <w:lang w:val="ru-RU"/>
        </w:rPr>
        <w:t xml:space="preserve"> и др.).</w:t>
      </w:r>
    </w:p>
    <w:p w:rsidR="009228FD" w:rsidRDefault="00525B51" w:rsidP="00B83EA5">
      <w:pPr>
        <w:numPr>
          <w:ilvl w:val="0"/>
          <w:numId w:val="19"/>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цветков</w:t>
      </w:r>
      <w:proofErr w:type="spellEnd"/>
      <w:r>
        <w:rPr>
          <w:rFonts w:hAnsi="Times New Roman" w:cs="Times New Roman"/>
          <w:color w:val="000000"/>
          <w:sz w:val="24"/>
          <w:szCs w:val="24"/>
        </w:rPr>
        <w:t>.</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различными типами соцветий.</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семян двудольных растений.</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семян однодольных растений.</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всхожести семян культурных растений и посев их в грунт.</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Развитие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2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9228FD" w:rsidRDefault="00525B51" w:rsidP="00B83EA5">
      <w:pPr>
        <w:numPr>
          <w:ilvl w:val="0"/>
          <w:numId w:val="20"/>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условий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прорастания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семян</w:t>
      </w:r>
      <w:proofErr w:type="spellEnd"/>
      <w:r>
        <w:rPr>
          <w:rFonts w:hAnsi="Times New Roman" w:cs="Times New Roman"/>
          <w:color w:val="000000"/>
          <w:sz w:val="24"/>
          <w:szCs w:val="24"/>
        </w:rPr>
        <w:t>.</w:t>
      </w:r>
    </w:p>
    <w:p w:rsidR="009228FD" w:rsidRPr="001B6AB5" w:rsidRDefault="00525B51" w:rsidP="00B83EA5">
      <w:pPr>
        <w:spacing w:line="600" w:lineRule="atLeast"/>
        <w:ind w:firstLine="426"/>
        <w:contextualSpacing/>
        <w:jc w:val="both"/>
        <w:rPr>
          <w:b/>
          <w:bCs/>
          <w:color w:val="252525"/>
          <w:spacing w:val="-2"/>
          <w:sz w:val="28"/>
          <w:szCs w:val="42"/>
        </w:rPr>
      </w:pPr>
      <w:r w:rsidRPr="001B6AB5">
        <w:rPr>
          <w:b/>
          <w:bCs/>
          <w:color w:val="252525"/>
          <w:spacing w:val="-2"/>
          <w:sz w:val="28"/>
          <w:szCs w:val="42"/>
        </w:rPr>
        <w:t>7-Й КЛАСС</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1. Систематические группы растений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Классификация растений. </w:t>
      </w:r>
      <w:r w:rsidRPr="00993D93">
        <w:rPr>
          <w:rFonts w:hAnsi="Times New Roman" w:cs="Times New Roman"/>
          <w:color w:val="000000"/>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Низшие растения. Водоросли. </w:t>
      </w:r>
      <w:r w:rsidRPr="00993D93">
        <w:rPr>
          <w:rFonts w:hAnsi="Times New Roman" w:cs="Times New Roman"/>
          <w:color w:val="000000"/>
          <w:sz w:val="24"/>
          <w:szCs w:val="24"/>
          <w:lang w:val="ru-RU"/>
        </w:rPr>
        <w:t>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lastRenderedPageBreak/>
        <w:t>Высшие споровые растения.</w:t>
      </w:r>
      <w:r w:rsidRPr="00993D93">
        <w:rPr>
          <w:rFonts w:hAnsi="Times New Roman" w:cs="Times New Roman"/>
          <w:color w:val="000000"/>
          <w:sz w:val="24"/>
          <w:szCs w:val="24"/>
          <w:lang w:val="ru-RU"/>
        </w:rPr>
        <w:t xml:space="preserve">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Плауновидные (Плауны). Хвощевидные (Хвощи).</w:t>
      </w:r>
      <w:r>
        <w:rPr>
          <w:rFonts w:hAnsi="Times New Roman" w:cs="Times New Roman"/>
          <w:b/>
          <w:bCs/>
          <w:color w:val="000000"/>
          <w:sz w:val="24"/>
          <w:szCs w:val="24"/>
        </w:rPr>
        <w:t> </w:t>
      </w:r>
      <w:r w:rsidRPr="00993D93">
        <w:rPr>
          <w:rFonts w:hAnsi="Times New Roman" w:cs="Times New Roman"/>
          <w:b/>
          <w:bCs/>
          <w:color w:val="000000"/>
          <w:sz w:val="24"/>
          <w:szCs w:val="24"/>
          <w:lang w:val="ru-RU"/>
        </w:rPr>
        <w:t>Папоротниковидные (Папоротники).</w:t>
      </w:r>
      <w:r w:rsidRPr="00993D93">
        <w:rPr>
          <w:rFonts w:hAnsi="Times New Roman" w:cs="Times New Roman"/>
          <w:color w:val="000000"/>
          <w:sz w:val="24"/>
          <w:szCs w:val="24"/>
          <w:lang w:val="ru-RU"/>
        </w:rPr>
        <w:t xml:space="preserve">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Высшие семенные растения. Голосеменные. </w:t>
      </w:r>
      <w:r w:rsidRPr="00993D93">
        <w:rPr>
          <w:rFonts w:hAnsi="Times New Roman" w:cs="Times New Roman"/>
          <w:color w:val="000000"/>
          <w:sz w:val="24"/>
          <w:szCs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Покрытосеменные (цветковые) растения. </w:t>
      </w:r>
      <w:r w:rsidRPr="00993D93">
        <w:rPr>
          <w:rFonts w:hAnsi="Times New Roman" w:cs="Times New Roman"/>
          <w:color w:val="000000"/>
          <w:sz w:val="24"/>
          <w:szCs w:val="24"/>
          <w:lang w:val="ru-RU"/>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Семейства покрытосеменных (цветковых) растений.</w:t>
      </w:r>
      <w:r w:rsidRPr="00993D93">
        <w:rPr>
          <w:rFonts w:hAnsi="Times New Roman" w:cs="Times New Roman"/>
          <w:color w:val="000000"/>
          <w:sz w:val="24"/>
          <w:szCs w:val="24"/>
          <w:lang w:val="ru-RU"/>
        </w:rPr>
        <w:t xml:space="preserve">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w:t>
      </w:r>
      <w:r>
        <w:rPr>
          <w:rFonts w:hAnsi="Times New Roman" w:cs="Times New Roman"/>
          <w:color w:val="000000"/>
          <w:sz w:val="24"/>
          <w:szCs w:val="24"/>
        </w:rPr>
        <w:t> </w:t>
      </w:r>
      <w:r w:rsidRPr="00993D93">
        <w:rPr>
          <w:rFonts w:hAnsi="Times New Roman" w:cs="Times New Roman"/>
          <w:color w:val="000000"/>
          <w:sz w:val="24"/>
          <w:szCs w:val="24"/>
          <w:lang w:val="ru-RU"/>
        </w:rPr>
        <w:t>Многообразие растений. Дикорастущие представители семейств. Культурные представители семейств, их использование человеком.</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одноклеточных водорослей (на примере хламидомонады и хлореллы).</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Изучение строения многоклеточных нитчатых водорослей (на примере спирогиры и </w:t>
      </w:r>
      <w:proofErr w:type="spellStart"/>
      <w:r w:rsidRPr="00993D93">
        <w:rPr>
          <w:rFonts w:hAnsi="Times New Roman" w:cs="Times New Roman"/>
          <w:color w:val="000000"/>
          <w:sz w:val="24"/>
          <w:szCs w:val="24"/>
          <w:lang w:val="ru-RU"/>
        </w:rPr>
        <w:t>улотрикса</w:t>
      </w:r>
      <w:proofErr w:type="spellEnd"/>
      <w:r w:rsidRPr="00993D93">
        <w:rPr>
          <w:rFonts w:hAnsi="Times New Roman" w:cs="Times New Roman"/>
          <w:color w:val="000000"/>
          <w:sz w:val="24"/>
          <w:szCs w:val="24"/>
          <w:lang w:val="ru-RU"/>
        </w:rPr>
        <w:t>).</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мхов (на местных видах).</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папоротника или хвоща.</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покрытосеменных растений.</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образцах.</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видов растений (на примере трех семейств) с использованием определителей растений или определительных карточек.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Развитие растительного мира на Земле</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hAnsi="Times New Roman" w:cs="Times New Roman"/>
          <w:color w:val="000000"/>
          <w:sz w:val="24"/>
          <w:szCs w:val="24"/>
        </w:rPr>
        <w:t>Вымершие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Экскурсии или видеоэкскурсии:</w:t>
      </w:r>
    </w:p>
    <w:p w:rsidR="009228FD" w:rsidRPr="00993D93" w:rsidRDefault="00525B51" w:rsidP="00B83EA5">
      <w:pPr>
        <w:numPr>
          <w:ilvl w:val="0"/>
          <w:numId w:val="2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Развитие растительного мира на Земле (экскурсия </w:t>
      </w:r>
      <w:r w:rsidR="001B6AB5">
        <w:rPr>
          <w:rFonts w:hAnsi="Times New Roman" w:cs="Times New Roman"/>
          <w:color w:val="000000"/>
          <w:sz w:val="24"/>
          <w:szCs w:val="24"/>
          <w:lang w:val="ru-RU"/>
        </w:rPr>
        <w:t xml:space="preserve">в </w:t>
      </w:r>
      <w:r w:rsidRPr="00993D93">
        <w:rPr>
          <w:rFonts w:hAnsi="Times New Roman" w:cs="Times New Roman"/>
          <w:color w:val="000000"/>
          <w:sz w:val="24"/>
          <w:szCs w:val="24"/>
          <w:lang w:val="ru-RU"/>
        </w:rPr>
        <w:t>краеведческий музей).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Растения в природных сообществах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w:t>
      </w:r>
      <w:r w:rsidRPr="00993D93">
        <w:rPr>
          <w:rFonts w:hAnsi="Times New Roman" w:cs="Times New Roman"/>
          <w:color w:val="000000"/>
          <w:sz w:val="24"/>
          <w:szCs w:val="24"/>
          <w:lang w:val="ru-RU"/>
        </w:rPr>
        <w:lastRenderedPageBreak/>
        <w:t>жизни растительного сообщества. Смена растительных сообществ. Растительность (растительный покров) природных зон Земли. Флора.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Растения и человек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Экскурсии или </w:t>
      </w:r>
      <w:proofErr w:type="spellStart"/>
      <w:r w:rsidRPr="00993D93">
        <w:rPr>
          <w:rFonts w:hAnsi="Times New Roman" w:cs="Times New Roman"/>
          <w:color w:val="000000"/>
          <w:sz w:val="24"/>
          <w:szCs w:val="24"/>
          <w:lang w:val="ru-RU"/>
        </w:rPr>
        <w:t>видеоэкскурсии</w:t>
      </w:r>
      <w:proofErr w:type="spellEnd"/>
      <w:r w:rsidRPr="00993D93">
        <w:rPr>
          <w:rFonts w:hAnsi="Times New Roman" w:cs="Times New Roman"/>
          <w:color w:val="000000"/>
          <w:sz w:val="24"/>
          <w:szCs w:val="24"/>
          <w:lang w:val="ru-RU"/>
        </w:rPr>
        <w:t>:</w:t>
      </w:r>
    </w:p>
    <w:p w:rsidR="009228FD" w:rsidRDefault="00525B51" w:rsidP="00B83EA5">
      <w:pPr>
        <w:numPr>
          <w:ilvl w:val="0"/>
          <w:numId w:val="2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сорных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региона</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5. Грибы. Лишайники. Бактерии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Грибы.</w:t>
      </w:r>
      <w:r w:rsidRPr="00993D93">
        <w:rPr>
          <w:rFonts w:hAnsi="Times New Roman" w:cs="Times New Roman"/>
          <w:color w:val="000000"/>
          <w:sz w:val="24"/>
          <w:szCs w:val="24"/>
          <w:lang w:val="ru-RU"/>
        </w:rPr>
        <w:t xml:space="preserve">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Плесневые грибы. Дрожжевые грибы. Значение плесневых и дрожжевых грибов в природе и жизни человека (пищевая и фармацевтическая промышленность и др.). 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Лишайники</w:t>
      </w:r>
      <w:r w:rsidRPr="00993D93">
        <w:rPr>
          <w:rFonts w:hAnsi="Times New Roman" w:cs="Times New Roman"/>
          <w:color w:val="000000"/>
          <w:sz w:val="24"/>
          <w:szCs w:val="24"/>
          <w:lang w:val="ru-RU"/>
        </w:rPr>
        <w:t xml:space="preserve"> — комплексные организмы. Строение лишайников. Питание, рост и размножение лишайников. Значение лишайников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Бактерии — доядерные организмы</w:t>
      </w:r>
      <w:r w:rsidRPr="00993D93">
        <w:rPr>
          <w:rFonts w:hAnsi="Times New Roman" w:cs="Times New Roman"/>
          <w:color w:val="000000"/>
          <w:sz w:val="24"/>
          <w:szCs w:val="24"/>
          <w:lang w:val="ru-RU"/>
        </w:rPr>
        <w:t>.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2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одноклеточных (</w:t>
      </w:r>
      <w:proofErr w:type="spellStart"/>
      <w:r w:rsidRPr="00993D93">
        <w:rPr>
          <w:rFonts w:hAnsi="Times New Roman" w:cs="Times New Roman"/>
          <w:color w:val="000000"/>
          <w:sz w:val="24"/>
          <w:szCs w:val="24"/>
          <w:lang w:val="ru-RU"/>
        </w:rPr>
        <w:t>мукор</w:t>
      </w:r>
      <w:proofErr w:type="spellEnd"/>
      <w:r w:rsidRPr="00993D93">
        <w:rPr>
          <w:rFonts w:hAnsi="Times New Roman" w:cs="Times New Roman"/>
          <w:color w:val="000000"/>
          <w:sz w:val="24"/>
          <w:szCs w:val="24"/>
          <w:lang w:val="ru-RU"/>
        </w:rPr>
        <w:t>) и многоклеточных (</w:t>
      </w:r>
      <w:proofErr w:type="spellStart"/>
      <w:r w:rsidRPr="00993D93">
        <w:rPr>
          <w:rFonts w:hAnsi="Times New Roman" w:cs="Times New Roman"/>
          <w:color w:val="000000"/>
          <w:sz w:val="24"/>
          <w:szCs w:val="24"/>
          <w:lang w:val="ru-RU"/>
        </w:rPr>
        <w:t>пеницилл</w:t>
      </w:r>
      <w:proofErr w:type="spellEnd"/>
      <w:r w:rsidRPr="00993D93">
        <w:rPr>
          <w:rFonts w:hAnsi="Times New Roman" w:cs="Times New Roman"/>
          <w:color w:val="000000"/>
          <w:sz w:val="24"/>
          <w:szCs w:val="24"/>
          <w:lang w:val="ru-RU"/>
        </w:rPr>
        <w:t>) плесневых грибов.</w:t>
      </w:r>
    </w:p>
    <w:p w:rsidR="009228FD" w:rsidRPr="00993D93" w:rsidRDefault="00525B51" w:rsidP="00B83EA5">
      <w:pPr>
        <w:numPr>
          <w:ilvl w:val="0"/>
          <w:numId w:val="2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9228FD" w:rsidRDefault="00525B51" w:rsidP="00B83EA5">
      <w:pPr>
        <w:numPr>
          <w:ilvl w:val="0"/>
          <w:numId w:val="2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лишайников</w:t>
      </w:r>
      <w:proofErr w:type="spellEnd"/>
      <w:r>
        <w:rPr>
          <w:rFonts w:hAnsi="Times New Roman" w:cs="Times New Roman"/>
          <w:color w:val="000000"/>
          <w:sz w:val="24"/>
          <w:szCs w:val="24"/>
        </w:rPr>
        <w:t>.</w:t>
      </w:r>
    </w:p>
    <w:p w:rsidR="009228FD" w:rsidRPr="00993D93" w:rsidRDefault="00525B51" w:rsidP="00B83EA5">
      <w:pPr>
        <w:numPr>
          <w:ilvl w:val="0"/>
          <w:numId w:val="2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бактерий (на готовых микропрепаратах).</w:t>
      </w:r>
    </w:p>
    <w:p w:rsidR="009228FD" w:rsidRPr="001B6AB5" w:rsidRDefault="00525B51" w:rsidP="00B83EA5">
      <w:pPr>
        <w:spacing w:line="600" w:lineRule="atLeast"/>
        <w:ind w:firstLine="426"/>
        <w:contextualSpacing/>
        <w:jc w:val="both"/>
        <w:rPr>
          <w:b/>
          <w:bCs/>
          <w:color w:val="252525"/>
          <w:spacing w:val="-2"/>
          <w:sz w:val="28"/>
          <w:szCs w:val="42"/>
          <w:lang w:val="ru-RU"/>
        </w:rPr>
      </w:pPr>
      <w:r w:rsidRPr="001B6AB5">
        <w:rPr>
          <w:b/>
          <w:bCs/>
          <w:color w:val="252525"/>
          <w:spacing w:val="-2"/>
          <w:sz w:val="28"/>
          <w:szCs w:val="42"/>
          <w:lang w:val="ru-RU"/>
        </w:rPr>
        <w:t>8-Й КЛАСС</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 Животный организм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2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под микроскопом готовых микропрепаратов клеток и тканей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Строение и жизнедеятельность организма животного</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lastRenderedPageBreak/>
        <w:t>Опора и движение животных.</w:t>
      </w:r>
      <w:r w:rsidRPr="00993D93">
        <w:rPr>
          <w:rFonts w:hAnsi="Times New Roman" w:cs="Times New Roman"/>
          <w:color w:val="000000"/>
          <w:sz w:val="24"/>
          <w:szCs w:val="24"/>
          <w:lang w:val="ru-RU"/>
        </w:rPr>
        <w:t xml:space="preserve">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 Рычажные конечности.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Питание и пищеварение у животных</w:t>
      </w:r>
      <w:r w:rsidRPr="00993D93">
        <w:rPr>
          <w:rFonts w:hAnsi="Times New Roman" w:cs="Times New Roman"/>
          <w:color w:val="000000"/>
          <w:sz w:val="24"/>
          <w:szCs w:val="24"/>
          <w:lang w:val="ru-RU"/>
        </w:rPr>
        <w:t>.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Дыхание животных.</w:t>
      </w:r>
      <w:r w:rsidRPr="00993D93">
        <w:rPr>
          <w:rFonts w:hAnsi="Times New Roman" w:cs="Times New Roman"/>
          <w:color w:val="000000"/>
          <w:sz w:val="24"/>
          <w:szCs w:val="24"/>
          <w:lang w:val="ru-RU"/>
        </w:rPr>
        <w:t xml:space="preserve">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Транспорт веществ у животных.</w:t>
      </w:r>
      <w:r w:rsidRPr="00993D93">
        <w:rPr>
          <w:rFonts w:hAnsi="Times New Roman" w:cs="Times New Roman"/>
          <w:color w:val="000000"/>
          <w:sz w:val="24"/>
          <w:szCs w:val="24"/>
          <w:lang w:val="ru-RU"/>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Выделение у животных. </w:t>
      </w:r>
      <w:r w:rsidRPr="00993D93">
        <w:rPr>
          <w:rFonts w:hAnsi="Times New Roman" w:cs="Times New Roman"/>
          <w:color w:val="000000"/>
          <w:sz w:val="24"/>
          <w:szCs w:val="24"/>
          <w:lang w:val="ru-RU"/>
        </w:rPr>
        <w:t xml:space="preserve">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w:t>
      </w:r>
      <w:proofErr w:type="spellStart"/>
      <w:r w:rsidRPr="00993D93">
        <w:rPr>
          <w:rFonts w:hAnsi="Times New Roman" w:cs="Times New Roman"/>
          <w:color w:val="000000"/>
          <w:sz w:val="24"/>
          <w:szCs w:val="24"/>
          <w:lang w:val="ru-RU"/>
        </w:rPr>
        <w:t>Мальпигиевы</w:t>
      </w:r>
      <w:proofErr w:type="spellEnd"/>
      <w:r w:rsidRPr="00993D93">
        <w:rPr>
          <w:rFonts w:hAnsi="Times New Roman" w:cs="Times New Roman"/>
          <w:color w:val="000000"/>
          <w:sz w:val="24"/>
          <w:szCs w:val="24"/>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Покровы тела у животных. </w:t>
      </w:r>
      <w:r w:rsidRPr="00993D93">
        <w:rPr>
          <w:rFonts w:hAnsi="Times New Roman" w:cs="Times New Roman"/>
          <w:color w:val="000000"/>
          <w:sz w:val="24"/>
          <w:szCs w:val="24"/>
          <w:lang w:val="ru-RU"/>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Координация и регуляция жизнедеятельности у животных. </w:t>
      </w:r>
      <w:r w:rsidRPr="00993D93">
        <w:rPr>
          <w:rFonts w:hAnsi="Times New Roman" w:cs="Times New Roman"/>
          <w:color w:val="000000"/>
          <w:sz w:val="24"/>
          <w:szCs w:val="24"/>
          <w:lang w:val="ru-RU"/>
        </w:rPr>
        <w:t xml:space="preserve">Раздражимость у одноклеточных животных. Таксисы (фототаксис, </w:t>
      </w:r>
      <w:proofErr w:type="spellStart"/>
      <w:r w:rsidRPr="00993D93">
        <w:rPr>
          <w:rFonts w:hAnsi="Times New Roman" w:cs="Times New Roman"/>
          <w:color w:val="000000"/>
          <w:sz w:val="24"/>
          <w:szCs w:val="24"/>
          <w:lang w:val="ru-RU"/>
        </w:rPr>
        <w:t>трофотаксис</w:t>
      </w:r>
      <w:proofErr w:type="spellEnd"/>
      <w:r w:rsidRPr="00993D93">
        <w:rPr>
          <w:rFonts w:hAnsi="Times New Roman" w:cs="Times New Roman"/>
          <w:color w:val="000000"/>
          <w:sz w:val="24"/>
          <w:szCs w:val="24"/>
          <w:lang w:val="ru-RU"/>
        </w:rPr>
        <w:t>, хемотаксис и др.).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Органы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Поведение животных.</w:t>
      </w:r>
      <w:r w:rsidRPr="00993D93">
        <w:rPr>
          <w:rFonts w:hAnsi="Times New Roman" w:cs="Times New Roman"/>
          <w:color w:val="000000"/>
          <w:sz w:val="24"/>
          <w:szCs w:val="24"/>
          <w:lang w:val="ru-RU"/>
        </w:rPr>
        <w:t xml:space="preserve"> Врожденное и приобретенное поведение (инстинкт и научение). Научение: условные рефлексы, импринтинг (запечатление), </w:t>
      </w:r>
      <w:proofErr w:type="spellStart"/>
      <w:r w:rsidRPr="00993D93">
        <w:rPr>
          <w:rFonts w:hAnsi="Times New Roman" w:cs="Times New Roman"/>
          <w:color w:val="000000"/>
          <w:sz w:val="24"/>
          <w:szCs w:val="24"/>
          <w:lang w:val="ru-RU"/>
        </w:rPr>
        <w:t>инсайт</w:t>
      </w:r>
      <w:proofErr w:type="spellEnd"/>
      <w:r w:rsidRPr="00993D93">
        <w:rPr>
          <w:rFonts w:hAnsi="Times New Roman" w:cs="Times New Roman"/>
          <w:color w:val="000000"/>
          <w:sz w:val="24"/>
          <w:szCs w:val="24"/>
          <w:lang w:val="ru-RU"/>
        </w:rPr>
        <w:t xml:space="preserve"> (постижение). Поведение: пищевое, оборонительное, территориальное, брачное, исследовательское. Стимулы поведения.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Размножение и развитие животных.</w:t>
      </w:r>
      <w:r w:rsidRPr="00993D93">
        <w:rPr>
          <w:rFonts w:hAnsi="Times New Roman" w:cs="Times New Roman"/>
          <w:color w:val="000000"/>
          <w:sz w:val="24"/>
          <w:szCs w:val="24"/>
          <w:lang w:val="ru-RU"/>
        </w:rP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органами опоры и движения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способов поглощения пищи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способов дыхания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системами органов транспорта веществ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покровов тела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Изучение органов чувств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условных рефлексов у аквариумных рыб.</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Строение яйца и развитие зародыша птицы (курицы).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w:t>
      </w:r>
      <w:r>
        <w:rPr>
          <w:rFonts w:hAnsi="Times New Roman" w:cs="Times New Roman"/>
          <w:b/>
          <w:bCs/>
          <w:color w:val="000000"/>
          <w:sz w:val="24"/>
          <w:szCs w:val="24"/>
        </w:rPr>
        <w:t> </w:t>
      </w:r>
      <w:r w:rsidRPr="00993D93">
        <w:rPr>
          <w:rFonts w:hAnsi="Times New Roman" w:cs="Times New Roman"/>
          <w:b/>
          <w:bCs/>
          <w:color w:val="000000"/>
          <w:sz w:val="24"/>
          <w:szCs w:val="24"/>
          <w:lang w:val="ru-RU"/>
        </w:rPr>
        <w:t>Систематические группы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Одноклеточные животные — простейшие.</w:t>
      </w:r>
      <w:r w:rsidRPr="00993D93">
        <w:rPr>
          <w:rFonts w:hAnsi="Times New Roman" w:cs="Times New Roman"/>
          <w:color w:val="000000"/>
          <w:sz w:val="24"/>
          <w:szCs w:val="24"/>
          <w:lang w:val="ru-RU"/>
        </w:rPr>
        <w:t xml:space="preserve">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w:t>
      </w:r>
      <w:r>
        <w:rPr>
          <w:rFonts w:hAnsi="Times New Roman" w:cs="Times New Roman"/>
          <w:color w:val="000000"/>
          <w:sz w:val="24"/>
          <w:szCs w:val="24"/>
        </w:rPr>
        <w:t> </w:t>
      </w:r>
      <w:r w:rsidRPr="00993D93">
        <w:rPr>
          <w:rFonts w:hAnsi="Times New Roman" w:cs="Times New Roman"/>
          <w:color w:val="000000"/>
          <w:sz w:val="24"/>
          <w:szCs w:val="24"/>
          <w:lang w:val="ru-RU"/>
        </w:rPr>
        <w:t>вызываемого</w:t>
      </w:r>
      <w:r>
        <w:rPr>
          <w:rFonts w:hAnsi="Times New Roman" w:cs="Times New Roman"/>
          <w:color w:val="000000"/>
          <w:sz w:val="24"/>
          <w:szCs w:val="24"/>
        </w:rPr>
        <w:t> </w:t>
      </w:r>
      <w:r w:rsidRPr="00993D93">
        <w:rPr>
          <w:rFonts w:hAnsi="Times New Roman" w:cs="Times New Roman"/>
          <w:color w:val="000000"/>
          <w:sz w:val="24"/>
          <w:szCs w:val="24"/>
          <w:lang w:val="ru-RU"/>
        </w:rPr>
        <w:t>одноклеточными животными (малярийный плазмодий),</w:t>
      </w:r>
      <w:r>
        <w:rPr>
          <w:rFonts w:hAnsi="Times New Roman" w:cs="Times New Roman"/>
          <w:color w:val="000000"/>
          <w:sz w:val="24"/>
          <w:szCs w:val="24"/>
        </w:rPr>
        <w:t> </w:t>
      </w:r>
      <w:r w:rsidRPr="00993D93">
        <w:rPr>
          <w:rFonts w:hAnsi="Times New Roman" w:cs="Times New Roman"/>
          <w:color w:val="000000"/>
          <w:sz w:val="24"/>
          <w:szCs w:val="24"/>
          <w:lang w:val="ru-RU"/>
        </w:rPr>
        <w:t>и меры профилактики.</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626FA5" w:rsidRDefault="00525B51" w:rsidP="00B83EA5">
      <w:pPr>
        <w:numPr>
          <w:ilvl w:val="0"/>
          <w:numId w:val="2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Исследование строения инфузории-туфельки и наблюдение за ее передвижением. </w:t>
      </w:r>
    </w:p>
    <w:p w:rsidR="009228FD" w:rsidRPr="00993D93" w:rsidRDefault="00525B51" w:rsidP="00B83EA5">
      <w:pPr>
        <w:numPr>
          <w:ilvl w:val="0"/>
          <w:numId w:val="2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Многообразие простейших (на готовых препаратах).</w:t>
      </w:r>
    </w:p>
    <w:p w:rsidR="009228FD" w:rsidRPr="00993D93" w:rsidRDefault="00525B51" w:rsidP="00B83EA5">
      <w:pPr>
        <w:numPr>
          <w:ilvl w:val="0"/>
          <w:numId w:val="2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Изготовление модели клетки простейшего (амебы, инфузории-туфельки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Многоклеточные животные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Кишечнополостные.</w:t>
      </w:r>
      <w:r w:rsidRPr="00993D93">
        <w:rPr>
          <w:rFonts w:hAnsi="Times New Roman" w:cs="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993D93">
        <w:rPr>
          <w:rFonts w:hAnsi="Times New Roman" w:cs="Times New Roman"/>
          <w:color w:val="000000"/>
          <w:sz w:val="24"/>
          <w:szCs w:val="24"/>
          <w:lang w:val="ru-RU"/>
        </w:rPr>
        <w:t>рифообразовании</w:t>
      </w:r>
      <w:proofErr w:type="spellEnd"/>
      <w:r w:rsidRPr="00993D93">
        <w:rPr>
          <w:rFonts w:hAnsi="Times New Roman" w:cs="Times New Roman"/>
          <w:color w:val="000000"/>
          <w:sz w:val="24"/>
          <w:szCs w:val="24"/>
          <w:lang w:val="ru-RU"/>
        </w:rPr>
        <w:t>.</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p>
    <w:p w:rsidR="009228FD" w:rsidRPr="00993D93" w:rsidRDefault="00525B51" w:rsidP="00B83EA5">
      <w:pPr>
        <w:numPr>
          <w:ilvl w:val="0"/>
          <w:numId w:val="2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строения пресноводной гидры и ее передвижения (школьный аквариум).</w:t>
      </w:r>
    </w:p>
    <w:p w:rsidR="009228FD" w:rsidRDefault="00525B51" w:rsidP="00B83EA5">
      <w:pPr>
        <w:numPr>
          <w:ilvl w:val="0"/>
          <w:numId w:val="28"/>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Изготовление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модели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пресноводной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гидры</w:t>
      </w:r>
      <w:proofErr w:type="spellEnd"/>
      <w:r>
        <w:rPr>
          <w:rFonts w:hAnsi="Times New Roman" w:cs="Times New Roman"/>
          <w:color w:val="000000"/>
          <w:sz w:val="24"/>
          <w:szCs w:val="24"/>
        </w:rPr>
        <w:t>.</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Плоские, круглые, кольчатые черви.</w:t>
      </w:r>
      <w:r w:rsidRPr="00993D93">
        <w:rPr>
          <w:rFonts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приспособление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993D93">
        <w:rPr>
          <w:rFonts w:hAnsi="Times New Roman" w:cs="Times New Roman"/>
          <w:color w:val="000000"/>
          <w:sz w:val="24"/>
          <w:szCs w:val="24"/>
          <w:lang w:val="ru-RU"/>
        </w:rPr>
        <w:t>почвообразователей</w:t>
      </w:r>
      <w:proofErr w:type="spellEnd"/>
      <w:r w:rsidRPr="00993D93">
        <w:rPr>
          <w:rFonts w:hAnsi="Times New Roman" w:cs="Times New Roman"/>
          <w:color w:val="000000"/>
          <w:sz w:val="24"/>
          <w:szCs w:val="24"/>
          <w:lang w:val="ru-RU"/>
        </w:rPr>
        <w:t>.</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p>
    <w:p w:rsidR="009228FD" w:rsidRPr="00993D93" w:rsidRDefault="00525B51" w:rsidP="00B83EA5">
      <w:pPr>
        <w:numPr>
          <w:ilvl w:val="0"/>
          <w:numId w:val="2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9228FD" w:rsidRPr="00993D93" w:rsidRDefault="00525B51" w:rsidP="00B83EA5">
      <w:pPr>
        <w:numPr>
          <w:ilvl w:val="0"/>
          <w:numId w:val="2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приспособления паразитических червей к паразитизму (на готовых влажных и микропрепаратах).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Членистоногие. </w:t>
      </w:r>
      <w:r w:rsidRPr="00993D93">
        <w:rPr>
          <w:rFonts w:hAnsi="Times New Roman" w:cs="Times New Roman"/>
          <w:color w:val="000000"/>
          <w:sz w:val="24"/>
          <w:szCs w:val="24"/>
          <w:lang w:val="ru-RU"/>
        </w:rPr>
        <w:t>Общая характеристика. Среды жизни. Внешнее и внутреннее строение членистоногих. Многообразие членистоногих. Представители классов.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Ракообразные. Особенности строения и жизнедеятельности. Значение ракообразных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w:t>
      </w:r>
      <w:r w:rsidRPr="00993D93">
        <w:rPr>
          <w:rFonts w:hAnsi="Times New Roman" w:cs="Times New Roman"/>
          <w:color w:val="000000"/>
          <w:sz w:val="24"/>
          <w:szCs w:val="24"/>
          <w:lang w:val="ru-RU"/>
        </w:rPr>
        <w:lastRenderedPageBreak/>
        <w:t>переносчики возбудителей и паразиты человека и домашних животных. Насекомые – 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3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9228FD" w:rsidRPr="00993D93" w:rsidRDefault="00525B51" w:rsidP="00B83EA5">
      <w:pPr>
        <w:numPr>
          <w:ilvl w:val="0"/>
          <w:numId w:val="3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различными типами развития насекомых (на примере коллекций).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Моллюски.</w:t>
      </w:r>
      <w:r w:rsidRPr="00993D93">
        <w:rPr>
          <w:rFonts w:hAnsi="Times New Roman" w:cs="Times New Roman"/>
          <w:color w:val="000000"/>
          <w:sz w:val="24"/>
          <w:szCs w:val="24"/>
          <w:lang w:val="ru-RU"/>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3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Хордовые. </w:t>
      </w:r>
      <w:r w:rsidRPr="00993D93">
        <w:rPr>
          <w:rFonts w:hAnsi="Times New Roman" w:cs="Times New Roman"/>
          <w:color w:val="000000"/>
          <w:sz w:val="24"/>
          <w:szCs w:val="24"/>
          <w:lang w:val="ru-RU"/>
        </w:rPr>
        <w:t>Общая характеристика. Зародышевое развитие хордовых. Систематические группы хордовых.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Подтип Бесчерепные (ланцетник).</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Подтип Черепные, или Позвоночные. </w:t>
      </w:r>
      <w:r w:rsidRPr="00993D93">
        <w:rPr>
          <w:rFonts w:hAnsi="Times New Roman" w:cs="Times New Roman"/>
          <w:b/>
          <w:bCs/>
          <w:color w:val="000000"/>
          <w:sz w:val="24"/>
          <w:szCs w:val="24"/>
          <w:lang w:val="ru-RU"/>
        </w:rPr>
        <w:t>Рыбы.</w:t>
      </w:r>
      <w:r w:rsidRPr="00993D93">
        <w:rPr>
          <w:rFonts w:hAnsi="Times New Roman" w:cs="Times New Roman"/>
          <w:color w:val="000000"/>
          <w:sz w:val="24"/>
          <w:szCs w:val="24"/>
          <w:lang w:val="ru-RU"/>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Pr>
          <w:rFonts w:hAnsi="Times New Roman" w:cs="Times New Roman"/>
          <w:color w:val="000000"/>
          <w:sz w:val="24"/>
          <w:szCs w:val="24"/>
        </w:rPr>
        <w:t>Хозяйственное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рыб</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3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9228FD" w:rsidRPr="00993D93" w:rsidRDefault="00525B51" w:rsidP="00B83EA5">
      <w:pPr>
        <w:numPr>
          <w:ilvl w:val="0"/>
          <w:numId w:val="3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внутреннего строения рыбы (на примере готового влажного препарата).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Земноводные. </w:t>
      </w:r>
      <w:r w:rsidRPr="00993D93">
        <w:rPr>
          <w:rFonts w:hAnsi="Times New Roman" w:cs="Times New Roman"/>
          <w:color w:val="000000"/>
          <w:sz w:val="24"/>
          <w:szCs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Пресмыкающиеся. </w:t>
      </w:r>
      <w:r w:rsidRPr="00993D93">
        <w:rPr>
          <w:rFonts w:hAnsi="Times New Roman" w:cs="Times New Roman"/>
          <w:color w:val="000000"/>
          <w:sz w:val="24"/>
          <w:szCs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Птицы.</w:t>
      </w:r>
      <w:r w:rsidRPr="00993D93">
        <w:rPr>
          <w:rFonts w:hAnsi="Times New Roman" w:cs="Times New Roman"/>
          <w:color w:val="000000"/>
          <w:sz w:val="24"/>
          <w:szCs w:val="24"/>
          <w:lang w:val="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Приспособление птиц к полету. Поведение. Размножение и развитие птиц. Забота о потомстве. Сезонные явления в жизни птиц. Миграция птиц, ее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3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9228FD" w:rsidRDefault="00525B51" w:rsidP="00B83EA5">
      <w:pPr>
        <w:numPr>
          <w:ilvl w:val="0"/>
          <w:numId w:val="3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особенностей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скелета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птицы</w:t>
      </w:r>
      <w:proofErr w:type="spellEnd"/>
      <w:r>
        <w:rPr>
          <w:rFonts w:hAnsi="Times New Roman" w:cs="Times New Roman"/>
          <w:color w:val="000000"/>
          <w:sz w:val="24"/>
          <w:szCs w:val="24"/>
        </w:rPr>
        <w:t>.</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Млекопитающие.</w:t>
      </w:r>
      <w:r w:rsidRPr="00993D93">
        <w:rPr>
          <w:rFonts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228FD" w:rsidRPr="00993D93" w:rsidRDefault="00525B51" w:rsidP="00B83EA5">
      <w:pPr>
        <w:ind w:firstLine="426"/>
        <w:contextualSpacing/>
        <w:jc w:val="both"/>
        <w:rPr>
          <w:rFonts w:hAnsi="Times New Roman" w:cs="Times New Roman"/>
          <w:color w:val="000000"/>
          <w:sz w:val="24"/>
          <w:szCs w:val="24"/>
          <w:lang w:val="ru-RU"/>
        </w:rPr>
      </w:pPr>
      <w:proofErr w:type="spellStart"/>
      <w:r w:rsidRPr="00993D93">
        <w:rPr>
          <w:rFonts w:hAnsi="Times New Roman" w:cs="Times New Roman"/>
          <w:color w:val="000000"/>
          <w:sz w:val="24"/>
          <w:szCs w:val="24"/>
          <w:lang w:val="ru-RU"/>
        </w:rPr>
        <w:lastRenderedPageBreak/>
        <w:t>Первозвери</w:t>
      </w:r>
      <w:proofErr w:type="spellEnd"/>
      <w:r w:rsidRPr="00993D93">
        <w:rPr>
          <w:rFonts w:hAnsi="Times New Roman" w:cs="Times New Roman"/>
          <w:color w:val="000000"/>
          <w:sz w:val="24"/>
          <w:szCs w:val="24"/>
          <w:lang w:val="ru-RU"/>
        </w:rPr>
        <w:t>. Однопроходные (яйцекладущие) и Сумчатые (низшие звери). Плацентарные млекопитающие.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3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особенностей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скелета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млекопитающих</w:t>
      </w:r>
      <w:proofErr w:type="spellEnd"/>
      <w:r>
        <w:rPr>
          <w:rFonts w:hAnsi="Times New Roman" w:cs="Times New Roman"/>
          <w:color w:val="000000"/>
          <w:sz w:val="24"/>
          <w:szCs w:val="24"/>
        </w:rPr>
        <w:t>.</w:t>
      </w:r>
    </w:p>
    <w:p w:rsidR="009228FD" w:rsidRPr="00993D93" w:rsidRDefault="00525B51" w:rsidP="00B83EA5">
      <w:pPr>
        <w:numPr>
          <w:ilvl w:val="0"/>
          <w:numId w:val="3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особенностей зубной системы млекопитающих.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w:t>
      </w:r>
      <w:r>
        <w:rPr>
          <w:rFonts w:hAnsi="Times New Roman" w:cs="Times New Roman"/>
          <w:b/>
          <w:bCs/>
          <w:color w:val="000000"/>
          <w:sz w:val="24"/>
          <w:szCs w:val="24"/>
        </w:rPr>
        <w:t> </w:t>
      </w:r>
      <w:r w:rsidRPr="00993D93">
        <w:rPr>
          <w:rFonts w:hAnsi="Times New Roman" w:cs="Times New Roman"/>
          <w:b/>
          <w:bCs/>
          <w:color w:val="000000"/>
          <w:sz w:val="24"/>
          <w:szCs w:val="24"/>
          <w:lang w:val="ru-RU"/>
        </w:rPr>
        <w:t>Развитие животного мира на Земле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3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ископаемых остатков вымерших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5. Животные в природных сообществах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Животный мир природных зон Земли. Основные закономерности распределения животных на планете. Фауна.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6. Животные и человек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9228FD" w:rsidRPr="00782136" w:rsidRDefault="00525B51" w:rsidP="00B83EA5">
      <w:pPr>
        <w:spacing w:line="600" w:lineRule="atLeast"/>
        <w:ind w:firstLine="426"/>
        <w:contextualSpacing/>
        <w:jc w:val="both"/>
        <w:rPr>
          <w:b/>
          <w:bCs/>
          <w:color w:val="252525"/>
          <w:spacing w:val="-2"/>
          <w:sz w:val="28"/>
          <w:szCs w:val="28"/>
          <w:lang w:val="ru-RU"/>
        </w:rPr>
      </w:pPr>
      <w:r w:rsidRPr="00782136">
        <w:rPr>
          <w:b/>
          <w:bCs/>
          <w:color w:val="252525"/>
          <w:spacing w:val="-2"/>
          <w:sz w:val="28"/>
          <w:szCs w:val="28"/>
          <w:lang w:val="ru-RU"/>
        </w:rPr>
        <w:t>9-Й КЛАСС</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 Человек — биосоциальный вид</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Структура организма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3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тканей (на готовых микропрепаратах).</w:t>
      </w:r>
    </w:p>
    <w:p w:rsidR="009228FD" w:rsidRPr="00993D93" w:rsidRDefault="00525B51" w:rsidP="00B83EA5">
      <w:pPr>
        <w:numPr>
          <w:ilvl w:val="0"/>
          <w:numId w:val="3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Распознавание органов и систем органов человека (по таблицам).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Нейрогуморальная регуляция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Нервная система человека, ее организация и значение.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Нейроны, нервы, нервные узлы. Рефлекс. Рефлекторная дуга. Рецепторы. </w:t>
      </w:r>
      <w:proofErr w:type="spellStart"/>
      <w:r w:rsidRPr="00993D93">
        <w:rPr>
          <w:rFonts w:hAnsi="Times New Roman" w:cs="Times New Roman"/>
          <w:color w:val="000000"/>
          <w:sz w:val="24"/>
          <w:szCs w:val="24"/>
          <w:lang w:val="ru-RU"/>
        </w:rPr>
        <w:t>Двухнейронные</w:t>
      </w:r>
      <w:proofErr w:type="spellEnd"/>
      <w:r w:rsidRPr="00993D93">
        <w:rPr>
          <w:rFonts w:hAnsi="Times New Roman" w:cs="Times New Roman"/>
          <w:color w:val="000000"/>
          <w:sz w:val="24"/>
          <w:szCs w:val="24"/>
          <w:lang w:val="ru-RU"/>
        </w:rPr>
        <w:t xml:space="preserve"> и </w:t>
      </w:r>
      <w:proofErr w:type="spellStart"/>
      <w:r w:rsidRPr="00993D93">
        <w:rPr>
          <w:rFonts w:hAnsi="Times New Roman" w:cs="Times New Roman"/>
          <w:color w:val="000000"/>
          <w:sz w:val="24"/>
          <w:szCs w:val="24"/>
          <w:lang w:val="ru-RU"/>
        </w:rPr>
        <w:t>трехнейронные</w:t>
      </w:r>
      <w:proofErr w:type="spellEnd"/>
      <w:r w:rsidRPr="00993D93">
        <w:rPr>
          <w:rFonts w:hAnsi="Times New Roman" w:cs="Times New Roman"/>
          <w:color w:val="000000"/>
          <w:sz w:val="24"/>
          <w:szCs w:val="24"/>
          <w:lang w:val="ru-RU"/>
        </w:rPr>
        <w:t xml:space="preserve"> рефлекторные дуги.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Соматическая нервная система. Вегетативная (автономная) нервная система. Нервная система как единое целое. Нарушения в работе нервной системы.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3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головного мозга человека (по муляжам).</w:t>
      </w:r>
    </w:p>
    <w:p w:rsidR="009228FD" w:rsidRPr="00993D93" w:rsidRDefault="00525B51" w:rsidP="00B83EA5">
      <w:pPr>
        <w:numPr>
          <w:ilvl w:val="0"/>
          <w:numId w:val="3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изменения размера зрачка в зависимости от освещенности.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Опора и движение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993D93">
        <w:rPr>
          <w:rFonts w:hAnsi="Times New Roman" w:cs="Times New Roman"/>
          <w:color w:val="000000"/>
          <w:sz w:val="24"/>
          <w:szCs w:val="24"/>
          <w:lang w:val="ru-RU"/>
        </w:rPr>
        <w:t>прямохождением</w:t>
      </w:r>
      <w:proofErr w:type="spellEnd"/>
      <w:r w:rsidRPr="00993D93">
        <w:rPr>
          <w:rFonts w:hAnsi="Times New Roman" w:cs="Times New Roman"/>
          <w:color w:val="000000"/>
          <w:sz w:val="24"/>
          <w:szCs w:val="24"/>
          <w:lang w:val="ru-RU"/>
        </w:rPr>
        <w:t xml:space="preserve"> и трудовой деятельностью.</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Роль двигательной активности в сохранении здоровья. 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свойств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кости</w:t>
      </w:r>
      <w:proofErr w:type="spellEnd"/>
      <w:r>
        <w:rPr>
          <w:rFonts w:hAnsi="Times New Roman" w:cs="Times New Roman"/>
          <w:color w:val="000000"/>
          <w:sz w:val="24"/>
          <w:szCs w:val="24"/>
        </w:rPr>
        <w:t>.</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костей (на муляжах).</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позвонков (на муляжах).</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гибкости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позвоночника</w:t>
      </w:r>
      <w:proofErr w:type="spellEnd"/>
      <w:r>
        <w:rPr>
          <w:rFonts w:hAnsi="Times New Roman" w:cs="Times New Roman"/>
          <w:color w:val="000000"/>
          <w:sz w:val="24"/>
          <w:szCs w:val="24"/>
        </w:rPr>
        <w:t>.</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Измерение массы и роста своего организма.</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влияния статической и динамической нагрузки на утомление мышц.</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Выявление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нарушения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осанки</w:t>
      </w:r>
      <w:proofErr w:type="spellEnd"/>
      <w:r>
        <w:rPr>
          <w:rFonts w:hAnsi="Times New Roman" w:cs="Times New Roman"/>
          <w:color w:val="000000"/>
          <w:sz w:val="24"/>
          <w:szCs w:val="24"/>
        </w:rPr>
        <w:t>.</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Определение признаков плоскостопия.</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Оказание первой помощи при повреждении скелета и мышц.</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5. Внутренняя среда организма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3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крови человека и лягушки (сравнение).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6.</w:t>
      </w:r>
      <w:r>
        <w:rPr>
          <w:rFonts w:hAnsi="Times New Roman" w:cs="Times New Roman"/>
          <w:b/>
          <w:bCs/>
          <w:color w:val="000000"/>
          <w:sz w:val="24"/>
          <w:szCs w:val="24"/>
        </w:rPr>
        <w:t> </w:t>
      </w:r>
      <w:r w:rsidRPr="00993D93">
        <w:rPr>
          <w:rFonts w:hAnsi="Times New Roman" w:cs="Times New Roman"/>
          <w:b/>
          <w:bCs/>
          <w:color w:val="000000"/>
          <w:sz w:val="24"/>
          <w:szCs w:val="24"/>
          <w:lang w:val="ru-RU"/>
        </w:rPr>
        <w:t>Кровообращение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993D93">
        <w:rPr>
          <w:rFonts w:hAnsi="Times New Roman" w:cs="Times New Roman"/>
          <w:color w:val="000000"/>
          <w:sz w:val="24"/>
          <w:szCs w:val="24"/>
          <w:lang w:val="ru-RU"/>
        </w:rPr>
        <w:t>лимфоотток</w:t>
      </w:r>
      <w:proofErr w:type="spellEnd"/>
      <w:r w:rsidRPr="00993D93">
        <w:rPr>
          <w:rFonts w:hAnsi="Times New Roman" w:cs="Times New Roman"/>
          <w:color w:val="000000"/>
          <w:sz w:val="24"/>
          <w:szCs w:val="24"/>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40"/>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кровяного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давления</w:t>
      </w:r>
      <w:proofErr w:type="spellEnd"/>
      <w:r>
        <w:rPr>
          <w:rFonts w:hAnsi="Times New Roman" w:cs="Times New Roman"/>
          <w:color w:val="000000"/>
          <w:sz w:val="24"/>
          <w:szCs w:val="24"/>
        </w:rPr>
        <w:t>.</w:t>
      </w:r>
    </w:p>
    <w:p w:rsidR="009228FD" w:rsidRPr="00993D93" w:rsidRDefault="00525B51" w:rsidP="00B83EA5">
      <w:pPr>
        <w:numPr>
          <w:ilvl w:val="0"/>
          <w:numId w:val="4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9228FD" w:rsidRDefault="00525B51" w:rsidP="00B83EA5">
      <w:pPr>
        <w:numPr>
          <w:ilvl w:val="0"/>
          <w:numId w:val="40"/>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Первая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кровотечениях</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7. Дыхание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Инфекционные болезни, передающиеся через воздух, предупреждение воздушно-капельных инфекций. Вред </w:t>
      </w:r>
      <w:proofErr w:type="spellStart"/>
      <w:r w:rsidRPr="00993D93">
        <w:rPr>
          <w:rFonts w:hAnsi="Times New Roman" w:cs="Times New Roman"/>
          <w:color w:val="000000"/>
          <w:sz w:val="24"/>
          <w:szCs w:val="24"/>
          <w:lang w:val="ru-RU"/>
        </w:rPr>
        <w:t>табакокурения</w:t>
      </w:r>
      <w:proofErr w:type="spellEnd"/>
      <w:r w:rsidRPr="00993D93">
        <w:rPr>
          <w:rFonts w:hAnsi="Times New Roman" w:cs="Times New Roman"/>
          <w:color w:val="000000"/>
          <w:sz w:val="24"/>
          <w:szCs w:val="24"/>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4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Измерение обхвата грудной клетки в состоянии вдоха и выдоха.</w:t>
      </w:r>
    </w:p>
    <w:p w:rsidR="009228FD" w:rsidRPr="00993D93" w:rsidRDefault="00525B51" w:rsidP="00B83EA5">
      <w:pPr>
        <w:numPr>
          <w:ilvl w:val="0"/>
          <w:numId w:val="4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частоты дыхания. Влияние различных факторов на частоту дыхания.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8. Питание и пищеварение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228FD" w:rsidRPr="00993D93" w:rsidRDefault="00525B51" w:rsidP="00B83EA5">
      <w:pPr>
        <w:ind w:firstLine="426"/>
        <w:contextualSpacing/>
        <w:jc w:val="both"/>
        <w:rPr>
          <w:rFonts w:hAnsi="Times New Roman" w:cs="Times New Roman"/>
          <w:color w:val="000000"/>
          <w:sz w:val="24"/>
          <w:szCs w:val="24"/>
          <w:lang w:val="ru-RU"/>
        </w:rPr>
      </w:pPr>
      <w:proofErr w:type="spellStart"/>
      <w:r w:rsidRPr="00993D93">
        <w:rPr>
          <w:rFonts w:hAnsi="Times New Roman" w:cs="Times New Roman"/>
          <w:color w:val="000000"/>
          <w:sz w:val="24"/>
          <w:szCs w:val="24"/>
          <w:lang w:val="ru-RU"/>
        </w:rPr>
        <w:t>Микробиом</w:t>
      </w:r>
      <w:proofErr w:type="spellEnd"/>
      <w:r w:rsidRPr="00993D93">
        <w:rPr>
          <w:rFonts w:hAnsi="Times New Roman" w:cs="Times New Roman"/>
          <w:color w:val="000000"/>
          <w:sz w:val="24"/>
          <w:szCs w:val="24"/>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4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действия ферментов слюны на крахмал.</w:t>
      </w:r>
    </w:p>
    <w:p w:rsidR="009228FD" w:rsidRPr="00993D93" w:rsidRDefault="00525B51" w:rsidP="00B83EA5">
      <w:pPr>
        <w:numPr>
          <w:ilvl w:val="0"/>
          <w:numId w:val="4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действия желудочного сока на белки.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9. Обмен веществ и превращение энергии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превращение энергии.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Нормы и режим питания. Рациональное питание — фактор укрепления здоровья. </w:t>
      </w:r>
      <w:proofErr w:type="spellStart"/>
      <w:r>
        <w:rPr>
          <w:rFonts w:hAnsi="Times New Roman" w:cs="Times New Roman"/>
          <w:color w:val="000000"/>
          <w:sz w:val="24"/>
          <w:szCs w:val="24"/>
        </w:rPr>
        <w:t>Нарушение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обмена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Default="00525B51" w:rsidP="00B83EA5">
      <w:pPr>
        <w:numPr>
          <w:ilvl w:val="0"/>
          <w:numId w:val="43"/>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lastRenderedPageBreak/>
        <w:t>Исследование состава продуктов питания.</w:t>
      </w:r>
    </w:p>
    <w:p w:rsidR="009228FD" w:rsidRPr="00993D93" w:rsidRDefault="00525B51" w:rsidP="00B83EA5">
      <w:pPr>
        <w:numPr>
          <w:ilvl w:val="0"/>
          <w:numId w:val="4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Составление меню в зависимости от калорийности пищи.</w:t>
      </w:r>
    </w:p>
    <w:p w:rsidR="009228FD" w:rsidRPr="00993D93" w:rsidRDefault="00525B51" w:rsidP="00B83EA5">
      <w:pPr>
        <w:numPr>
          <w:ilvl w:val="0"/>
          <w:numId w:val="4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Способы сохранения витаминов в пищевых продуктах.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10. Кожа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Строение и функции кожи. Кожа и ее производные. Кожа и терморегуляция. Влияние на кожу факторов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предупреждение. Профилактика и первая помощь при тепловом и солнечном ударах, ожогах и обморожениях.</w:t>
      </w:r>
    </w:p>
    <w:p w:rsidR="009228FD" w:rsidRPr="00975E52" w:rsidRDefault="00525B51" w:rsidP="00B83EA5">
      <w:pPr>
        <w:ind w:firstLine="426"/>
        <w:contextualSpacing/>
        <w:jc w:val="both"/>
        <w:rPr>
          <w:rFonts w:hAnsi="Times New Roman" w:cs="Times New Roman"/>
          <w:color w:val="000000"/>
          <w:sz w:val="24"/>
          <w:szCs w:val="24"/>
          <w:lang w:val="ru-RU"/>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4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жирности различных участков кожи лица.</w:t>
      </w:r>
    </w:p>
    <w:p w:rsidR="009228FD" w:rsidRPr="00993D93" w:rsidRDefault="00525B51" w:rsidP="00B83EA5">
      <w:pPr>
        <w:numPr>
          <w:ilvl w:val="0"/>
          <w:numId w:val="4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мер по уходу за кожей лица и волосами в зависимости от типа кожи.</w:t>
      </w:r>
    </w:p>
    <w:p w:rsidR="009228FD" w:rsidRPr="00993D93" w:rsidRDefault="00525B51" w:rsidP="00B83EA5">
      <w:pPr>
        <w:numPr>
          <w:ilvl w:val="0"/>
          <w:numId w:val="4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основных гигиенических требований к одежде и обуви.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11. Выделение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4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местоположения почек (на муляже).</w:t>
      </w:r>
    </w:p>
    <w:p w:rsidR="009228FD" w:rsidRPr="00993D93" w:rsidRDefault="00525B51" w:rsidP="00B83EA5">
      <w:pPr>
        <w:numPr>
          <w:ilvl w:val="0"/>
          <w:numId w:val="4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мер профилактики болезней почек.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12. Размножение и развитие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4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13. Органы чувств и сенсорные системы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чувств и их значение. Анализаторы. Сенсорные системы.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Глаз и зрение. Оптическая система глаза. Сетчатка. Зрительные рецепторы. Зрительное восприятие. Нарушения зрения и их причины. Гигиена зрения.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Органы равновесия, мышечного чувства, осязания, обоняния и вкуса. </w:t>
      </w:r>
      <w:proofErr w:type="spellStart"/>
      <w:r>
        <w:rPr>
          <w:rFonts w:hAnsi="Times New Roman" w:cs="Times New Roman"/>
          <w:color w:val="000000"/>
          <w:sz w:val="24"/>
          <w:szCs w:val="24"/>
        </w:rPr>
        <w:t>Взаимодействие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сенсорных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организма</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4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остроты зрения у человека.</w:t>
      </w:r>
    </w:p>
    <w:p w:rsidR="009228FD" w:rsidRPr="00993D93" w:rsidRDefault="00525B51" w:rsidP="00B83EA5">
      <w:pPr>
        <w:numPr>
          <w:ilvl w:val="0"/>
          <w:numId w:val="4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органа зрения (на муляже и влажном препарате).</w:t>
      </w:r>
    </w:p>
    <w:p w:rsidR="009228FD" w:rsidRPr="00993D93" w:rsidRDefault="00525B51" w:rsidP="00B83EA5">
      <w:pPr>
        <w:numPr>
          <w:ilvl w:val="0"/>
          <w:numId w:val="4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органа слуха (на муляже).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14. Поведение и психика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w:t>
      </w:r>
      <w:r w:rsidRPr="00993D93">
        <w:rPr>
          <w:rFonts w:hAnsi="Times New Roman" w:cs="Times New Roman"/>
          <w:color w:val="000000"/>
          <w:sz w:val="24"/>
          <w:szCs w:val="24"/>
          <w:lang w:val="ru-RU"/>
        </w:rPr>
        <w:lastRenderedPageBreak/>
        <w:t>темперамента. Особенности психики человека. Гигиена физического и умственного труда. Режим труда и отдыха. Сон и его значение. Гигиена сна.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Default="00525B51" w:rsidP="00B83EA5">
      <w:pPr>
        <w:numPr>
          <w:ilvl w:val="0"/>
          <w:numId w:val="48"/>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Изучение кратковременной памяти.</w:t>
      </w:r>
    </w:p>
    <w:p w:rsidR="009228FD" w:rsidRPr="00993D93" w:rsidRDefault="00525B51" w:rsidP="00B83EA5">
      <w:pPr>
        <w:numPr>
          <w:ilvl w:val="0"/>
          <w:numId w:val="4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объема механической и логической памяти.</w:t>
      </w:r>
    </w:p>
    <w:p w:rsidR="009228FD" w:rsidRPr="00993D93" w:rsidRDefault="00525B51" w:rsidP="00B83EA5">
      <w:pPr>
        <w:numPr>
          <w:ilvl w:val="0"/>
          <w:numId w:val="4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Оценка сформированности навыков логического мышления.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15. Человек и окружающая среда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w:t>
      </w:r>
      <w:r>
        <w:rPr>
          <w:rFonts w:hAnsi="Times New Roman" w:cs="Times New Roman"/>
          <w:color w:val="000000"/>
          <w:sz w:val="24"/>
          <w:szCs w:val="24"/>
        </w:rPr>
        <w:t> </w:t>
      </w:r>
      <w:r w:rsidRPr="00993D93">
        <w:rPr>
          <w:rFonts w:hAnsi="Times New Roman" w:cs="Times New Roman"/>
          <w:color w:val="000000"/>
          <w:sz w:val="24"/>
          <w:szCs w:val="24"/>
          <w:lang w:val="ru-RU"/>
        </w:rPr>
        <w:t>сбалансированное питание. Культура отношения к собственному здоровью и здоровью окружающих. Всемирная организация здравоохранения.</w:t>
      </w:r>
    </w:p>
    <w:p w:rsidR="00886BCF" w:rsidRDefault="00525B51" w:rsidP="00886BCF">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Человек как часть биосферы Земли. Антропогенное воздействие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86BCF" w:rsidRDefault="00886BCF" w:rsidP="00886BCF">
      <w:pPr>
        <w:ind w:firstLine="426"/>
        <w:contextualSpacing/>
        <w:jc w:val="both"/>
        <w:rPr>
          <w:rFonts w:hAnsi="Times New Roman" w:cs="Times New Roman"/>
          <w:color w:val="000000"/>
          <w:sz w:val="24"/>
          <w:szCs w:val="24"/>
          <w:lang w:val="ru-RU"/>
        </w:rPr>
      </w:pPr>
    </w:p>
    <w:p w:rsidR="009228FD" w:rsidRPr="00886BCF" w:rsidRDefault="00886BCF"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2.</w:t>
      </w:r>
      <w:r w:rsidR="00525B51" w:rsidRPr="00886BCF">
        <w:rPr>
          <w:b/>
          <w:bCs/>
          <w:color w:val="252525"/>
          <w:spacing w:val="-2"/>
          <w:sz w:val="28"/>
          <w:szCs w:val="32"/>
          <w:lang w:val="ru-RU"/>
        </w:rPr>
        <w:t>ПЛАНИРУЕМЫЕ</w:t>
      </w:r>
      <w:r w:rsidR="00525B51" w:rsidRPr="00886BCF">
        <w:rPr>
          <w:b/>
          <w:bCs/>
          <w:color w:val="252525"/>
          <w:spacing w:val="-2"/>
          <w:sz w:val="28"/>
          <w:szCs w:val="32"/>
        </w:rPr>
        <w:t> </w:t>
      </w:r>
      <w:r w:rsidR="00525B51" w:rsidRPr="00886BCF">
        <w:rPr>
          <w:b/>
          <w:bCs/>
          <w:color w:val="252525"/>
          <w:spacing w:val="-2"/>
          <w:sz w:val="28"/>
          <w:szCs w:val="32"/>
          <w:lang w:val="ru-RU"/>
        </w:rPr>
        <w:t>РЕЗУЛЬТАТЫ ОСВОЕНИЯ УЧЕБНОГО ПРЕДМЕТА</w:t>
      </w:r>
    </w:p>
    <w:p w:rsidR="009228FD" w:rsidRPr="003C2844" w:rsidRDefault="00525B51" w:rsidP="00B83EA5">
      <w:pPr>
        <w:spacing w:line="600" w:lineRule="atLeast"/>
        <w:ind w:firstLine="426"/>
        <w:contextualSpacing/>
        <w:jc w:val="both"/>
        <w:rPr>
          <w:b/>
          <w:bCs/>
          <w:color w:val="252525"/>
          <w:spacing w:val="-2"/>
          <w:sz w:val="28"/>
          <w:szCs w:val="24"/>
          <w:lang w:val="ru-RU"/>
        </w:rPr>
      </w:pPr>
      <w:r w:rsidRPr="003C2844">
        <w:rPr>
          <w:b/>
          <w:bCs/>
          <w:color w:val="252525"/>
          <w:spacing w:val="-2"/>
          <w:sz w:val="28"/>
          <w:szCs w:val="24"/>
          <w:lang w:val="ru-RU"/>
        </w:rPr>
        <w:t>Личностные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228FD" w:rsidRDefault="00525B51" w:rsidP="00B83EA5">
      <w:pPr>
        <w:numPr>
          <w:ilvl w:val="0"/>
          <w:numId w:val="49"/>
        </w:numPr>
        <w:tabs>
          <w:tab w:val="clear" w:pos="720"/>
        </w:tabs>
        <w:ind w:left="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Гражданского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неприятие любых форм экстремизма, дискриминации;</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роли различных социальных институтов в жизни человека;</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представление о способах противодействия коррупции;</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участию в гуманитарной деятельности (</w:t>
      </w:r>
      <w:proofErr w:type="spellStart"/>
      <w:r w:rsidRPr="00993D93">
        <w:rPr>
          <w:rFonts w:hAnsi="Times New Roman" w:cs="Times New Roman"/>
          <w:color w:val="000000"/>
          <w:sz w:val="24"/>
          <w:szCs w:val="24"/>
          <w:lang w:val="ru-RU"/>
        </w:rPr>
        <w:t>волонтерство</w:t>
      </w:r>
      <w:proofErr w:type="spellEnd"/>
      <w:r w:rsidRPr="00993D93">
        <w:rPr>
          <w:rFonts w:hAnsi="Times New Roman" w:cs="Times New Roman"/>
          <w:color w:val="000000"/>
          <w:sz w:val="24"/>
          <w:szCs w:val="24"/>
          <w:lang w:val="ru-RU"/>
        </w:rPr>
        <w:t>, помощь людям, нуждающимся в ней).</w:t>
      </w:r>
    </w:p>
    <w:p w:rsidR="009228FD" w:rsidRDefault="00525B51" w:rsidP="00B83EA5">
      <w:pPr>
        <w:numPr>
          <w:ilvl w:val="0"/>
          <w:numId w:val="51"/>
        </w:numPr>
        <w:tabs>
          <w:tab w:val="clear" w:pos="720"/>
        </w:tabs>
        <w:ind w:left="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Патриотического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228FD" w:rsidRPr="00993D93" w:rsidRDefault="00525B51" w:rsidP="00B83EA5">
      <w:pPr>
        <w:numPr>
          <w:ilvl w:val="0"/>
          <w:numId w:val="52"/>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228FD" w:rsidRPr="00993D93" w:rsidRDefault="00525B51" w:rsidP="00B83EA5">
      <w:pPr>
        <w:numPr>
          <w:ilvl w:val="0"/>
          <w:numId w:val="52"/>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228FD" w:rsidRPr="00993D93" w:rsidRDefault="00525B51" w:rsidP="00B83EA5">
      <w:pPr>
        <w:numPr>
          <w:ilvl w:val="0"/>
          <w:numId w:val="52"/>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228FD" w:rsidRDefault="00525B51" w:rsidP="00B83EA5">
      <w:pPr>
        <w:numPr>
          <w:ilvl w:val="0"/>
          <w:numId w:val="53"/>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 Духовно-нравственного воспитания:</w:t>
      </w:r>
    </w:p>
    <w:p w:rsidR="009228FD" w:rsidRPr="00993D93" w:rsidRDefault="00525B51" w:rsidP="00B83EA5">
      <w:pPr>
        <w:numPr>
          <w:ilvl w:val="0"/>
          <w:numId w:val="5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ориентация на моральные ценности и нормы в ситуациях нравственного выбора;</w:t>
      </w:r>
    </w:p>
    <w:p w:rsidR="009228FD" w:rsidRPr="00993D93" w:rsidRDefault="00525B51" w:rsidP="00B83EA5">
      <w:pPr>
        <w:numPr>
          <w:ilvl w:val="0"/>
          <w:numId w:val="5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9228FD" w:rsidRPr="00993D93" w:rsidRDefault="00525B51" w:rsidP="00B83EA5">
      <w:pPr>
        <w:numPr>
          <w:ilvl w:val="0"/>
          <w:numId w:val="5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228FD" w:rsidRDefault="00525B51" w:rsidP="00B83EA5">
      <w:pPr>
        <w:numPr>
          <w:ilvl w:val="0"/>
          <w:numId w:val="55"/>
        </w:numPr>
        <w:tabs>
          <w:tab w:val="clear" w:pos="720"/>
        </w:tabs>
        <w:ind w:left="142"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Эстетического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228FD" w:rsidRPr="00993D93" w:rsidRDefault="00525B51" w:rsidP="00B83EA5">
      <w:pPr>
        <w:numPr>
          <w:ilvl w:val="0"/>
          <w:numId w:val="56"/>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228FD" w:rsidRPr="00993D93" w:rsidRDefault="00525B51" w:rsidP="00B83EA5">
      <w:pPr>
        <w:numPr>
          <w:ilvl w:val="0"/>
          <w:numId w:val="56"/>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9228FD" w:rsidRPr="00993D93" w:rsidRDefault="00525B51" w:rsidP="00B83EA5">
      <w:pPr>
        <w:numPr>
          <w:ilvl w:val="0"/>
          <w:numId w:val="56"/>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стремление к самовыражению в разных видах искусства.</w:t>
      </w:r>
    </w:p>
    <w:p w:rsidR="009228FD" w:rsidRPr="00993D93" w:rsidRDefault="00525B51" w:rsidP="00B83EA5">
      <w:pPr>
        <w:numPr>
          <w:ilvl w:val="0"/>
          <w:numId w:val="57"/>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Физического воспитания, формирования культуры здоровья и эмоционального благополучия:</w:t>
      </w:r>
    </w:p>
    <w:p w:rsidR="009228FD"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осознание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принимать себя и других, не осуждая;</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9228FD" w:rsidRDefault="00525B51" w:rsidP="00B83EA5">
      <w:pPr>
        <w:numPr>
          <w:ilvl w:val="0"/>
          <w:numId w:val="59"/>
        </w:numPr>
        <w:tabs>
          <w:tab w:val="clear" w:pos="720"/>
        </w:tabs>
        <w:ind w:left="142"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Трудового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адаптироваться в профессиональной среде;</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уважение к труду и результатам трудовой деятельности;</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228FD" w:rsidRDefault="00525B51" w:rsidP="00B83EA5">
      <w:pPr>
        <w:numPr>
          <w:ilvl w:val="0"/>
          <w:numId w:val="61"/>
        </w:numPr>
        <w:tabs>
          <w:tab w:val="clear" w:pos="720"/>
        </w:tabs>
        <w:ind w:left="142"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Экологического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активное неприятие действий, приносящих вред окружающей среде;</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участию в практической деятельности экологической направленности.</w:t>
      </w:r>
    </w:p>
    <w:p w:rsidR="009228FD" w:rsidRDefault="00525B51" w:rsidP="00B83EA5">
      <w:pPr>
        <w:numPr>
          <w:ilvl w:val="0"/>
          <w:numId w:val="63"/>
        </w:numPr>
        <w:tabs>
          <w:tab w:val="clear" w:pos="720"/>
        </w:tabs>
        <w:ind w:left="142"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Ценности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научного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познания</w:t>
      </w:r>
      <w:proofErr w:type="spellEnd"/>
      <w:r>
        <w:rPr>
          <w:rFonts w:hAnsi="Times New Roman" w:cs="Times New Roman"/>
          <w:color w:val="000000"/>
          <w:sz w:val="24"/>
          <w:szCs w:val="24"/>
        </w:rPr>
        <w:t>:</w:t>
      </w:r>
    </w:p>
    <w:p w:rsidR="009228FD" w:rsidRPr="00993D93" w:rsidRDefault="00525B51" w:rsidP="00B83EA5">
      <w:pPr>
        <w:numPr>
          <w:ilvl w:val="0"/>
          <w:numId w:val="6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228FD" w:rsidRPr="00993D93" w:rsidRDefault="00525B51" w:rsidP="00B83EA5">
      <w:pPr>
        <w:numPr>
          <w:ilvl w:val="0"/>
          <w:numId w:val="6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языковой и читательской культурой как средством познания мира;</w:t>
      </w:r>
    </w:p>
    <w:p w:rsidR="009228FD" w:rsidRPr="00993D93" w:rsidRDefault="00525B51" w:rsidP="00B83EA5">
      <w:pPr>
        <w:numPr>
          <w:ilvl w:val="0"/>
          <w:numId w:val="6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228FD" w:rsidRPr="00993D93" w:rsidRDefault="00525B51" w:rsidP="00B83EA5">
      <w:pPr>
        <w:ind w:left="142"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Адаптация</w:t>
      </w:r>
      <w:r>
        <w:rPr>
          <w:rFonts w:hAnsi="Times New Roman" w:cs="Times New Roman"/>
          <w:color w:val="000000"/>
          <w:sz w:val="24"/>
          <w:szCs w:val="24"/>
        </w:rPr>
        <w:t> </w:t>
      </w:r>
      <w:r w:rsidRPr="00993D93">
        <w:rPr>
          <w:rFonts w:hAnsi="Times New Roman" w:cs="Times New Roman"/>
          <w:color w:val="000000"/>
          <w:sz w:val="24"/>
          <w:szCs w:val="24"/>
          <w:lang w:val="ru-RU"/>
        </w:rPr>
        <w:t>обучающихся</w:t>
      </w:r>
      <w:r>
        <w:rPr>
          <w:rFonts w:hAnsi="Times New Roman" w:cs="Times New Roman"/>
          <w:color w:val="000000"/>
          <w:sz w:val="24"/>
          <w:szCs w:val="24"/>
        </w:rPr>
        <w:t> </w:t>
      </w:r>
      <w:r w:rsidRPr="00993D93">
        <w:rPr>
          <w:rFonts w:hAnsi="Times New Roman" w:cs="Times New Roman"/>
          <w:color w:val="000000"/>
          <w:sz w:val="24"/>
          <w:szCs w:val="24"/>
          <w:lang w:val="ru-RU"/>
        </w:rPr>
        <w:t>к изменяющимся условиям социальной и природной среды:</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обучающихся во взаимодействии в условиях неопределенности проявлять открытость опыту и знаниям других;</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компетентности, планировать свое развитие;</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анализировать и выявлять взаимосвязи природы, общества и экономики;</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оценивать свои действия с учетом влияния на окружающую среду, достижения целей и преодоления вызовов, возможных глобальных последствий;</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воспринимать стрессовую ситуацию как вызов, требующий контрмер;</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ситуацию стресса, корректировать принимаемые решения и действия;</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быть готовым действовать в отсутствие гарантий успеха.</w:t>
      </w:r>
    </w:p>
    <w:p w:rsidR="009228FD" w:rsidRPr="003C2844" w:rsidRDefault="00525B51" w:rsidP="00B83EA5">
      <w:pPr>
        <w:spacing w:line="600" w:lineRule="atLeast"/>
        <w:ind w:firstLine="426"/>
        <w:contextualSpacing/>
        <w:jc w:val="both"/>
        <w:rPr>
          <w:b/>
          <w:bCs/>
          <w:color w:val="252525"/>
          <w:spacing w:val="-2"/>
          <w:sz w:val="28"/>
          <w:szCs w:val="28"/>
        </w:rPr>
      </w:pPr>
      <w:proofErr w:type="spellStart"/>
      <w:r w:rsidRPr="003C2844">
        <w:rPr>
          <w:b/>
          <w:bCs/>
          <w:color w:val="252525"/>
          <w:spacing w:val="-2"/>
          <w:sz w:val="28"/>
          <w:szCs w:val="28"/>
        </w:rPr>
        <w:t>Метапредметные</w:t>
      </w:r>
      <w:proofErr w:type="spellEnd"/>
    </w:p>
    <w:p w:rsidR="009228FD" w:rsidRPr="00993D93" w:rsidRDefault="00525B51" w:rsidP="00B83EA5">
      <w:pPr>
        <w:numPr>
          <w:ilvl w:val="0"/>
          <w:numId w:val="6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универсальными учебными познавательными действиями: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1) </w:t>
      </w:r>
      <w:proofErr w:type="spellStart"/>
      <w:r>
        <w:rPr>
          <w:rFonts w:hAnsi="Times New Roman" w:cs="Times New Roman"/>
          <w:color w:val="000000"/>
          <w:sz w:val="24"/>
          <w:szCs w:val="24"/>
        </w:rPr>
        <w:t>базовые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логические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и характеризовать существенные признаки объектов (явлений);</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предлагать критерии для выявления закономерностей и противоречий;</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дефициты информации, данных, необходимых для решения поставленной задачи;</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при изучении явлений и процессов;</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2) </w:t>
      </w:r>
      <w:proofErr w:type="spellStart"/>
      <w:r>
        <w:rPr>
          <w:rFonts w:hAnsi="Times New Roman" w:cs="Times New Roman"/>
          <w:color w:val="000000"/>
          <w:sz w:val="24"/>
          <w:szCs w:val="24"/>
        </w:rPr>
        <w:t>базовые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исследовательские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вопросы как исследовательский инструмент познания;</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3)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информацией</w:t>
      </w:r>
      <w:proofErr w:type="spellEnd"/>
      <w:r>
        <w:rPr>
          <w:rFonts w:hAnsi="Times New Roman" w:cs="Times New Roman"/>
          <w:color w:val="000000"/>
          <w:sz w:val="24"/>
          <w:szCs w:val="24"/>
        </w:rPr>
        <w:t>:</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эффективно запоминать и систематизировать информацию.</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9228FD" w:rsidRPr="00993D93" w:rsidRDefault="00525B51" w:rsidP="00B83EA5">
      <w:pPr>
        <w:numPr>
          <w:ilvl w:val="0"/>
          <w:numId w:val="7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универсальными учебными коммуникативными действиями: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1) </w:t>
      </w:r>
      <w:proofErr w:type="spellStart"/>
      <w:r>
        <w:rPr>
          <w:rFonts w:hAnsi="Times New Roman" w:cs="Times New Roman"/>
          <w:color w:val="000000"/>
          <w:sz w:val="24"/>
          <w:szCs w:val="24"/>
        </w:rPr>
        <w:t>общение</w:t>
      </w:r>
      <w:proofErr w:type="spellEnd"/>
      <w:r>
        <w:rPr>
          <w:rFonts w:hAnsi="Times New Roman" w:cs="Times New Roman"/>
          <w:color w:val="000000"/>
          <w:sz w:val="24"/>
          <w:szCs w:val="24"/>
        </w:rPr>
        <w:t>:</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выражать себя (свою точку зрения) в устных и письменных текстах;</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2) </w:t>
      </w:r>
      <w:proofErr w:type="spellStart"/>
      <w:r>
        <w:rPr>
          <w:rFonts w:hAnsi="Times New Roman" w:cs="Times New Roman"/>
          <w:color w:val="000000"/>
          <w:sz w:val="24"/>
          <w:szCs w:val="24"/>
        </w:rPr>
        <w:t>совместная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w:t>
      </w:r>
      <w:proofErr w:type="spellEnd"/>
      <w:r>
        <w:rPr>
          <w:rFonts w:hAnsi="Times New Roman" w:cs="Times New Roman"/>
          <w:color w:val="000000"/>
          <w:sz w:val="24"/>
          <w:szCs w:val="24"/>
        </w:rPr>
        <w:t>:</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w:t>
      </w:r>
      <w:r>
        <w:rPr>
          <w:rFonts w:hAnsi="Times New Roman" w:cs="Times New Roman"/>
          <w:color w:val="000000"/>
          <w:sz w:val="24"/>
          <w:szCs w:val="24"/>
        </w:rPr>
        <w:t> </w:t>
      </w:r>
      <w:r w:rsidRPr="00993D93">
        <w:rPr>
          <w:rFonts w:hAnsi="Times New Roman" w:cs="Times New Roman"/>
          <w:color w:val="000000"/>
          <w:sz w:val="24"/>
          <w:szCs w:val="24"/>
          <w:lang w:val="ru-RU"/>
        </w:rPr>
        <w:t>и иные);</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9228FD" w:rsidRPr="00993D93" w:rsidRDefault="00525B51" w:rsidP="00B83EA5">
      <w:pPr>
        <w:numPr>
          <w:ilvl w:val="0"/>
          <w:numId w:val="7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универсальными учебными регулятивными действиями: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1) </w:t>
      </w:r>
      <w:proofErr w:type="spellStart"/>
      <w:r>
        <w:rPr>
          <w:rFonts w:hAnsi="Times New Roman" w:cs="Times New Roman"/>
          <w:color w:val="000000"/>
          <w:sz w:val="24"/>
          <w:szCs w:val="24"/>
        </w:rPr>
        <w:t>самоорганизация</w:t>
      </w:r>
      <w:proofErr w:type="spellEnd"/>
      <w:r>
        <w:rPr>
          <w:rFonts w:hAnsi="Times New Roman" w:cs="Times New Roman"/>
          <w:color w:val="000000"/>
          <w:sz w:val="24"/>
          <w:szCs w:val="24"/>
        </w:rPr>
        <w:t>:</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проблемы для решения в жизненных и учебных ситуациях;</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делать выбор и брать ответственность за решение;</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2) </w:t>
      </w:r>
      <w:proofErr w:type="spellStart"/>
      <w:r>
        <w:rPr>
          <w:rFonts w:hAnsi="Times New Roman" w:cs="Times New Roman"/>
          <w:color w:val="000000"/>
          <w:sz w:val="24"/>
          <w:szCs w:val="24"/>
        </w:rPr>
        <w:t>самоконтроль</w:t>
      </w:r>
      <w:proofErr w:type="spellEnd"/>
      <w:r>
        <w:rPr>
          <w:rFonts w:hAnsi="Times New Roman" w:cs="Times New Roman"/>
          <w:color w:val="000000"/>
          <w:sz w:val="24"/>
          <w:szCs w:val="24"/>
        </w:rPr>
        <w:t>:</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владеть способами самоконтроля, </w:t>
      </w:r>
      <w:proofErr w:type="spellStart"/>
      <w:r w:rsidRPr="00993D93">
        <w:rPr>
          <w:rFonts w:hAnsi="Times New Roman" w:cs="Times New Roman"/>
          <w:color w:val="000000"/>
          <w:sz w:val="24"/>
          <w:szCs w:val="24"/>
          <w:lang w:val="ru-RU"/>
        </w:rPr>
        <w:t>самомотивации</w:t>
      </w:r>
      <w:proofErr w:type="spellEnd"/>
      <w:r w:rsidRPr="00993D93">
        <w:rPr>
          <w:rFonts w:hAnsi="Times New Roman" w:cs="Times New Roman"/>
          <w:color w:val="000000"/>
          <w:sz w:val="24"/>
          <w:szCs w:val="24"/>
          <w:lang w:val="ru-RU"/>
        </w:rPr>
        <w:t xml:space="preserve"> и рефлексии;</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давать адекватную оценку ситуации и предлагать план ее изменения;</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объяснять причины достижения (</w:t>
      </w:r>
      <w:proofErr w:type="spellStart"/>
      <w:r w:rsidRPr="00993D93">
        <w:rPr>
          <w:rFonts w:hAnsi="Times New Roman" w:cs="Times New Roman"/>
          <w:color w:val="000000"/>
          <w:sz w:val="24"/>
          <w:szCs w:val="24"/>
          <w:lang w:val="ru-RU"/>
        </w:rPr>
        <w:t>недостижения</w:t>
      </w:r>
      <w:proofErr w:type="spellEnd"/>
      <w:r w:rsidRPr="00993D93">
        <w:rPr>
          <w:rFonts w:hAnsi="Times New Roman" w:cs="Times New Roman"/>
          <w:color w:val="000000"/>
          <w:sz w:val="24"/>
          <w:szCs w:val="24"/>
          <w:lang w:val="ru-RU"/>
        </w:rPr>
        <w:t>) результатов деятельности, давать оценку приобретенному опыту, уметь находить позитивное в произошедшей ситуации;</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соответствие результата цели и условиям;</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3) </w:t>
      </w:r>
      <w:proofErr w:type="spellStart"/>
      <w:r>
        <w:rPr>
          <w:rFonts w:hAnsi="Times New Roman" w:cs="Times New Roman"/>
          <w:color w:val="000000"/>
          <w:sz w:val="24"/>
          <w:szCs w:val="24"/>
        </w:rPr>
        <w:t>эмоциональный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интеллект</w:t>
      </w:r>
      <w:proofErr w:type="spellEnd"/>
      <w:r>
        <w:rPr>
          <w:rFonts w:hAnsi="Times New Roman" w:cs="Times New Roman"/>
          <w:color w:val="000000"/>
          <w:sz w:val="24"/>
          <w:szCs w:val="24"/>
        </w:rPr>
        <w:t>:</w:t>
      </w:r>
    </w:p>
    <w:p w:rsidR="009228FD" w:rsidRPr="00993D93" w:rsidRDefault="00525B51" w:rsidP="00B83EA5">
      <w:pPr>
        <w:numPr>
          <w:ilvl w:val="0"/>
          <w:numId w:val="7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называть и управлять собственными эмоциями и эмоциями других;</w:t>
      </w:r>
    </w:p>
    <w:p w:rsidR="009228FD" w:rsidRPr="00993D93" w:rsidRDefault="00525B51" w:rsidP="00B83EA5">
      <w:pPr>
        <w:numPr>
          <w:ilvl w:val="0"/>
          <w:numId w:val="7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и анализировать причины эмоций;</w:t>
      </w:r>
    </w:p>
    <w:p w:rsidR="009228FD" w:rsidRPr="00993D93" w:rsidRDefault="00525B51" w:rsidP="00B83EA5">
      <w:pPr>
        <w:numPr>
          <w:ilvl w:val="0"/>
          <w:numId w:val="7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ставить себя на место другого человека, понимать мотивы и намерения другого;</w:t>
      </w:r>
    </w:p>
    <w:p w:rsidR="009228FD" w:rsidRDefault="00525B51" w:rsidP="00B83EA5">
      <w:pPr>
        <w:numPr>
          <w:ilvl w:val="0"/>
          <w:numId w:val="76"/>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lastRenderedPageBreak/>
        <w:t>регулировать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способ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выражения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эмоций</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4) принятие себя и других:</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осознанно относиться к другому человеку, его мнению;</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признавать свое право на ошибку и такое же право другого;</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принимать себя и других, не осуждая;</w:t>
      </w:r>
    </w:p>
    <w:p w:rsidR="009228FD" w:rsidRDefault="00525B51" w:rsidP="00B83EA5">
      <w:pPr>
        <w:numPr>
          <w:ilvl w:val="0"/>
          <w:numId w:val="77"/>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открытость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себе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другим</w:t>
      </w:r>
      <w:proofErr w:type="spellEnd"/>
      <w:r>
        <w:rPr>
          <w:rFonts w:hAnsi="Times New Roman" w:cs="Times New Roman"/>
          <w:color w:val="000000"/>
          <w:sz w:val="24"/>
          <w:szCs w:val="24"/>
        </w:rPr>
        <w:t>;</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осознавать невозможность контролировать все вокруг.</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(внутренней позиций личности) и жизненных навыков личности (управления собой, самодисциплины, устойчивого поведения).</w:t>
      </w:r>
    </w:p>
    <w:p w:rsidR="009228FD" w:rsidRPr="003C2844" w:rsidRDefault="00525B51" w:rsidP="00B83EA5">
      <w:pPr>
        <w:spacing w:line="600" w:lineRule="atLeast"/>
        <w:ind w:firstLine="426"/>
        <w:contextualSpacing/>
        <w:jc w:val="both"/>
        <w:rPr>
          <w:b/>
          <w:bCs/>
          <w:color w:val="252525"/>
          <w:spacing w:val="-2"/>
          <w:sz w:val="28"/>
          <w:szCs w:val="28"/>
        </w:rPr>
      </w:pPr>
      <w:proofErr w:type="spellStart"/>
      <w:r w:rsidRPr="003C2844">
        <w:rPr>
          <w:b/>
          <w:bCs/>
          <w:color w:val="252525"/>
          <w:spacing w:val="-2"/>
          <w:sz w:val="28"/>
          <w:szCs w:val="28"/>
        </w:rPr>
        <w:t>Предметные</w:t>
      </w:r>
      <w:proofErr w:type="spellEnd"/>
      <w:r w:rsidRPr="003C2844">
        <w:rPr>
          <w:b/>
          <w:bCs/>
          <w:color w:val="252525"/>
          <w:spacing w:val="-2"/>
          <w:sz w:val="28"/>
          <w:szCs w:val="28"/>
        </w:rPr>
        <w:t xml:space="preserve"> (</w:t>
      </w:r>
      <w:proofErr w:type="spellStart"/>
      <w:r w:rsidRPr="003C2844">
        <w:rPr>
          <w:b/>
          <w:bCs/>
          <w:color w:val="252525"/>
          <w:spacing w:val="-2"/>
          <w:sz w:val="28"/>
          <w:szCs w:val="28"/>
        </w:rPr>
        <w:t>базовый</w:t>
      </w:r>
      <w:proofErr w:type="spellEnd"/>
      <w:r w:rsidRPr="003C2844">
        <w:rPr>
          <w:b/>
          <w:bCs/>
          <w:color w:val="252525"/>
          <w:spacing w:val="-2"/>
          <w:sz w:val="28"/>
          <w:szCs w:val="28"/>
        </w:rPr>
        <w:t> </w:t>
      </w:r>
      <w:proofErr w:type="spellStart"/>
      <w:r w:rsidRPr="003C2844">
        <w:rPr>
          <w:b/>
          <w:bCs/>
          <w:color w:val="252525"/>
          <w:spacing w:val="-2"/>
          <w:sz w:val="28"/>
          <w:szCs w:val="28"/>
        </w:rPr>
        <w:t>уровень</w:t>
      </w:r>
      <w:proofErr w:type="spellEnd"/>
      <w:r w:rsidRPr="003C2844">
        <w:rPr>
          <w:b/>
          <w:bCs/>
          <w:color w:val="252525"/>
          <w:spacing w:val="-2"/>
          <w:sz w:val="28"/>
          <w:szCs w:val="28"/>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Общие:</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умение создавать и применять словесные и графические модели для объяснения строения живых систем, явлений и процессов живой природы;</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вклада российских и зарубежных ученых в развитие биологических наук;</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интегрировать биологические знания со знаниями других учебных предметов;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приемами оказания первой помощи человеку, выращивания культурных растений и ухода за домашними животными.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xml:space="preserve">5-й </w:t>
      </w:r>
      <w:proofErr w:type="spellStart"/>
      <w:r>
        <w:rPr>
          <w:rFonts w:hAnsi="Times New Roman" w:cs="Times New Roman"/>
          <w:b/>
          <w:bCs/>
          <w:color w:val="000000"/>
          <w:sz w:val="24"/>
          <w:szCs w:val="24"/>
        </w:rPr>
        <w:t>класс</w:t>
      </w:r>
      <w:proofErr w:type="spellEnd"/>
      <w:r>
        <w:rPr>
          <w:rFonts w:hAnsi="Times New Roman" w:cs="Times New Roman"/>
          <w:b/>
          <w:bCs/>
          <w:color w:val="000000"/>
          <w:sz w:val="24"/>
          <w:szCs w:val="24"/>
        </w:rPr>
        <w:t>:</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раскрывать понятие о среде обитания (водной, наземно-воздушной, почвенной, </w:t>
      </w:r>
      <w:proofErr w:type="spellStart"/>
      <w:r w:rsidRPr="00993D93">
        <w:rPr>
          <w:rFonts w:hAnsi="Times New Roman" w:cs="Times New Roman"/>
          <w:color w:val="000000"/>
          <w:sz w:val="24"/>
          <w:szCs w:val="24"/>
          <w:lang w:val="ru-RU"/>
        </w:rPr>
        <w:t>внутриорганизменной</w:t>
      </w:r>
      <w:proofErr w:type="spellEnd"/>
      <w:r w:rsidRPr="00993D93">
        <w:rPr>
          <w:rFonts w:hAnsi="Times New Roman" w:cs="Times New Roman"/>
          <w:color w:val="000000"/>
          <w:sz w:val="24"/>
          <w:szCs w:val="24"/>
          <w:lang w:val="ru-RU"/>
        </w:rPr>
        <w:t>), условиях среды обитания;</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выделять отличительные признаки природных и искусственных сообществ;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биологии в практической деятельности человека;</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предметам гуманитарного цикла, различными видами искусства;</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лупой, световым и цифровым микроскопами при рассматривании биологических объектов;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xml:space="preserve">6-й </w:t>
      </w:r>
      <w:proofErr w:type="spellStart"/>
      <w:r>
        <w:rPr>
          <w:rFonts w:hAnsi="Times New Roman" w:cs="Times New Roman"/>
          <w:b/>
          <w:bCs/>
          <w:color w:val="000000"/>
          <w:sz w:val="24"/>
          <w:szCs w:val="24"/>
        </w:rPr>
        <w:t>класс</w:t>
      </w:r>
      <w:proofErr w:type="spellEnd"/>
      <w:r>
        <w:rPr>
          <w:rFonts w:hAnsi="Times New Roman" w:cs="Times New Roman"/>
          <w:b/>
          <w:bCs/>
          <w:color w:val="000000"/>
          <w:sz w:val="24"/>
          <w:szCs w:val="24"/>
        </w:rPr>
        <w:t>:</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ботанику как биологическую науку, ее разделы и связи с другими науками и техникой;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приводить примеры вклада российских (в том числе В.В. Докучаев, К.А. Тимирязев, С.Г. </w:t>
      </w:r>
      <w:proofErr w:type="spellStart"/>
      <w:r w:rsidRPr="00993D93">
        <w:rPr>
          <w:rFonts w:hAnsi="Times New Roman" w:cs="Times New Roman"/>
          <w:color w:val="000000"/>
          <w:sz w:val="24"/>
          <w:szCs w:val="24"/>
          <w:lang w:val="ru-RU"/>
        </w:rPr>
        <w:t>Навашин</w:t>
      </w:r>
      <w:proofErr w:type="spellEnd"/>
      <w:r w:rsidRPr="00993D93">
        <w:rPr>
          <w:rFonts w:hAnsi="Times New Roman" w:cs="Times New Roman"/>
          <w:color w:val="000000"/>
          <w:sz w:val="24"/>
          <w:szCs w:val="24"/>
          <w:lang w:val="ru-RU"/>
        </w:rPr>
        <w:t xml:space="preserve">) и зарубежных (в том числе Р. Гук, М. </w:t>
      </w:r>
      <w:proofErr w:type="spellStart"/>
      <w:r w:rsidRPr="00993D93">
        <w:rPr>
          <w:rFonts w:hAnsi="Times New Roman" w:cs="Times New Roman"/>
          <w:color w:val="000000"/>
          <w:sz w:val="24"/>
          <w:szCs w:val="24"/>
          <w:lang w:val="ru-RU"/>
        </w:rPr>
        <w:t>Мальпиги</w:t>
      </w:r>
      <w:proofErr w:type="spellEnd"/>
      <w:r w:rsidRPr="00993D93">
        <w:rPr>
          <w:rFonts w:hAnsi="Times New Roman" w:cs="Times New Roman"/>
          <w:color w:val="000000"/>
          <w:sz w:val="24"/>
          <w:szCs w:val="24"/>
          <w:lang w:val="ru-RU"/>
        </w:rPr>
        <w:t>) ученых в развитие наук о растениях;</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растительные ткани и органы растений между собой;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выполнять практические и лабораторные работы по морфологии и физиологии растений, в том числе работы с микроскопом с постоянными </w:t>
      </w:r>
      <w:r w:rsidRPr="00993D93">
        <w:rPr>
          <w:rFonts w:hAnsi="Times New Roman" w:cs="Times New Roman"/>
          <w:color w:val="000000"/>
          <w:sz w:val="24"/>
          <w:szCs w:val="24"/>
          <w:lang w:val="ru-RU"/>
        </w:rPr>
        <w:lastRenderedPageBreak/>
        <w:t>(фиксированными)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классифицировать растения и их части по разным основаниям;</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объяснять роль растений в природе и жизни человека: значение фотосинтеза в природе и жизни человека; биологическое и хозяйственное значение видоизмененных побегов; хозяйственное значение вегетативного размножения;</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полученные знания для выращивания и размножения культурных растений;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различными видами искусства;</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xml:space="preserve">7-й </w:t>
      </w:r>
      <w:proofErr w:type="spellStart"/>
      <w:r>
        <w:rPr>
          <w:rFonts w:hAnsi="Times New Roman" w:cs="Times New Roman"/>
          <w:b/>
          <w:bCs/>
          <w:color w:val="000000"/>
          <w:sz w:val="24"/>
          <w:szCs w:val="24"/>
        </w:rPr>
        <w:t>класс</w:t>
      </w:r>
      <w:proofErr w:type="spellEnd"/>
      <w:r>
        <w:rPr>
          <w:rFonts w:hAnsi="Times New Roman" w:cs="Times New Roman"/>
          <w:b/>
          <w:bCs/>
          <w:color w:val="000000"/>
          <w:sz w:val="24"/>
          <w:szCs w:val="24"/>
        </w:rPr>
        <w:t>:</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выделять существенные признаки строения и жизнедеятельности растений, бактерий, грибов, лишайников;</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приводить примеры культурных растений и их значение в жизни человека; понимать причины и знать меры охраны растительного мира Земли;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предметам гуманитарного цикла, различными видами искусства;</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xml:space="preserve">8-й </w:t>
      </w:r>
      <w:proofErr w:type="spellStart"/>
      <w:r>
        <w:rPr>
          <w:rFonts w:hAnsi="Times New Roman" w:cs="Times New Roman"/>
          <w:b/>
          <w:bCs/>
          <w:color w:val="000000"/>
          <w:sz w:val="24"/>
          <w:szCs w:val="24"/>
        </w:rPr>
        <w:t>класс</w:t>
      </w:r>
      <w:proofErr w:type="spellEnd"/>
      <w:r>
        <w:rPr>
          <w:rFonts w:hAnsi="Times New Roman" w:cs="Times New Roman"/>
          <w:b/>
          <w:bCs/>
          <w:color w:val="000000"/>
          <w:sz w:val="24"/>
          <w:szCs w:val="24"/>
        </w:rPr>
        <w:t>:</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зоологию как биологическую науку, ее разделы и связь с другими науками и техникой;</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животные ткани и органы животных между собой;</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классифицировать животных на основании особенностей строения;</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усложнение организации животных в ходе эволюции животного мира на Земле;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взаимосвязи животных в природных сообществах, цепи питания;</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животных в природных сообществах;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понимать причины и знать меры охраны животного мира Земли;</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различными видами искусства;</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xml:space="preserve">9-й </w:t>
      </w:r>
      <w:proofErr w:type="spellStart"/>
      <w:r>
        <w:rPr>
          <w:rFonts w:hAnsi="Times New Roman" w:cs="Times New Roman"/>
          <w:b/>
          <w:bCs/>
          <w:color w:val="000000"/>
          <w:sz w:val="24"/>
          <w:szCs w:val="24"/>
        </w:rPr>
        <w:t>класс</w:t>
      </w:r>
      <w:proofErr w:type="spellEnd"/>
      <w:r>
        <w:rPr>
          <w:rFonts w:hAnsi="Times New Roman" w:cs="Times New Roman"/>
          <w:b/>
          <w:bCs/>
          <w:color w:val="000000"/>
          <w:sz w:val="24"/>
          <w:szCs w:val="24"/>
        </w:rPr>
        <w:t>:</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объяснять положение человека в системе органического мира, его происхождение; отличия человека от животных; приспособленность к различным </w:t>
      </w:r>
      <w:r w:rsidRPr="00993D93">
        <w:rPr>
          <w:rFonts w:hAnsi="Times New Roman" w:cs="Times New Roman"/>
          <w:color w:val="000000"/>
          <w:sz w:val="24"/>
          <w:szCs w:val="24"/>
          <w:lang w:val="ru-RU"/>
        </w:rPr>
        <w:lastRenderedPageBreak/>
        <w:t>экологическим факторам (человеческие расы и адаптивные типы людей); родство человеческих рас;</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темперамента, эмоций, сна; структуру функциональных систем организма, направленных на достижение полезных приспособительных результатов;</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полноценный отдых, позитивное эмоционально-психическое состояние;</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обморожениях;</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наук о человеке со знаниями по технологии, ОБЖ, физической культуре, предметам естественно-научного и гуманитарного циклов, различными видами искусства;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378D3" w:rsidRDefault="00525B51" w:rsidP="004378D3">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w:t>
      </w:r>
      <w:r w:rsidR="004378D3">
        <w:rPr>
          <w:rFonts w:hAnsi="Times New Roman" w:cs="Times New Roman"/>
          <w:color w:val="000000"/>
          <w:sz w:val="24"/>
          <w:szCs w:val="24"/>
          <w:lang w:val="ru-RU"/>
        </w:rPr>
        <w:t>сверстника</w:t>
      </w:r>
    </w:p>
    <w:p w:rsidR="004378D3" w:rsidRDefault="004378D3" w:rsidP="004378D3">
      <w:pPr>
        <w:ind w:left="1206" w:right="180"/>
        <w:contextualSpacing/>
        <w:jc w:val="both"/>
        <w:rPr>
          <w:rFonts w:hAnsi="Times New Roman" w:cs="Times New Roman"/>
          <w:color w:val="000000"/>
          <w:sz w:val="24"/>
          <w:szCs w:val="24"/>
          <w:lang w:val="ru-RU"/>
        </w:rPr>
      </w:pPr>
    </w:p>
    <w:p w:rsidR="0072032A" w:rsidRPr="004378D3" w:rsidRDefault="00B600CF" w:rsidP="004378D3">
      <w:pPr>
        <w:ind w:right="180"/>
        <w:contextualSpacing/>
        <w:jc w:val="both"/>
        <w:rPr>
          <w:rFonts w:hAnsi="Times New Roman" w:cs="Times New Roman"/>
          <w:color w:val="000000"/>
          <w:sz w:val="24"/>
          <w:szCs w:val="24"/>
          <w:lang w:val="ru-RU"/>
        </w:rPr>
      </w:pPr>
      <w:r w:rsidRPr="004378D3">
        <w:rPr>
          <w:b/>
          <w:bCs/>
          <w:color w:val="252525"/>
          <w:spacing w:val="-2"/>
          <w:sz w:val="28"/>
          <w:szCs w:val="28"/>
          <w:lang w:val="ru-RU"/>
        </w:rPr>
        <w:t xml:space="preserve">               </w:t>
      </w:r>
      <w:r w:rsidR="00886BCF" w:rsidRPr="004378D3">
        <w:rPr>
          <w:b/>
          <w:bCs/>
          <w:color w:val="252525"/>
          <w:spacing w:val="-2"/>
          <w:sz w:val="28"/>
          <w:szCs w:val="28"/>
          <w:lang w:val="ru-RU"/>
        </w:rPr>
        <w:t>3</w:t>
      </w:r>
      <w:r w:rsidRPr="004378D3">
        <w:rPr>
          <w:b/>
          <w:bCs/>
          <w:color w:val="252525"/>
          <w:spacing w:val="-2"/>
          <w:sz w:val="28"/>
          <w:szCs w:val="28"/>
          <w:lang w:val="ru-RU"/>
        </w:rPr>
        <w:t>.</w:t>
      </w:r>
      <w:r w:rsidR="00525B51" w:rsidRPr="004378D3">
        <w:rPr>
          <w:b/>
          <w:bCs/>
          <w:color w:val="252525"/>
          <w:spacing w:val="-2"/>
          <w:sz w:val="28"/>
          <w:szCs w:val="28"/>
        </w:rPr>
        <w:t>ТЕМАТИЧЕСКОЕ ПЛАНИРОВАНИЕ</w:t>
      </w:r>
    </w:p>
    <w:p w:rsidR="009228FD" w:rsidRPr="0072032A"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5-Й КЛАСС</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698"/>
        <w:gridCol w:w="1458"/>
        <w:gridCol w:w="1956"/>
        <w:gridCol w:w="1275"/>
        <w:gridCol w:w="1985"/>
        <w:gridCol w:w="2910"/>
      </w:tblGrid>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3C1367">
            <w:pPr>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3EA5" w:rsidRPr="00B83EA5" w:rsidRDefault="00525B51" w:rsidP="00B83EA5">
            <w:pPr>
              <w:contextualSpacing/>
              <w:jc w:val="both"/>
              <w:rPr>
                <w:rFonts w:hAnsi="Times New Roman" w:cs="Times New Roman"/>
                <w:b/>
                <w:bCs/>
                <w:color w:val="000000"/>
                <w:sz w:val="24"/>
                <w:szCs w:val="24"/>
                <w:lang w:val="ru-RU"/>
              </w:rPr>
            </w:pPr>
            <w:proofErr w:type="spellStart"/>
            <w:r>
              <w:rPr>
                <w:rFonts w:hAnsi="Times New Roman" w:cs="Times New Roman"/>
                <w:b/>
                <w:bCs/>
                <w:color w:val="000000"/>
                <w:sz w:val="24"/>
                <w:szCs w:val="24"/>
              </w:rPr>
              <w:t>Тема</w:t>
            </w:r>
            <w:proofErr w:type="spellEnd"/>
            <w:r w:rsidR="00B83EA5">
              <w:rPr>
                <w:rFonts w:hAnsi="Times New Roman" w:cs="Times New Roman"/>
                <w:b/>
                <w:bCs/>
                <w:color w:val="000000"/>
                <w:sz w:val="24"/>
                <w:szCs w:val="24"/>
                <w:lang w:val="ru-RU"/>
              </w:rPr>
              <w:t>/</w:t>
            </w:r>
          </w:p>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Pr="00993D93" w:rsidRDefault="00525B51" w:rsidP="00B83EA5">
            <w:pPr>
              <w:ind w:firstLine="78"/>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78"/>
              <w:contextualSpacing/>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78"/>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Pr="00993D93" w:rsidRDefault="00525B51" w:rsidP="00B83EA5">
            <w:pPr>
              <w:ind w:firstLine="78"/>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1</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Биология — наука о живой природе</w:t>
            </w:r>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930CBC" w:rsidRDefault="009228FD" w:rsidP="00B83EA5">
            <w:pPr>
              <w:ind w:firstLine="426"/>
              <w:contextualSpacing/>
              <w:jc w:val="both"/>
              <w:rPr>
                <w:rFonts w:hAnsi="Times New Roman" w:cs="Times New Roman"/>
                <w:color w:val="000000"/>
                <w:sz w:val="24"/>
                <w:szCs w:val="24"/>
                <w:lang w:val="ru-RU"/>
              </w:rPr>
            </w:pP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учебной дисциплины и </w:t>
            </w:r>
            <w:proofErr w:type="spellStart"/>
            <w:r w:rsidRPr="00993D93">
              <w:rPr>
                <w:rFonts w:hAnsi="Times New Roman" w:cs="Times New Roman"/>
                <w:color w:val="000000"/>
                <w:sz w:val="24"/>
                <w:szCs w:val="24"/>
                <w:lang w:val="ru-RU"/>
              </w:rPr>
              <w:t>самоорганизации;включение</w:t>
            </w:r>
            <w:proofErr w:type="spellEnd"/>
            <w:r w:rsidRPr="00993D93">
              <w:rPr>
                <w:rFonts w:hAnsi="Times New Roman" w:cs="Times New Roman"/>
                <w:color w:val="000000"/>
                <w:sz w:val="24"/>
                <w:szCs w:val="24"/>
                <w:lang w:val="ru-RU"/>
              </w:rPr>
              <w:t xml:space="preserve">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2</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Методы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изучения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природы</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Единая коллекция цифровых </w:t>
            </w:r>
            <w:r w:rsidRPr="00993D93">
              <w:rPr>
                <w:rFonts w:hAnsi="Times New Roman" w:cs="Times New Roman"/>
                <w:color w:val="000000"/>
                <w:sz w:val="24"/>
                <w:szCs w:val="24"/>
                <w:lang w:val="ru-RU"/>
              </w:rPr>
              <w:lastRenderedPageBreak/>
              <w:t>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работы с получаемой на </w:t>
            </w:r>
            <w:r w:rsidRPr="00993D93">
              <w:rPr>
                <w:rFonts w:hAnsi="Times New Roman" w:cs="Times New Roman"/>
                <w:color w:val="000000"/>
                <w:sz w:val="24"/>
                <w:szCs w:val="24"/>
                <w:lang w:val="ru-RU"/>
              </w:rPr>
              <w:lastRenderedPageBreak/>
              <w:t>уроке социально значимой информацией;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 инициирование и поддержка исследовательской деятельности обучающихся</w:t>
            </w: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lastRenderedPageBreak/>
              <w:t>3</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Организмы</w:t>
            </w:r>
            <w:proofErr w:type="spellEnd"/>
            <w:r>
              <w:rPr>
                <w:rFonts w:hAnsi="Times New Roman" w:cs="Times New Roman"/>
                <w:color w:val="000000"/>
                <w:sz w:val="24"/>
                <w:szCs w:val="24"/>
              </w:rPr>
              <w:t xml:space="preserve"> </w:t>
            </w:r>
            <w:r w:rsidR="00886BCF">
              <w:rPr>
                <w:rFonts w:hAnsi="Times New Roman" w:cs="Times New Roman"/>
                <w:color w:val="000000"/>
                <w:sz w:val="24"/>
                <w:szCs w:val="24"/>
                <w:lang w:val="ru-RU"/>
              </w:rPr>
              <w:t>-</w:t>
            </w:r>
            <w:proofErr w:type="spellStart"/>
            <w:r>
              <w:rPr>
                <w:rFonts w:hAnsi="Times New Roman" w:cs="Times New Roman"/>
                <w:color w:val="000000"/>
                <w:sz w:val="24"/>
                <w:szCs w:val="24"/>
              </w:rPr>
              <w:t>тела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природы</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9228FD" w:rsidP="00B83EA5">
            <w:pPr>
              <w:ind w:firstLine="426"/>
              <w:contextualSpacing/>
              <w:jc w:val="both"/>
              <w:rPr>
                <w:rFonts w:hAnsi="Times New Roman" w:cs="Times New Roman"/>
                <w:color w:val="000000"/>
                <w:sz w:val="24"/>
                <w:szCs w:val="24"/>
                <w:lang w:val="ru-RU"/>
              </w:rPr>
            </w:pP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4</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Организмы</w:t>
            </w:r>
            <w:proofErr w:type="spellEnd"/>
            <w:r>
              <w:rPr>
                <w:rFonts w:hAnsi="Times New Roman" w:cs="Times New Roman"/>
                <w:color w:val="000000"/>
                <w:sz w:val="24"/>
                <w:szCs w:val="24"/>
              </w:rPr>
              <w:t xml:space="preserve"> и</w:t>
            </w:r>
            <w:r w:rsidR="002B1537">
              <w:rPr>
                <w:rFonts w:hAnsi="Times New Roman" w:cs="Times New Roman"/>
                <w:color w:val="000000"/>
                <w:sz w:val="24"/>
                <w:szCs w:val="24"/>
                <w:lang w:val="ru-RU"/>
              </w:rPr>
              <w:t xml:space="preserve"> </w:t>
            </w:r>
            <w:proofErr w:type="spellStart"/>
            <w:r>
              <w:rPr>
                <w:rFonts w:hAnsi="Times New Roman" w:cs="Times New Roman"/>
                <w:color w:val="000000"/>
                <w:sz w:val="24"/>
                <w:szCs w:val="24"/>
              </w:rPr>
              <w:t>среда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обитания</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5</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Природные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сообщества</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9228FD" w:rsidP="00B83EA5">
            <w:pPr>
              <w:ind w:firstLine="426"/>
              <w:contextualSpacing/>
              <w:jc w:val="both"/>
              <w:rPr>
                <w:rFonts w:hAnsi="Times New Roman" w:cs="Times New Roman"/>
                <w:color w:val="000000"/>
                <w:sz w:val="24"/>
                <w:szCs w:val="24"/>
                <w:lang w:val="ru-RU"/>
              </w:rPr>
            </w:pPr>
          </w:p>
        </w:tc>
      </w:tr>
      <w:tr w:rsidR="009228FD" w:rsidRPr="00ED12D8"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6</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Живая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lastRenderedPageBreak/>
              <w:t>человек</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lastRenderedPageBreak/>
              <w:t>6</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Электронная форма учебника, </w:t>
            </w:r>
            <w:r w:rsidRPr="00993D93">
              <w:rPr>
                <w:rFonts w:hAnsi="Times New Roman" w:cs="Times New Roman"/>
                <w:color w:val="000000"/>
                <w:sz w:val="24"/>
                <w:szCs w:val="24"/>
                <w:lang w:val="ru-RU"/>
              </w:rPr>
              <w:lastRenderedPageBreak/>
              <w:t>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Привлечение внимания обучающихся к </w:t>
            </w:r>
            <w:r w:rsidRPr="00993D93">
              <w:rPr>
                <w:rFonts w:hAnsi="Times New Roman" w:cs="Times New Roman"/>
                <w:color w:val="000000"/>
                <w:sz w:val="24"/>
                <w:szCs w:val="24"/>
                <w:lang w:val="ru-RU"/>
              </w:rPr>
              <w:lastRenderedPageBreak/>
              <w:t>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9228FD" w:rsidP="00B83EA5">
            <w:pPr>
              <w:ind w:firstLine="426"/>
              <w:contextualSpacing/>
              <w:jc w:val="both"/>
              <w:rPr>
                <w:rFonts w:hAnsi="Times New Roman" w:cs="Times New Roman"/>
                <w:color w:val="000000"/>
                <w:sz w:val="24"/>
                <w:szCs w:val="24"/>
                <w:lang w:val="ru-RU"/>
              </w:rPr>
            </w:pPr>
          </w:p>
        </w:tc>
      </w:tr>
      <w:tr w:rsidR="009228FD" w:rsidTr="002B1537">
        <w:tc>
          <w:tcPr>
            <w:tcW w:w="21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b/>
                <w:bCs/>
                <w:color w:val="000000"/>
                <w:sz w:val="24"/>
                <w:szCs w:val="24"/>
              </w:rPr>
              <w:lastRenderedPageBreak/>
              <w:t>Итого</w:t>
            </w:r>
            <w:proofErr w:type="spellEnd"/>
          </w:p>
        </w:tc>
        <w:tc>
          <w:tcPr>
            <w:tcW w:w="195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426"/>
              <w:contextualSpacing/>
              <w:jc w:val="both"/>
            </w:pPr>
            <w:r>
              <w:rPr>
                <w:rFonts w:hAnsi="Times New Roman" w:cs="Times New Roman"/>
                <w:b/>
                <w:bCs/>
                <w:color w:val="000000"/>
                <w:sz w:val="24"/>
                <w:szCs w:val="24"/>
              </w:rPr>
              <w:t>35</w:t>
            </w:r>
          </w:p>
        </w:tc>
        <w:tc>
          <w:tcPr>
            <w:tcW w:w="127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426"/>
              <w:contextualSpacing/>
              <w:jc w:val="both"/>
            </w:pPr>
            <w:r>
              <w:rPr>
                <w:rFonts w:hAnsi="Times New Roman" w:cs="Times New Roman"/>
                <w:b/>
                <w:bCs/>
                <w:color w:val="000000"/>
                <w:sz w:val="24"/>
                <w:szCs w:val="24"/>
              </w:rPr>
              <w:t>12</w:t>
            </w:r>
          </w:p>
        </w:tc>
        <w:tc>
          <w:tcPr>
            <w:tcW w:w="489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6-Й КЛАСС</w:t>
      </w:r>
    </w:p>
    <w:tbl>
      <w:tblPr>
        <w:tblW w:w="0" w:type="auto"/>
        <w:tblCellMar>
          <w:top w:w="15" w:type="dxa"/>
          <w:left w:w="15" w:type="dxa"/>
          <w:bottom w:w="15" w:type="dxa"/>
          <w:right w:w="15" w:type="dxa"/>
        </w:tblCellMar>
        <w:tblLook w:val="0600" w:firstRow="0" w:lastRow="0" w:firstColumn="0" w:lastColumn="0" w:noHBand="1" w:noVBand="1"/>
      </w:tblPr>
      <w:tblGrid>
        <w:gridCol w:w="558"/>
        <w:gridCol w:w="1547"/>
        <w:gridCol w:w="1755"/>
        <w:gridCol w:w="1396"/>
        <w:gridCol w:w="1853"/>
        <w:gridCol w:w="2680"/>
      </w:tblGrid>
      <w:tr w:rsidR="009228FD" w:rsidRPr="00ED12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b/>
                <w:bCs/>
                <w:color w:val="000000"/>
                <w:sz w:val="24"/>
                <w:szCs w:val="24"/>
              </w:rPr>
              <w:t>Тема</w:t>
            </w:r>
            <w:proofErr w:type="spellEnd"/>
            <w:r>
              <w:rPr>
                <w:rFonts w:hAnsi="Times New Roman" w:cs="Times New Roman"/>
                <w:b/>
                <w:bCs/>
                <w:color w:val="000000"/>
                <w:sz w:val="24"/>
                <w:szCs w:val="24"/>
              </w:rPr>
              <w:t>/</w:t>
            </w:r>
            <w:proofErr w:type="spellStart"/>
            <w:r>
              <w:rPr>
                <w:rFonts w:hAnsi="Times New Roman" w:cs="Times New Roman"/>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 Растительный организм – 6 часов</w:t>
            </w:r>
          </w:p>
        </w:tc>
      </w:tr>
      <w:tr w:rsidR="009228FD" w:rsidRPr="00ED12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B83EA5">
            <w:pPr>
              <w:ind w:firstLine="426"/>
              <w:contextualSpacing/>
              <w:jc w:val="both"/>
              <w:rPr>
                <w:lang w:val="ru-RU"/>
              </w:rPr>
            </w:pPr>
            <w:r>
              <w:rPr>
                <w:rFonts w:hAnsi="Times New Roman" w:cs="Times New Roman"/>
                <w:color w:val="000000"/>
                <w:sz w:val="24"/>
                <w:szCs w:val="24"/>
              </w:rPr>
              <w:t>1</w:t>
            </w:r>
            <w:r w:rsidR="00525B51">
              <w:rPr>
                <w:rFonts w:hAnsi="Times New Roman" w:cs="Times New Roman"/>
                <w:color w:val="000000"/>
                <w:sz w:val="24"/>
                <w:szCs w:val="24"/>
              </w:rPr>
              <w:t>1</w:t>
            </w:r>
            <w:r>
              <w:rPr>
                <w:rFonts w:hAnsi="Times New Roman" w:cs="Times New Roman"/>
                <w:color w:val="000000"/>
                <w:sz w:val="24"/>
                <w:szCs w:val="24"/>
                <w:lang w:val="ru-RU"/>
              </w:rPr>
              <w:t>.</w:t>
            </w:r>
            <w:r w:rsidR="00467FB0">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Растительный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413FDB" w:rsidRDefault="009228FD" w:rsidP="00B83EA5">
            <w:pPr>
              <w:ind w:firstLine="426"/>
              <w:contextualSpacing/>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RPr="00ED12D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2. Строение и жизнедеятельность растительного организма –</w:t>
            </w:r>
            <w:r>
              <w:rPr>
                <w:rFonts w:hAnsi="Times New Roman" w:cs="Times New Roman"/>
                <w:b/>
                <w:bCs/>
                <w:color w:val="000000"/>
                <w:sz w:val="24"/>
                <w:szCs w:val="24"/>
              </w:rPr>
              <w:t> </w:t>
            </w:r>
            <w:r w:rsidRPr="00993D93">
              <w:rPr>
                <w:rFonts w:hAnsi="Times New Roman" w:cs="Times New Roman"/>
                <w:b/>
                <w:bCs/>
                <w:color w:val="000000"/>
                <w:sz w:val="24"/>
                <w:szCs w:val="24"/>
                <w:lang w:val="ru-RU"/>
              </w:rPr>
              <w:t>29 часов</w:t>
            </w:r>
          </w:p>
        </w:tc>
      </w:tr>
      <w:tr w:rsidR="009228FD" w:rsidRPr="00ED12D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Питание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Единая коллекция цифровых образовательных ресурсов </w:t>
            </w:r>
            <w:r w:rsidRPr="00993D93">
              <w:rPr>
                <w:rFonts w:hAnsi="Times New Roman" w:cs="Times New Roman"/>
                <w:color w:val="000000"/>
                <w:sz w:val="24"/>
                <w:szCs w:val="24"/>
                <w:lang w:val="ru-RU"/>
              </w:rPr>
              <w:lastRenderedPageBreak/>
              <w:t>(</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413FDB" w:rsidRDefault="009228FD" w:rsidP="00B83EA5">
            <w:pPr>
              <w:ind w:firstLine="426"/>
              <w:contextualSpacing/>
              <w:jc w:val="both"/>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применение на уроке интерактивных </w:t>
            </w:r>
            <w:r w:rsidRPr="00993D93">
              <w:rPr>
                <w:rFonts w:hAnsi="Times New Roman" w:cs="Times New Roman"/>
                <w:color w:val="000000"/>
                <w:sz w:val="24"/>
                <w:szCs w:val="24"/>
                <w:lang w:val="ru-RU"/>
              </w:rPr>
              <w:lastRenderedPageBreak/>
              <w:t xml:space="preserve">форм работы с обучающимися: интеллектуальных игр, стимулирующих познавательную мотивацию </w:t>
            </w:r>
            <w:proofErr w:type="spellStart"/>
            <w:r w:rsidRPr="00993D93">
              <w:rPr>
                <w:rFonts w:hAnsi="Times New Roman" w:cs="Times New Roman"/>
                <w:color w:val="000000"/>
                <w:sz w:val="24"/>
                <w:szCs w:val="24"/>
                <w:lang w:val="ru-RU"/>
              </w:rPr>
              <w:t>обучающихся;включение</w:t>
            </w:r>
            <w:proofErr w:type="spellEnd"/>
            <w:r w:rsidRPr="00993D93">
              <w:rPr>
                <w:rFonts w:hAnsi="Times New Roman" w:cs="Times New Roman"/>
                <w:color w:val="000000"/>
                <w:sz w:val="24"/>
                <w:szCs w:val="24"/>
                <w:lang w:val="ru-RU"/>
              </w:rPr>
              <w:t xml:space="preserve"> в урок игровых процедур с целью поддержания мотивации обучающихся к получению знаний, налаживанию позитивных межличностных отношений в классе; инициирование и поддержка исследовательской деятельности обучающихся</w:t>
            </w: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Дыхание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Транспорт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растении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Рост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lastRenderedPageBreak/>
              <w:t>2</w:t>
            </w:r>
            <w:r w:rsidR="00467FB0">
              <w:rPr>
                <w:rFonts w:hAnsi="Times New Roman" w:cs="Times New Roman"/>
                <w:color w:val="000000"/>
                <w:sz w:val="24"/>
                <w:szCs w:val="24"/>
                <w:lang w:val="ru-RU"/>
              </w:rPr>
              <w:t>.</w:t>
            </w:r>
            <w:r w:rsidR="00525B51">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Размножение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lastRenderedPageBreak/>
              <w:t>2</w:t>
            </w:r>
            <w:r w:rsidR="00467FB0">
              <w:rPr>
                <w:rFonts w:hAnsi="Times New Roman" w:cs="Times New Roman"/>
                <w:color w:val="000000"/>
                <w:sz w:val="24"/>
                <w:szCs w:val="24"/>
                <w:lang w:val="ru-RU"/>
              </w:rPr>
              <w:t>.</w:t>
            </w:r>
            <w:r w:rsidR="00525B51">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19</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7-Й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88"/>
        <w:gridCol w:w="2470"/>
        <w:gridCol w:w="1774"/>
        <w:gridCol w:w="1297"/>
        <w:gridCol w:w="1986"/>
        <w:gridCol w:w="2058"/>
      </w:tblGrid>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Тема/раздел</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20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1. </w:t>
            </w:r>
            <w:proofErr w:type="spellStart"/>
            <w:r>
              <w:rPr>
                <w:rFonts w:hAnsi="Times New Roman" w:cs="Times New Roman"/>
                <w:b/>
                <w:bCs/>
                <w:color w:val="000000"/>
                <w:sz w:val="24"/>
                <w:szCs w:val="24"/>
              </w:rPr>
              <w:t>Систематические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группы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растений</w:t>
            </w:r>
            <w:proofErr w:type="spellEnd"/>
            <w:r>
              <w:rPr>
                <w:rFonts w:hAnsi="Times New Roman" w:cs="Times New Roman"/>
                <w:b/>
                <w:bCs/>
                <w:color w:val="000000"/>
                <w:sz w:val="24"/>
                <w:szCs w:val="24"/>
              </w:rPr>
              <w:t xml:space="preserve"> – 22 часа</w:t>
            </w:r>
          </w:p>
        </w:tc>
      </w:tr>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Классификация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930CBC"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w:t>
            </w:r>
            <w:r w:rsidRPr="00993D93">
              <w:rPr>
                <w:rFonts w:hAnsi="Times New Roman" w:cs="Times New Roman"/>
                <w:color w:val="000000"/>
                <w:sz w:val="24"/>
                <w:szCs w:val="24"/>
                <w:lang w:val="ru-RU"/>
              </w:rPr>
              <w:lastRenderedPageBreak/>
              <w:t>знаний, налаживанию позитивных межличностных отношений в классе</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Низшие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r>
              <w:rPr>
                <w:rFonts w:hAnsi="Times New Roman" w:cs="Times New Roman"/>
                <w:color w:val="000000"/>
                <w:sz w:val="24"/>
                <w:szCs w:val="24"/>
              </w:rPr>
              <w:t>. Водоросли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3</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Высшие споровые растения. Моховидные (Мхи)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4</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Плауновидные (Плауны). Хвощевидные (Хвощи), Папоротниковидные (Папоротники)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5</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Высшие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r>
              <w:rPr>
                <w:rFonts w:hAnsi="Times New Roman" w:cs="Times New Roman"/>
                <w:color w:val="000000"/>
                <w:sz w:val="24"/>
                <w:szCs w:val="24"/>
              </w:rPr>
              <w:t>. Голосеменные</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886BCF"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6</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Покрытосеменные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цветковые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lastRenderedPageBreak/>
              <w:t>1</w:t>
            </w:r>
            <w:r w:rsidR="00467FB0">
              <w:rPr>
                <w:rFonts w:hAnsi="Times New Roman" w:cs="Times New Roman"/>
                <w:color w:val="000000"/>
                <w:sz w:val="24"/>
                <w:szCs w:val="24"/>
                <w:lang w:val="ru-RU"/>
              </w:rPr>
              <w:t>1.</w:t>
            </w:r>
            <w:r w:rsidR="00525B51">
              <w:rPr>
                <w:rFonts w:hAnsi="Times New Roman" w:cs="Times New Roman"/>
                <w:color w:val="000000"/>
                <w:sz w:val="24"/>
                <w:szCs w:val="24"/>
              </w:rPr>
              <w:t>7</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Семейства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покрытосеменных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цветковых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6</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lastRenderedPageBreak/>
              <w:t>2. Развитие растительного мира на Земле – 2 часа</w:t>
            </w:r>
          </w:p>
        </w:tc>
      </w:tr>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D4232">
              <w:rPr>
                <w:rFonts w:hAnsi="Times New Roman" w:cs="Times New Roman"/>
                <w:color w:val="000000"/>
                <w:sz w:val="24"/>
                <w:szCs w:val="24"/>
                <w:lang w:val="ru-RU"/>
              </w:rPr>
              <w:t>2</w:t>
            </w:r>
            <w:r w:rsidR="00467FB0">
              <w:rPr>
                <w:rFonts w:hAnsi="Times New Roman" w:cs="Times New Roman"/>
                <w:color w:val="000000"/>
                <w:sz w:val="24"/>
                <w:szCs w:val="24"/>
                <w:lang w:val="ru-RU"/>
              </w:rPr>
              <w:t>.</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Эволюционное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9228FD" w:rsidRPr="00266728"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 инициирование и поддержка исследовательской деятельности обучающихся;</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D4232">
              <w:rPr>
                <w:rFonts w:hAnsi="Times New Roman" w:cs="Times New Roman"/>
                <w:color w:val="000000"/>
                <w:sz w:val="24"/>
                <w:szCs w:val="24"/>
                <w:lang w:val="ru-RU"/>
              </w:rPr>
              <w:t>2</w:t>
            </w:r>
            <w:r w:rsidR="00467FB0">
              <w:rPr>
                <w:rFonts w:hAnsi="Times New Roman" w:cs="Times New Roman"/>
                <w:color w:val="000000"/>
                <w:sz w:val="24"/>
                <w:szCs w:val="24"/>
                <w:lang w:val="ru-RU"/>
              </w:rPr>
              <w:t>.</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Жизнь растений в воде. Освоение растениями суши и этапы развития наземных растений основных систематических групп</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Растения в природных сообществах – 2 часа</w:t>
            </w:r>
          </w:p>
        </w:tc>
      </w:tr>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3</w:t>
            </w:r>
            <w:r w:rsidR="00467FB0">
              <w:rPr>
                <w:rFonts w:hAnsi="Times New Roman" w:cs="Times New Roman"/>
                <w:color w:val="000000"/>
                <w:sz w:val="24"/>
                <w:szCs w:val="24"/>
                <w:lang w:val="ru-RU"/>
              </w:rPr>
              <w:lastRenderedPageBreak/>
              <w:t>3.</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pPr>
            <w:proofErr w:type="spellStart"/>
            <w:r>
              <w:rPr>
                <w:rFonts w:hAnsi="Times New Roman" w:cs="Times New Roman"/>
                <w:color w:val="000000"/>
                <w:sz w:val="24"/>
                <w:szCs w:val="24"/>
              </w:rPr>
              <w:lastRenderedPageBreak/>
              <w:t>Растения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природных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сообществах</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lastRenderedPageBreak/>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Электронная </w:t>
            </w:r>
            <w:r w:rsidRPr="00993D93">
              <w:rPr>
                <w:rFonts w:hAnsi="Times New Roman" w:cs="Times New Roman"/>
                <w:color w:val="000000"/>
                <w:sz w:val="24"/>
                <w:szCs w:val="24"/>
                <w:lang w:val="ru-RU"/>
              </w:rPr>
              <w:lastRenderedPageBreak/>
              <w:t>форма учебника, библиотека РЭШ.</w:t>
            </w:r>
          </w:p>
          <w:p w:rsidR="009228FD" w:rsidRPr="00266728"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0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66728"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Привлечение </w:t>
            </w:r>
            <w:r w:rsidRPr="00993D93">
              <w:rPr>
                <w:rFonts w:hAnsi="Times New Roman" w:cs="Times New Roman"/>
                <w:color w:val="000000"/>
                <w:sz w:val="24"/>
                <w:szCs w:val="24"/>
                <w:lang w:val="ru-RU"/>
              </w:rPr>
              <w:lastRenderedPageBreak/>
              <w:t>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lastRenderedPageBreak/>
              <w:t>4. Растения и человек – 4 часа</w:t>
            </w:r>
          </w:p>
        </w:tc>
      </w:tr>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4</w:t>
            </w:r>
            <w:r w:rsidR="00467FB0">
              <w:rPr>
                <w:rFonts w:hAnsi="Times New Roman" w:cs="Times New Roman"/>
                <w:color w:val="000000"/>
                <w:sz w:val="24"/>
                <w:szCs w:val="24"/>
                <w:lang w:val="ru-RU"/>
              </w:rPr>
              <w:t>4.</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Культурные растения. Центры многообразия и происхождения культурных растений</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7553E" w:rsidRDefault="009228FD" w:rsidP="00B83EA5">
            <w:pPr>
              <w:ind w:left="75" w:right="75" w:firstLine="426"/>
              <w:contextualSpacing/>
              <w:jc w:val="both"/>
              <w:rPr>
                <w:rFonts w:hAnsi="Times New Roman" w:cs="Times New Roman"/>
                <w:color w:val="000000"/>
                <w:sz w:val="24"/>
                <w:szCs w:val="24"/>
                <w:lang w:val="ru-RU"/>
              </w:rPr>
            </w:pP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3C2844" w:rsidRDefault="00525B51" w:rsidP="00B83EA5">
            <w:pPr>
              <w:ind w:left="75" w:right="75" w:firstLine="426"/>
              <w:contextualSpacing/>
              <w:jc w:val="both"/>
              <w:rPr>
                <w:rFonts w:hAnsi="Times New Roman" w:cs="Times New Roman"/>
                <w:color w:val="000000"/>
                <w:sz w:val="24"/>
                <w:szCs w:val="24"/>
                <w:lang w:val="ru-RU"/>
              </w:rPr>
            </w:pPr>
            <w:r>
              <w:rPr>
                <w:rFonts w:hAnsi="Times New Roman" w:cs="Times New Roman"/>
                <w:color w:val="000000"/>
                <w:sz w:val="24"/>
                <w:szCs w:val="24"/>
              </w:rPr>
              <w:t> </w:t>
            </w:r>
          </w:p>
          <w:p w:rsidR="009228FD" w:rsidRPr="003C2844" w:rsidRDefault="009228FD" w:rsidP="00B83EA5">
            <w:pPr>
              <w:ind w:firstLine="426"/>
              <w:contextualSpacing/>
              <w:jc w:val="both"/>
              <w:rPr>
                <w:lang w:val="ru-RU"/>
              </w:rPr>
            </w:pPr>
          </w:p>
          <w:p w:rsidR="009228FD" w:rsidRPr="003C2844" w:rsidRDefault="00525B51" w:rsidP="00B83EA5">
            <w:pPr>
              <w:ind w:left="75" w:right="75" w:firstLine="426"/>
              <w:contextualSpacing/>
              <w:jc w:val="both"/>
              <w:rPr>
                <w:rFonts w:hAnsi="Times New Roman" w:cs="Times New Roman"/>
                <w:color w:val="000000"/>
                <w:sz w:val="24"/>
                <w:szCs w:val="24"/>
                <w:lang w:val="ru-RU"/>
              </w:rPr>
            </w:pPr>
            <w:r>
              <w:rPr>
                <w:rFonts w:hAnsi="Times New Roman" w:cs="Times New Roman"/>
                <w:color w:val="000000"/>
                <w:sz w:val="24"/>
                <w:szCs w:val="24"/>
              </w:rPr>
              <w:t> </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4</w:t>
            </w:r>
            <w:r w:rsidR="00467FB0">
              <w:rPr>
                <w:rFonts w:hAnsi="Times New Roman" w:cs="Times New Roman"/>
                <w:color w:val="000000"/>
                <w:sz w:val="24"/>
                <w:szCs w:val="24"/>
                <w:lang w:val="ru-RU"/>
              </w:rPr>
              <w:t>4.</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Земледелие. Культурные растения сельскохозяйственных угодий</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4</w:t>
            </w:r>
            <w:r w:rsidR="00467FB0">
              <w:rPr>
                <w:rFonts w:hAnsi="Times New Roman" w:cs="Times New Roman"/>
                <w:color w:val="000000"/>
                <w:sz w:val="24"/>
                <w:szCs w:val="24"/>
                <w:lang w:val="ru-RU"/>
              </w:rPr>
              <w:t>4.</w:t>
            </w:r>
            <w:r w:rsidR="00525B51">
              <w:rPr>
                <w:rFonts w:hAnsi="Times New Roman" w:cs="Times New Roman"/>
                <w:color w:val="000000"/>
                <w:sz w:val="24"/>
                <w:szCs w:val="24"/>
              </w:rPr>
              <w:t>3</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Особенность городской флоры. Декоративное цветоводство</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3C1367">
            <w:pPr>
              <w:contextualSpacing/>
              <w:jc w:val="both"/>
              <w:rPr>
                <w:lang w:val="ru-RU"/>
              </w:rPr>
            </w:pPr>
            <w:r>
              <w:rPr>
                <w:rFonts w:hAnsi="Times New Roman" w:cs="Times New Roman"/>
                <w:color w:val="000000"/>
                <w:sz w:val="24"/>
                <w:szCs w:val="24"/>
              </w:rPr>
              <w:t>4</w:t>
            </w:r>
            <w:r w:rsidR="00255C6C">
              <w:rPr>
                <w:rFonts w:hAnsi="Times New Roman" w:cs="Times New Roman"/>
                <w:color w:val="000000"/>
                <w:sz w:val="24"/>
                <w:szCs w:val="24"/>
                <w:lang w:val="ru-RU"/>
              </w:rPr>
              <w:t>.</w:t>
            </w:r>
            <w:r w:rsidR="00467FB0">
              <w:rPr>
                <w:rFonts w:hAnsi="Times New Roman" w:cs="Times New Roman"/>
                <w:color w:val="000000"/>
                <w:sz w:val="24"/>
                <w:szCs w:val="24"/>
                <w:lang w:val="ru-RU"/>
              </w:rPr>
              <w:t>4</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79"/>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Деятельность</w:t>
            </w:r>
            <w:r>
              <w:rPr>
                <w:rFonts w:hAnsi="Times New Roman" w:cs="Times New Roman"/>
                <w:color w:val="000000"/>
                <w:sz w:val="24"/>
                <w:szCs w:val="24"/>
              </w:rPr>
              <w:t> </w:t>
            </w:r>
            <w:r w:rsidRPr="00993D93">
              <w:rPr>
                <w:rFonts w:hAnsi="Times New Roman" w:cs="Times New Roman"/>
                <w:color w:val="000000"/>
                <w:sz w:val="24"/>
                <w:szCs w:val="24"/>
                <w:lang w:val="ru-RU"/>
              </w:rPr>
              <w:t>человека в экосистемах. Охрана растительного мира</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5. Грибы. Лишайники. Бактерии – 3 часа</w:t>
            </w:r>
          </w:p>
        </w:tc>
      </w:tr>
      <w:tr w:rsidR="009228FD" w:rsidRPr="00ED12D8"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467FB0" w:rsidRDefault="00467FB0" w:rsidP="00B83EA5">
            <w:pPr>
              <w:ind w:firstLine="426"/>
              <w:contextualSpacing/>
              <w:jc w:val="both"/>
              <w:rPr>
                <w:lang w:val="ru-RU"/>
              </w:rPr>
            </w:pPr>
            <w:r>
              <w:rPr>
                <w:rFonts w:hAnsi="Times New Roman" w:cs="Times New Roman"/>
                <w:color w:val="000000"/>
                <w:sz w:val="24"/>
                <w:szCs w:val="24"/>
                <w:lang w:val="ru-RU"/>
              </w:rPr>
              <w:t>55.1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proofErr w:type="spellStart"/>
            <w:r>
              <w:rPr>
                <w:rFonts w:hAnsi="Times New Roman" w:cs="Times New Roman"/>
                <w:color w:val="000000"/>
                <w:sz w:val="24"/>
                <w:szCs w:val="24"/>
              </w:rPr>
              <w:t>Грибы</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5</w:t>
            </w:r>
            <w:r w:rsidR="00467FB0">
              <w:rPr>
                <w:rFonts w:hAnsi="Times New Roman" w:cs="Times New Roman"/>
                <w:color w:val="000000"/>
                <w:sz w:val="24"/>
                <w:szCs w:val="24"/>
                <w:lang w:val="ru-RU"/>
              </w:rPr>
              <w:t>5.</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proofErr w:type="spellStart"/>
            <w:r>
              <w:rPr>
                <w:rFonts w:hAnsi="Times New Roman" w:cs="Times New Roman"/>
                <w:color w:val="000000"/>
                <w:sz w:val="24"/>
                <w:szCs w:val="24"/>
              </w:rPr>
              <w:t>Лишайники</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5</w:t>
            </w:r>
            <w:r w:rsidR="00467FB0">
              <w:rPr>
                <w:rFonts w:hAnsi="Times New Roman" w:cs="Times New Roman"/>
                <w:color w:val="000000"/>
                <w:sz w:val="24"/>
                <w:szCs w:val="24"/>
                <w:lang w:val="ru-RU"/>
              </w:rPr>
              <w:t>5.</w:t>
            </w:r>
            <w:r w:rsidR="00525B51">
              <w:rPr>
                <w:rFonts w:hAnsi="Times New Roman" w:cs="Times New Roman"/>
                <w:color w:val="000000"/>
                <w:sz w:val="24"/>
                <w:szCs w:val="24"/>
              </w:rPr>
              <w:t>3</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C1367" w:rsidRDefault="003C1367" w:rsidP="00B83EA5">
            <w:pPr>
              <w:ind w:firstLine="79"/>
              <w:contextualSpacing/>
              <w:jc w:val="both"/>
              <w:rPr>
                <w:rFonts w:hAnsi="Times New Roman" w:cs="Times New Roman"/>
                <w:color w:val="000000"/>
                <w:sz w:val="24"/>
                <w:szCs w:val="24"/>
                <w:lang w:val="ru-RU"/>
              </w:rPr>
            </w:pPr>
          </w:p>
          <w:p w:rsidR="009228FD" w:rsidRDefault="00525B51" w:rsidP="00B83EA5">
            <w:pPr>
              <w:ind w:firstLine="79"/>
              <w:contextualSpacing/>
              <w:jc w:val="both"/>
            </w:pPr>
            <w:proofErr w:type="spellStart"/>
            <w:r>
              <w:rPr>
                <w:rFonts w:hAnsi="Times New Roman" w:cs="Times New Roman"/>
                <w:color w:val="000000"/>
                <w:sz w:val="24"/>
                <w:szCs w:val="24"/>
              </w:rPr>
              <w:t>Бактерии</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Резерв времени – 2 часа</w:t>
            </w:r>
          </w:p>
        </w:tc>
      </w:tr>
      <w:tr w:rsidR="009228FD" w:rsidTr="0079647A">
        <w:tc>
          <w:tcPr>
            <w:tcW w:w="295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Итого</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35</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 </w:t>
            </w:r>
            <w:r>
              <w:rPr>
                <w:rFonts w:hAnsi="Times New Roman" w:cs="Times New Roman"/>
                <w:b/>
                <w:bCs/>
                <w:color w:val="000000"/>
                <w:sz w:val="24"/>
                <w:szCs w:val="24"/>
              </w:rPr>
              <w:t>14</w:t>
            </w:r>
          </w:p>
        </w:tc>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8-Й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501"/>
        <w:gridCol w:w="70"/>
        <w:gridCol w:w="71"/>
        <w:gridCol w:w="2167"/>
        <w:gridCol w:w="1826"/>
        <w:gridCol w:w="1443"/>
        <w:gridCol w:w="1932"/>
        <w:gridCol w:w="2063"/>
      </w:tblGrid>
      <w:tr w:rsidR="009228FD" w:rsidRPr="00ED12D8"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3C1367">
            <w:pPr>
              <w:contextualSpacing/>
              <w:jc w:val="both"/>
              <w:rPr>
                <w:rFonts w:hAnsi="Times New Roman" w:cs="Times New Roman"/>
                <w:color w:val="000000"/>
                <w:sz w:val="24"/>
                <w:szCs w:val="24"/>
              </w:rPr>
            </w:pPr>
            <w:r>
              <w:rPr>
                <w:rFonts w:hAnsi="Times New Roman" w:cs="Times New Roman"/>
                <w:b/>
                <w:bCs/>
                <w:color w:val="000000"/>
                <w:sz w:val="24"/>
                <w:szCs w:val="24"/>
              </w:rPr>
              <w:lastRenderedPageBreak/>
              <w:t>№ п/п</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Тема/раздел</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2323">
            <w:pPr>
              <w:contextualSpacing/>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9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20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 Животный организм – 4 часа</w:t>
            </w:r>
          </w:p>
        </w:tc>
      </w:tr>
      <w:tr w:rsidR="009228FD" w:rsidRPr="00ED12D8"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1</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Зоология</w:t>
            </w:r>
            <w:proofErr w:type="spellEnd"/>
            <w:r>
              <w:rPr>
                <w:rFonts w:hAnsi="Times New Roman" w:cs="Times New Roman"/>
                <w:color w:val="000000"/>
                <w:sz w:val="24"/>
                <w:szCs w:val="24"/>
              </w:rPr>
              <w:t>– </w:t>
            </w:r>
            <w:proofErr w:type="spellStart"/>
            <w:r>
              <w:rPr>
                <w:rFonts w:hAnsi="Times New Roman" w:cs="Times New Roman"/>
                <w:color w:val="000000"/>
                <w:sz w:val="24"/>
                <w:szCs w:val="24"/>
              </w:rPr>
              <w:t>наука</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2</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pPr>
            <w:proofErr w:type="spellStart"/>
            <w:r>
              <w:rPr>
                <w:rFonts w:hAnsi="Times New Roman" w:cs="Times New Roman"/>
                <w:color w:val="000000"/>
                <w:sz w:val="24"/>
                <w:szCs w:val="24"/>
              </w:rPr>
              <w:t>Общая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характеристика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царства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Животные</w:t>
            </w:r>
            <w:proofErr w:type="spellEnd"/>
            <w:r>
              <w:rPr>
                <w:rFonts w:hAnsi="Times New Roman" w:cs="Times New Roman"/>
                <w:color w:val="000000"/>
                <w:sz w:val="24"/>
                <w:szCs w:val="24"/>
              </w:rPr>
              <w:t>»</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3</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lang w:val="ru-RU"/>
              </w:rPr>
            </w:pPr>
            <w:r w:rsidRPr="00993D93">
              <w:rPr>
                <w:rFonts w:hAnsi="Times New Roman" w:cs="Times New Roman"/>
                <w:color w:val="000000"/>
                <w:sz w:val="24"/>
                <w:szCs w:val="24"/>
                <w:lang w:val="ru-RU"/>
              </w:rPr>
              <w:t>Строение и жизнедеятельность животной клетки</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4</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lang w:val="ru-RU"/>
              </w:rPr>
            </w:pPr>
            <w:r w:rsidRPr="00993D93">
              <w:rPr>
                <w:rFonts w:hAnsi="Times New Roman" w:cs="Times New Roman"/>
                <w:color w:val="000000"/>
                <w:sz w:val="24"/>
                <w:szCs w:val="24"/>
                <w:lang w:val="ru-RU"/>
              </w:rPr>
              <w:t>Ткани, органы и системы органов животного организма</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Строение и жизнедеятельность организма животного – 12 часов</w:t>
            </w:r>
          </w:p>
        </w:tc>
      </w:tr>
      <w:tr w:rsidR="009228FD" w:rsidRPr="00ED12D8"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Pr>
                <w:rFonts w:hAnsi="Times New Roman" w:cs="Times New Roman"/>
                <w:color w:val="000000"/>
                <w:sz w:val="24"/>
                <w:szCs w:val="24"/>
              </w:rPr>
              <w:t>1</w:t>
            </w:r>
            <w:r w:rsidR="002B1537">
              <w:rPr>
                <w:rFonts w:hAnsi="Times New Roman" w:cs="Times New Roman"/>
                <w:color w:val="000000"/>
                <w:sz w:val="24"/>
                <w:szCs w:val="24"/>
                <w:lang w:val="ru-RU"/>
              </w:rPr>
              <w:t>2.</w:t>
            </w:r>
            <w:r w:rsidR="00255C6C">
              <w:rPr>
                <w:rFonts w:hAnsi="Times New Roman" w:cs="Times New Roman"/>
                <w:color w:val="000000"/>
                <w:sz w:val="24"/>
                <w:szCs w:val="24"/>
                <w:lang w:val="ru-RU"/>
              </w:rPr>
              <w:t>1</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Опора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движение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включение в урок игровых процедур с целью поддержания </w:t>
            </w:r>
            <w:r w:rsidRPr="00993D93">
              <w:rPr>
                <w:rFonts w:hAnsi="Times New Roman" w:cs="Times New Roman"/>
                <w:color w:val="000000"/>
                <w:sz w:val="24"/>
                <w:szCs w:val="24"/>
                <w:lang w:val="ru-RU"/>
              </w:rPr>
              <w:lastRenderedPageBreak/>
              <w:t>мотивации обучающихся к получению знаний, налаживанию позитивных межличностных отношений в классе</w:t>
            </w: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55C6C" w:rsidP="00B83EA5">
            <w:pPr>
              <w:ind w:firstLine="426"/>
              <w:contextualSpacing/>
              <w:jc w:val="both"/>
              <w:rPr>
                <w:lang w:val="ru-RU"/>
              </w:rPr>
            </w:pPr>
            <w:r>
              <w:rPr>
                <w:rFonts w:hAnsi="Times New Roman" w:cs="Times New Roman"/>
                <w:color w:val="000000"/>
                <w:sz w:val="24"/>
                <w:szCs w:val="24"/>
              </w:rPr>
              <w:t>2</w:t>
            </w:r>
            <w:r w:rsidR="00525B51">
              <w:rPr>
                <w:rFonts w:hAnsi="Times New Roman" w:cs="Times New Roman"/>
                <w:color w:val="000000"/>
                <w:sz w:val="24"/>
                <w:szCs w:val="24"/>
              </w:rPr>
              <w:t>2</w:t>
            </w:r>
            <w:r>
              <w:rPr>
                <w:rFonts w:hAnsi="Times New Roman" w:cs="Times New Roman"/>
                <w:color w:val="000000"/>
                <w:sz w:val="24"/>
                <w:szCs w:val="24"/>
                <w:lang w:val="ru-RU"/>
              </w:rPr>
              <w:t>.</w:t>
            </w:r>
            <w:r w:rsidR="002B1537">
              <w:rPr>
                <w:rFonts w:hAnsi="Times New Roman" w:cs="Times New Roman"/>
                <w:color w:val="000000"/>
                <w:sz w:val="24"/>
                <w:szCs w:val="24"/>
              </w:rPr>
              <w:t>2</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Питание и пищеварение у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2.3</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Дыхание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2.4</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Транспорт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w:t>
            </w:r>
            <w:proofErr w:type="spellEnd"/>
            <w:r>
              <w:rPr>
                <w:rFonts w:hAnsi="Times New Roman" w:cs="Times New Roman"/>
                <w:color w:val="000000"/>
                <w:sz w:val="24"/>
                <w:szCs w:val="24"/>
              </w:rPr>
              <w:t xml:space="preserve"> у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w:t>
            </w:r>
            <w:r w:rsidR="00525B51">
              <w:rPr>
                <w:rFonts w:hAnsi="Times New Roman" w:cs="Times New Roman"/>
                <w:color w:val="000000"/>
                <w:sz w:val="24"/>
                <w:szCs w:val="24"/>
              </w:rPr>
              <w:t>5</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Выделение</w:t>
            </w:r>
            <w:proofErr w:type="spellEnd"/>
            <w:r>
              <w:rPr>
                <w:rFonts w:hAnsi="Times New Roman" w:cs="Times New Roman"/>
                <w:color w:val="000000"/>
                <w:sz w:val="24"/>
                <w:szCs w:val="24"/>
              </w:rPr>
              <w:t xml:space="preserve"> у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w:t>
            </w:r>
            <w:r w:rsidR="00525B51">
              <w:rPr>
                <w:rFonts w:hAnsi="Times New Roman" w:cs="Times New Roman"/>
                <w:color w:val="000000"/>
                <w:sz w:val="24"/>
                <w:szCs w:val="24"/>
              </w:rPr>
              <w:t>6</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Покровы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тела</w:t>
            </w:r>
            <w:proofErr w:type="spellEnd"/>
            <w:r>
              <w:rPr>
                <w:rFonts w:hAnsi="Times New Roman" w:cs="Times New Roman"/>
                <w:color w:val="000000"/>
                <w:sz w:val="24"/>
                <w:szCs w:val="24"/>
              </w:rPr>
              <w:t xml:space="preserve"> у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lastRenderedPageBreak/>
              <w:t>2.</w:t>
            </w:r>
            <w:r w:rsidR="00525B51">
              <w:rPr>
                <w:rFonts w:hAnsi="Times New Roman" w:cs="Times New Roman"/>
                <w:color w:val="000000"/>
                <w:sz w:val="24"/>
                <w:szCs w:val="24"/>
              </w:rPr>
              <w:t>7</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Координация и </w:t>
            </w:r>
            <w:r w:rsidRPr="00993D93">
              <w:rPr>
                <w:rFonts w:hAnsi="Times New Roman" w:cs="Times New Roman"/>
                <w:color w:val="000000"/>
                <w:sz w:val="24"/>
                <w:szCs w:val="24"/>
                <w:lang w:val="ru-RU"/>
              </w:rPr>
              <w:lastRenderedPageBreak/>
              <w:t>регуляция жизнедеятельности у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lastRenderedPageBreak/>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255C6C"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55C6C" w:rsidP="00B83EA5">
            <w:pPr>
              <w:ind w:firstLine="426"/>
              <w:contextualSpacing/>
              <w:jc w:val="both"/>
              <w:rPr>
                <w:lang w:val="ru-RU"/>
              </w:rPr>
            </w:pPr>
            <w:r w:rsidRPr="00255C6C">
              <w:rPr>
                <w:rFonts w:hAnsi="Times New Roman" w:cs="Times New Roman"/>
                <w:color w:val="000000"/>
                <w:sz w:val="24"/>
                <w:szCs w:val="24"/>
                <w:lang w:val="ru-RU"/>
              </w:rPr>
              <w:lastRenderedPageBreak/>
              <w:t>2</w:t>
            </w:r>
            <w:r w:rsidR="002B1537">
              <w:rPr>
                <w:rFonts w:hAnsi="Times New Roman" w:cs="Times New Roman"/>
                <w:color w:val="000000"/>
                <w:sz w:val="24"/>
                <w:szCs w:val="24"/>
                <w:lang w:val="ru-RU"/>
              </w:rPr>
              <w:t>2.</w:t>
            </w:r>
            <w:r w:rsidR="00525B51" w:rsidRPr="00255C6C">
              <w:rPr>
                <w:rFonts w:hAnsi="Times New Roman" w:cs="Times New Roman"/>
                <w:color w:val="000000"/>
                <w:sz w:val="24"/>
                <w:szCs w:val="24"/>
                <w:lang w:val="ru-RU"/>
              </w:rPr>
              <w:t>8</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255C6C">
            <w:pPr>
              <w:contextualSpacing/>
              <w:jc w:val="both"/>
              <w:rPr>
                <w:rFonts w:hAnsi="Times New Roman" w:cs="Times New Roman"/>
                <w:color w:val="000000"/>
                <w:sz w:val="24"/>
                <w:szCs w:val="24"/>
                <w:lang w:val="ru-RU"/>
              </w:rPr>
            </w:pPr>
            <w:r w:rsidRPr="00255C6C">
              <w:rPr>
                <w:rFonts w:hAnsi="Times New Roman" w:cs="Times New Roman"/>
                <w:color w:val="000000"/>
                <w:sz w:val="24"/>
                <w:szCs w:val="24"/>
                <w:lang w:val="ru-RU"/>
              </w:rPr>
              <w:t>Поведение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r>
      <w:tr w:rsidR="009228FD" w:rsidRPr="00255C6C"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lang w:val="ru-RU"/>
              </w:rPr>
              <w:t>2</w:t>
            </w:r>
            <w:r w:rsidR="002B1537">
              <w:rPr>
                <w:rFonts w:hAnsi="Times New Roman" w:cs="Times New Roman"/>
                <w:color w:val="000000"/>
                <w:sz w:val="24"/>
                <w:szCs w:val="24"/>
                <w:lang w:val="ru-RU"/>
              </w:rPr>
              <w:t>2.</w:t>
            </w:r>
            <w:r w:rsidR="00525B51" w:rsidRPr="00255C6C">
              <w:rPr>
                <w:rFonts w:hAnsi="Times New Roman" w:cs="Times New Roman"/>
                <w:color w:val="000000"/>
                <w:sz w:val="24"/>
                <w:szCs w:val="24"/>
                <w:lang w:val="ru-RU"/>
              </w:rPr>
              <w:t>9</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255C6C">
            <w:pPr>
              <w:contextualSpacing/>
              <w:jc w:val="both"/>
              <w:rPr>
                <w:rFonts w:hAnsi="Times New Roman" w:cs="Times New Roman"/>
                <w:color w:val="000000"/>
                <w:sz w:val="24"/>
                <w:szCs w:val="24"/>
                <w:lang w:val="ru-RU"/>
              </w:rPr>
            </w:pPr>
            <w:r w:rsidRPr="00255C6C">
              <w:rPr>
                <w:rFonts w:hAnsi="Times New Roman" w:cs="Times New Roman"/>
                <w:color w:val="000000"/>
                <w:sz w:val="24"/>
                <w:szCs w:val="24"/>
                <w:lang w:val="ru-RU"/>
              </w:rPr>
              <w:t>Размножение и развитие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r>
      <w:tr w:rsidR="009228FD" w:rsidRPr="00255C6C"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rFonts w:hAnsi="Times New Roman" w:cs="Times New Roman"/>
                <w:color w:val="000000"/>
                <w:sz w:val="24"/>
                <w:szCs w:val="24"/>
                <w:lang w:val="ru-RU"/>
              </w:rPr>
            </w:pPr>
            <w:r w:rsidRPr="00255C6C">
              <w:rPr>
                <w:rFonts w:hAnsi="Times New Roman" w:cs="Times New Roman"/>
                <w:b/>
                <w:bCs/>
                <w:color w:val="000000"/>
                <w:sz w:val="24"/>
                <w:szCs w:val="24"/>
                <w:lang w:val="ru-RU"/>
              </w:rPr>
              <w:t>3. Систематические группы животных – 41</w:t>
            </w:r>
            <w:r>
              <w:rPr>
                <w:rFonts w:hAnsi="Times New Roman" w:cs="Times New Roman"/>
                <w:b/>
                <w:bCs/>
                <w:color w:val="000000"/>
                <w:sz w:val="24"/>
                <w:szCs w:val="24"/>
              </w:rPr>
              <w:t> </w:t>
            </w:r>
            <w:r w:rsidRPr="00255C6C">
              <w:rPr>
                <w:rFonts w:hAnsi="Times New Roman" w:cs="Times New Roman"/>
                <w:b/>
                <w:bCs/>
                <w:color w:val="000000"/>
                <w:sz w:val="24"/>
                <w:szCs w:val="24"/>
                <w:lang w:val="ru-RU"/>
              </w:rPr>
              <w:t>час</w:t>
            </w:r>
          </w:p>
        </w:tc>
      </w:tr>
      <w:tr w:rsidR="009228FD" w:rsidRPr="00ED12D8"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5C6C" w:rsidRDefault="00255C6C" w:rsidP="00B83EA5">
            <w:pPr>
              <w:ind w:firstLine="426"/>
              <w:contextualSpacing/>
              <w:jc w:val="both"/>
              <w:rPr>
                <w:rFonts w:hAnsi="Times New Roman" w:cs="Times New Roman"/>
                <w:color w:val="000000"/>
                <w:sz w:val="24"/>
                <w:szCs w:val="24"/>
                <w:lang w:val="ru-RU"/>
              </w:rPr>
            </w:pPr>
          </w:p>
          <w:p w:rsidR="009228FD" w:rsidRPr="00255C6C" w:rsidRDefault="002B1537" w:rsidP="00255C6C">
            <w:pPr>
              <w:contextualSpacing/>
              <w:jc w:val="both"/>
              <w:rPr>
                <w:lang w:val="ru-RU"/>
              </w:rPr>
            </w:pPr>
            <w:r>
              <w:rPr>
                <w:rFonts w:hAnsi="Times New Roman" w:cs="Times New Roman"/>
                <w:color w:val="000000"/>
                <w:sz w:val="24"/>
                <w:szCs w:val="24"/>
                <w:lang w:val="ru-RU"/>
              </w:rPr>
              <w:t>3.</w:t>
            </w:r>
            <w:r w:rsidR="00525B51" w:rsidRPr="00255C6C">
              <w:rPr>
                <w:rFonts w:hAnsi="Times New Roman" w:cs="Times New Roman"/>
                <w:color w:val="000000"/>
                <w:sz w:val="24"/>
                <w:szCs w:val="24"/>
                <w:lang w:val="ru-RU"/>
              </w:rPr>
              <w:t>1</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pPr>
            <w:r w:rsidRPr="00255C6C">
              <w:rPr>
                <w:rFonts w:hAnsi="Times New Roman" w:cs="Times New Roman"/>
                <w:color w:val="000000"/>
                <w:sz w:val="24"/>
                <w:szCs w:val="24"/>
                <w:lang w:val="ru-RU"/>
              </w:rPr>
              <w:t xml:space="preserve">Основные </w:t>
            </w: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систематики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954F38" w:rsidRDefault="00525B51" w:rsidP="002B153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2</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rPr>
                <w:rFonts w:hAnsi="Times New Roman" w:cs="Times New Roman"/>
                <w:color w:val="000000"/>
                <w:sz w:val="24"/>
                <w:szCs w:val="24"/>
              </w:rPr>
            </w:pPr>
            <w:proofErr w:type="spellStart"/>
            <w:r>
              <w:rPr>
                <w:rFonts w:hAnsi="Times New Roman" w:cs="Times New Roman"/>
                <w:color w:val="000000"/>
                <w:sz w:val="24"/>
                <w:szCs w:val="24"/>
              </w:rPr>
              <w:t>Одноклеточные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простейшие</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886BCF" w:rsidP="00B83EA5">
            <w:pPr>
              <w:ind w:firstLine="426"/>
              <w:contextualSpacing/>
              <w:jc w:val="both"/>
              <w:rPr>
                <w:rFonts w:hAnsi="Times New Roman" w:cs="Times New Roman"/>
                <w:color w:val="000000"/>
                <w:sz w:val="24"/>
                <w:szCs w:val="24"/>
                <w:lang w:val="ru-RU"/>
              </w:rPr>
            </w:pPr>
          </w:p>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3</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Многоклеточные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Кишечнопол</w:t>
            </w:r>
            <w:r w:rsidR="009C238F">
              <w:rPr>
                <w:rFonts w:hAnsi="Times New Roman" w:cs="Times New Roman"/>
                <w:color w:val="000000"/>
                <w:sz w:val="24"/>
                <w:szCs w:val="24"/>
              </w:rPr>
              <w:t>остн</w:t>
            </w:r>
            <w:proofErr w:type="spellEnd"/>
            <w:r w:rsidR="009C238F">
              <w:rPr>
                <w:rFonts w:hAnsi="Times New Roman" w:cs="Times New Roman"/>
                <w:color w:val="000000"/>
                <w:sz w:val="24"/>
                <w:szCs w:val="24"/>
                <w:lang w:val="ru-RU"/>
              </w:rPr>
              <w:t>ы</w:t>
            </w:r>
            <w:r>
              <w:rPr>
                <w:rFonts w:hAnsi="Times New Roman" w:cs="Times New Roman"/>
                <w:color w:val="000000"/>
                <w:sz w:val="24"/>
                <w:szCs w:val="24"/>
              </w:rPr>
              <w:t>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4</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Плоские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круглые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кольчатые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черви</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5</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Членистоногие</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6</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Моллюски</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7</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Хордовые</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8</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Рыбы</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9</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Земноводные</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10</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Пресмыкающиеся</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B1537" w:rsidP="002B1537">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11</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proofErr w:type="spellStart"/>
            <w:r>
              <w:rPr>
                <w:rFonts w:hAnsi="Times New Roman" w:cs="Times New Roman"/>
                <w:color w:val="000000"/>
                <w:sz w:val="24"/>
                <w:szCs w:val="24"/>
              </w:rPr>
              <w:t>Птицы</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B1537" w:rsidP="002B1537">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12</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proofErr w:type="spellStart"/>
            <w:r>
              <w:rPr>
                <w:rFonts w:hAnsi="Times New Roman" w:cs="Times New Roman"/>
                <w:color w:val="000000"/>
                <w:sz w:val="24"/>
                <w:szCs w:val="24"/>
              </w:rPr>
              <w:t>Млекопитающие</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Развитие животного мира на Земле –</w:t>
            </w:r>
            <w:r>
              <w:rPr>
                <w:rFonts w:hAnsi="Times New Roman" w:cs="Times New Roman"/>
                <w:b/>
                <w:bCs/>
                <w:color w:val="000000"/>
                <w:sz w:val="24"/>
                <w:szCs w:val="24"/>
              </w:rPr>
              <w:t> </w:t>
            </w:r>
            <w:r w:rsidRPr="00993D93">
              <w:rPr>
                <w:rFonts w:hAnsi="Times New Roman" w:cs="Times New Roman"/>
                <w:b/>
                <w:bCs/>
                <w:color w:val="000000"/>
                <w:sz w:val="24"/>
                <w:szCs w:val="24"/>
                <w:lang w:val="ru-RU"/>
              </w:rPr>
              <w:t>4 часа</w:t>
            </w:r>
          </w:p>
        </w:tc>
      </w:tr>
      <w:tr w:rsidR="009228FD" w:rsidRPr="00ED12D8"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4.1</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proofErr w:type="spellStart"/>
            <w:r>
              <w:rPr>
                <w:rFonts w:hAnsi="Times New Roman" w:cs="Times New Roman"/>
                <w:color w:val="000000"/>
                <w:sz w:val="24"/>
                <w:szCs w:val="24"/>
              </w:rPr>
              <w:t>Эволюция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3C2844" w:rsidRDefault="009228FD" w:rsidP="00B83EA5">
            <w:pPr>
              <w:ind w:firstLine="426"/>
              <w:contextualSpacing/>
              <w:jc w:val="both"/>
              <w:rPr>
                <w:rFonts w:hAnsi="Times New Roman" w:cs="Times New Roman"/>
                <w:color w:val="000000"/>
                <w:sz w:val="24"/>
                <w:szCs w:val="24"/>
                <w:lang w:val="ru-RU"/>
              </w:rPr>
            </w:pP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учебной дисциплины и </w:t>
            </w:r>
            <w:r w:rsidRPr="00993D93">
              <w:rPr>
                <w:rFonts w:hAnsi="Times New Roman" w:cs="Times New Roman"/>
                <w:color w:val="000000"/>
                <w:sz w:val="24"/>
                <w:szCs w:val="24"/>
                <w:lang w:val="ru-RU"/>
              </w:rPr>
              <w:lastRenderedPageBreak/>
              <w:t>самоорганизации;</w:t>
            </w:r>
          </w:p>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4.2</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proofErr w:type="spellStart"/>
            <w:r>
              <w:rPr>
                <w:rFonts w:hAnsi="Times New Roman" w:cs="Times New Roman"/>
                <w:color w:val="000000"/>
                <w:sz w:val="24"/>
                <w:szCs w:val="24"/>
              </w:rPr>
              <w:t>Одноклеточные</w:t>
            </w:r>
            <w:proofErr w:type="spellEnd"/>
            <w:r>
              <w:rPr>
                <w:rFonts w:hAnsi="Times New Roman" w:cs="Times New Roman"/>
                <w:color w:val="000000"/>
                <w:sz w:val="24"/>
                <w:szCs w:val="24"/>
              </w:rPr>
              <w:t>. Эволюция многоклеточных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4.3</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proofErr w:type="spellStart"/>
            <w:r>
              <w:rPr>
                <w:rFonts w:hAnsi="Times New Roman" w:cs="Times New Roman"/>
                <w:color w:val="000000"/>
                <w:sz w:val="24"/>
                <w:szCs w:val="24"/>
              </w:rPr>
              <w:t>Эволюция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позвоночных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lastRenderedPageBreak/>
              <w:t>5.</w:t>
            </w:r>
            <w:r>
              <w:rPr>
                <w:rFonts w:hAnsi="Times New Roman" w:cs="Times New Roman"/>
                <w:b/>
                <w:bCs/>
                <w:color w:val="000000"/>
                <w:sz w:val="24"/>
                <w:szCs w:val="24"/>
              </w:rPr>
              <w:t> </w:t>
            </w:r>
            <w:r w:rsidRPr="00993D93">
              <w:rPr>
                <w:rFonts w:hAnsi="Times New Roman" w:cs="Times New Roman"/>
                <w:b/>
                <w:bCs/>
                <w:color w:val="000000"/>
                <w:sz w:val="24"/>
                <w:szCs w:val="24"/>
                <w:lang w:val="ru-RU"/>
              </w:rPr>
              <w:t>Животные в природных сообществах – 3 часа</w:t>
            </w:r>
          </w:p>
        </w:tc>
      </w:tr>
      <w:tr w:rsidR="009228FD" w:rsidRPr="00ED12D8"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5.1</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Приспособленность животных к условиям среды обитания</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3C2844" w:rsidRDefault="009228FD" w:rsidP="00B83EA5">
            <w:pPr>
              <w:ind w:firstLine="426"/>
              <w:contextualSpacing/>
              <w:jc w:val="both"/>
              <w:rPr>
                <w:rFonts w:hAnsi="Times New Roman" w:cs="Times New Roman"/>
                <w:color w:val="000000"/>
                <w:sz w:val="24"/>
                <w:szCs w:val="24"/>
                <w:lang w:val="ru-RU"/>
              </w:rPr>
            </w:pP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5.2</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Популяции животных, их характеристики. Взаимосвязи животных между собой и с другими организмами</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5.3</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Животный мир природных зон Земли. Основные закономерности распределения животных на планете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   </w:t>
            </w:r>
            <w:r>
              <w:rPr>
                <w:rFonts w:hAnsi="Times New Roman" w:cs="Times New Roman"/>
                <w:b/>
                <w:bCs/>
                <w:color w:val="000000"/>
                <w:sz w:val="24"/>
                <w:szCs w:val="24"/>
              </w:rPr>
              <w:t>6. Животные и человек  – 3 часа</w:t>
            </w: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C238F" w:rsidRDefault="00525B51" w:rsidP="002B1537">
            <w:pPr>
              <w:contextualSpacing/>
              <w:jc w:val="both"/>
              <w:rPr>
                <w:lang w:val="ru-RU"/>
              </w:rPr>
            </w:pPr>
            <w:r>
              <w:rPr>
                <w:rFonts w:hAnsi="Times New Roman" w:cs="Times New Roman"/>
                <w:color w:val="000000"/>
                <w:sz w:val="24"/>
                <w:szCs w:val="24"/>
              </w:rPr>
              <w:t>6.</w:t>
            </w:r>
            <w:r w:rsidR="009C238F">
              <w:rPr>
                <w:rFonts w:hAnsi="Times New Roman" w:cs="Times New Roman"/>
                <w:color w:val="000000"/>
                <w:sz w:val="24"/>
                <w:szCs w:val="24"/>
                <w:lang w:val="ru-RU"/>
              </w:rPr>
              <w:t>1</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proofErr w:type="spellStart"/>
            <w:r>
              <w:rPr>
                <w:rFonts w:hAnsi="Times New Roman" w:cs="Times New Roman"/>
                <w:color w:val="000000"/>
                <w:sz w:val="24"/>
                <w:szCs w:val="24"/>
              </w:rPr>
              <w:t>Загрязнение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окружающей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среды</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Резерв времени – 3 часа</w:t>
            </w:r>
          </w:p>
        </w:tc>
      </w:tr>
      <w:tr w:rsidR="009228FD" w:rsidTr="00255C6C">
        <w:tc>
          <w:tcPr>
            <w:tcW w:w="2809"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Итого</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70</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29</w:t>
            </w:r>
          </w:p>
        </w:tc>
        <w:tc>
          <w:tcPr>
            <w:tcW w:w="399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9-Й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569"/>
        <w:gridCol w:w="73"/>
        <w:gridCol w:w="2319"/>
        <w:gridCol w:w="1650"/>
        <w:gridCol w:w="148"/>
        <w:gridCol w:w="1128"/>
        <w:gridCol w:w="142"/>
        <w:gridCol w:w="159"/>
        <w:gridCol w:w="1899"/>
        <w:gridCol w:w="1986"/>
      </w:tblGrid>
      <w:tr w:rsidR="009228FD" w:rsidRPr="00ED12D8"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3C1367">
            <w:pPr>
              <w:contextualSpacing/>
              <w:jc w:val="both"/>
              <w:rPr>
                <w:rFonts w:hAnsi="Times New Roman" w:cs="Times New Roman"/>
                <w:color w:val="000000"/>
                <w:sz w:val="24"/>
                <w:szCs w:val="24"/>
              </w:rPr>
            </w:pPr>
            <w:r>
              <w:rPr>
                <w:rFonts w:hAnsi="Times New Roman" w:cs="Times New Roman"/>
                <w:b/>
                <w:bCs/>
                <w:color w:val="000000"/>
                <w:sz w:val="24"/>
                <w:szCs w:val="24"/>
              </w:rPr>
              <w:t xml:space="preserve">№ </w:t>
            </w:r>
            <w:r>
              <w:rPr>
                <w:rFonts w:hAnsi="Times New Roman" w:cs="Times New Roman"/>
                <w:b/>
                <w:bCs/>
                <w:color w:val="000000"/>
                <w:sz w:val="24"/>
                <w:szCs w:val="24"/>
              </w:rPr>
              <w:lastRenderedPageBreak/>
              <w:t>п/п</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lastRenderedPageBreak/>
              <w:t>Тема/раздел</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Количество </w:t>
            </w:r>
            <w:r w:rsidRPr="00993D93">
              <w:rPr>
                <w:rFonts w:hAnsi="Times New Roman" w:cs="Times New Roman"/>
                <w:b/>
                <w:bCs/>
                <w:color w:val="000000"/>
                <w:sz w:val="24"/>
                <w:szCs w:val="24"/>
                <w:lang w:val="ru-RU"/>
              </w:rPr>
              <w:lastRenderedPageBreak/>
              <w:t>академических часов, отводимых на освоение темы</w:t>
            </w:r>
          </w:p>
        </w:tc>
        <w:tc>
          <w:tcPr>
            <w:tcW w:w="142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rPr>
                <w:rFonts w:hAnsi="Times New Roman" w:cs="Times New Roman"/>
                <w:color w:val="000000"/>
                <w:sz w:val="24"/>
                <w:szCs w:val="24"/>
              </w:rPr>
            </w:pPr>
            <w:proofErr w:type="spellStart"/>
            <w:r>
              <w:rPr>
                <w:rFonts w:hAnsi="Times New Roman" w:cs="Times New Roman"/>
                <w:b/>
                <w:bCs/>
                <w:color w:val="000000"/>
                <w:sz w:val="24"/>
                <w:szCs w:val="24"/>
              </w:rPr>
              <w:lastRenderedPageBreak/>
              <w:t>Количеств</w:t>
            </w:r>
            <w:r>
              <w:rPr>
                <w:rFonts w:hAnsi="Times New Roman" w:cs="Times New Roman"/>
                <w:b/>
                <w:bCs/>
                <w:color w:val="000000"/>
                <w:sz w:val="24"/>
                <w:szCs w:val="24"/>
              </w:rPr>
              <w:lastRenderedPageBreak/>
              <w:t>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lastRenderedPageBreak/>
              <w:t>ЭОР и ЦОР</w:t>
            </w: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Деятельность </w:t>
            </w:r>
            <w:r w:rsidRPr="00993D93">
              <w:rPr>
                <w:rFonts w:hAnsi="Times New Roman" w:cs="Times New Roman"/>
                <w:b/>
                <w:bCs/>
                <w:color w:val="000000"/>
                <w:sz w:val="24"/>
                <w:szCs w:val="24"/>
                <w:lang w:val="ru-RU"/>
              </w:rPr>
              <w:lastRenderedPageBreak/>
              <w:t>учителя с учетом рабочей программы воспитания</w:t>
            </w: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lastRenderedPageBreak/>
              <w:t>1. Человек — биосоциальный вид – 1 час</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Человек – биосоциальный вид</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54F38" w:rsidRPr="00D7553E" w:rsidRDefault="00954F38" w:rsidP="00B83EA5">
            <w:pPr>
              <w:ind w:firstLine="426"/>
              <w:contextualSpacing/>
              <w:jc w:val="both"/>
              <w:rPr>
                <w:rFonts w:hAnsi="Times New Roman" w:cs="Times New Roman"/>
                <w:color w:val="000000"/>
                <w:sz w:val="24"/>
                <w:szCs w:val="24"/>
                <w:lang w:val="ru-RU"/>
              </w:rPr>
            </w:pP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2. Структура организма человека – 3 часа</w:t>
            </w:r>
          </w:p>
        </w:tc>
      </w:tr>
      <w:tr w:rsidR="009228FD" w:rsidRPr="00ED12D8"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2.1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color w:val="000000"/>
                <w:sz w:val="24"/>
                <w:szCs w:val="24"/>
                <w:lang w:val="ru-RU"/>
              </w:rPr>
              <w:t>Состав, строение и жизнедеятельность клетки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954F38" w:rsidRPr="00954F38">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2.2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sidRPr="00993D93">
              <w:rPr>
                <w:rFonts w:hAnsi="Times New Roman" w:cs="Times New Roman"/>
                <w:color w:val="000000"/>
                <w:sz w:val="24"/>
                <w:szCs w:val="24"/>
                <w:lang w:val="ru-RU"/>
              </w:rPr>
              <w:t xml:space="preserve">Ткани, органы и системы органов организма человека. </w:t>
            </w:r>
            <w:proofErr w:type="spellStart"/>
            <w:r>
              <w:rPr>
                <w:rFonts w:hAnsi="Times New Roman" w:cs="Times New Roman"/>
                <w:color w:val="000000"/>
                <w:sz w:val="24"/>
                <w:szCs w:val="24"/>
              </w:rPr>
              <w:t>Организм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единое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целое</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3. Нейрогуморальная регуляция – 9 часов</w:t>
            </w:r>
          </w:p>
        </w:tc>
      </w:tr>
      <w:tr w:rsidR="009228FD" w:rsidRPr="00ED12D8"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3.1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 xml:space="preserve">Нервная регуляция. Нервная система </w:t>
            </w:r>
            <w:r w:rsidRPr="00993D93">
              <w:rPr>
                <w:rFonts w:hAnsi="Times New Roman" w:cs="Times New Roman"/>
                <w:color w:val="000000"/>
                <w:sz w:val="24"/>
                <w:szCs w:val="24"/>
                <w:lang w:val="ru-RU"/>
              </w:rPr>
              <w:lastRenderedPageBreak/>
              <w:t>человека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lastRenderedPageBreak/>
              <w:t>5</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Электронная форма учебника, </w:t>
            </w:r>
            <w:r w:rsidRPr="00993D93">
              <w:rPr>
                <w:rFonts w:hAnsi="Times New Roman" w:cs="Times New Roman"/>
                <w:color w:val="000000"/>
                <w:sz w:val="24"/>
                <w:szCs w:val="24"/>
                <w:lang w:val="ru-RU"/>
              </w:rPr>
              <w:lastRenderedPageBreak/>
              <w:t>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Побуждение обучающихся </w:t>
            </w:r>
            <w:r w:rsidRPr="00993D93">
              <w:rPr>
                <w:rFonts w:hAnsi="Times New Roman" w:cs="Times New Roman"/>
                <w:color w:val="000000"/>
                <w:sz w:val="24"/>
                <w:szCs w:val="24"/>
                <w:lang w:val="ru-RU"/>
              </w:rPr>
              <w:lastRenderedPageBreak/>
              <w:t>соблюдать на уроке общепринятые нормы поведения, правила общения со старшими и сверстниками, принципы учебной дисциплины и самоорганизации;</w:t>
            </w:r>
            <w:r w:rsidR="00954F38" w:rsidRPr="00954F38">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lastRenderedPageBreak/>
              <w:t>3.2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Гуморальная регуляция. Эндокринная система человека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 4. Опора и движение – 5 часов</w:t>
            </w:r>
          </w:p>
        </w:tc>
      </w:tr>
      <w:tr w:rsidR="009228FD" w:rsidRPr="00ED12D8"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4.1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proofErr w:type="spellStart"/>
            <w:r>
              <w:rPr>
                <w:rFonts w:hAnsi="Times New Roman" w:cs="Times New Roman"/>
                <w:color w:val="000000"/>
                <w:sz w:val="24"/>
                <w:szCs w:val="24"/>
              </w:rPr>
              <w:t>Скелет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человека</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налаживанию позитивных межличностных отношений в </w:t>
            </w:r>
            <w:r w:rsidRPr="00993D93">
              <w:rPr>
                <w:rFonts w:hAnsi="Times New Roman" w:cs="Times New Roman"/>
                <w:color w:val="000000"/>
                <w:sz w:val="24"/>
                <w:szCs w:val="24"/>
                <w:lang w:val="ru-RU"/>
              </w:rPr>
              <w:lastRenderedPageBreak/>
              <w:t>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4.2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proofErr w:type="spellStart"/>
            <w:r>
              <w:rPr>
                <w:rFonts w:hAnsi="Times New Roman" w:cs="Times New Roman"/>
                <w:color w:val="000000"/>
                <w:sz w:val="24"/>
                <w:szCs w:val="24"/>
              </w:rPr>
              <w:t>Мышечная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lastRenderedPageBreak/>
              <w:t>5. Внутренняя среда организма – 4 часа</w:t>
            </w:r>
          </w:p>
        </w:tc>
      </w:tr>
      <w:tr w:rsidR="009228FD" w:rsidRPr="00ED12D8"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5.1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Состав, строение и функции крови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954F38" w:rsidRPr="00954F38">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5.2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Гомеостаз. Группы крови. Резус-фактор крови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5.3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Иммунитет</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6. Кровообращение – 5 часов</w:t>
            </w:r>
          </w:p>
        </w:tc>
      </w:tr>
      <w:tr w:rsidR="009228FD" w:rsidRPr="00ED12D8"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Органы кровообращения. Строение и работа сердца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r w:rsidR="003C2844">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w:t>
            </w:r>
            <w:r w:rsidRPr="00993D93">
              <w:rPr>
                <w:rFonts w:hAnsi="Times New Roman" w:cs="Times New Roman"/>
                <w:color w:val="000000"/>
                <w:sz w:val="24"/>
                <w:szCs w:val="24"/>
                <w:lang w:val="ru-RU"/>
              </w:rPr>
              <w:lastRenderedPageBreak/>
              <w:t>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Круги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кровообращения</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Лимфатическая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Регуляция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сердечно-сосудистой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6.5</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sidRPr="00993D93">
              <w:rPr>
                <w:rFonts w:hAnsi="Times New Roman" w:cs="Times New Roman"/>
                <w:color w:val="000000"/>
                <w:sz w:val="24"/>
                <w:szCs w:val="24"/>
                <w:lang w:val="ru-RU"/>
              </w:rPr>
              <w:t xml:space="preserve">Гигиена сердечно-сосудистой системы. Профилактика заболеваний сердца и сосудов. </w:t>
            </w:r>
            <w:proofErr w:type="spellStart"/>
            <w:r>
              <w:rPr>
                <w:rFonts w:hAnsi="Times New Roman" w:cs="Times New Roman"/>
                <w:color w:val="000000"/>
                <w:sz w:val="24"/>
                <w:szCs w:val="24"/>
              </w:rPr>
              <w:t>Первая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кровотечениях</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lastRenderedPageBreak/>
              <w:t>7. Дыхание – 5 часов</w:t>
            </w:r>
          </w:p>
        </w:tc>
      </w:tr>
      <w:tr w:rsidR="009228FD" w:rsidRPr="00ED12D8"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Строение и функции органов дыхания</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55002C">
            <w:pPr>
              <w:contextualSpacing/>
              <w:jc w:val="both"/>
              <w:rPr>
                <w:lang w:val="ru-RU"/>
              </w:rPr>
            </w:pPr>
            <w:r w:rsidRPr="00993D93">
              <w:rPr>
                <w:rFonts w:hAnsi="Times New Roman" w:cs="Times New Roman"/>
                <w:color w:val="000000"/>
                <w:sz w:val="24"/>
                <w:szCs w:val="24"/>
                <w:lang w:val="ru-RU"/>
              </w:rPr>
              <w:t xml:space="preserve">Газообмен в легких и тканях. </w:t>
            </w:r>
            <w:r w:rsidRPr="0055002C">
              <w:rPr>
                <w:rFonts w:hAnsi="Times New Roman" w:cs="Times New Roman"/>
                <w:color w:val="000000"/>
                <w:sz w:val="24"/>
                <w:szCs w:val="24"/>
                <w:lang w:val="ru-RU"/>
              </w:rPr>
              <w:t>Жизненная емкость легких</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Механизм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дыхания</w:t>
            </w:r>
            <w:proofErr w:type="spellEnd"/>
            <w:r>
              <w:rPr>
                <w:rFonts w:hAnsi="Times New Roman" w:cs="Times New Roman"/>
                <w:color w:val="000000"/>
                <w:sz w:val="24"/>
                <w:szCs w:val="24"/>
              </w:rPr>
              <w:t>. Регуляция дыхания</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 xml:space="preserve">Инфекционные болезни органов дыхания, их профилактика. Вред </w:t>
            </w:r>
            <w:proofErr w:type="spellStart"/>
            <w:r w:rsidRPr="00993D93">
              <w:rPr>
                <w:rFonts w:hAnsi="Times New Roman" w:cs="Times New Roman"/>
                <w:color w:val="000000"/>
                <w:sz w:val="24"/>
                <w:szCs w:val="24"/>
                <w:lang w:val="ru-RU"/>
              </w:rPr>
              <w:t>табакокурения</w:t>
            </w:r>
            <w:proofErr w:type="spellEnd"/>
            <w:r w:rsidRPr="00993D93">
              <w:rPr>
                <w:rFonts w:hAnsi="Times New Roman" w:cs="Times New Roman"/>
                <w:color w:val="000000"/>
                <w:sz w:val="24"/>
                <w:szCs w:val="24"/>
                <w:lang w:val="ru-RU"/>
              </w:rPr>
              <w:t>, психотропных и наркотических веществ</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7.5</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Первая помощь при поражении органов дыхания</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8. Питание и пищеварение – 6 часов</w:t>
            </w:r>
          </w:p>
        </w:tc>
      </w:tr>
      <w:tr w:rsidR="009228FD" w:rsidRPr="00ED12D8"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Строение и функции органов пищеварения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 xml:space="preserve">включение в </w:t>
            </w:r>
            <w:r w:rsidRPr="00993D93">
              <w:rPr>
                <w:rFonts w:hAnsi="Times New Roman" w:cs="Times New Roman"/>
                <w:color w:val="000000"/>
                <w:sz w:val="24"/>
                <w:szCs w:val="24"/>
                <w:lang w:val="ru-RU"/>
              </w:rPr>
              <w:lastRenderedPageBreak/>
              <w:t>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Ферменты, их роль в пищеварении. Пищеварение в ротовой полости. Зубы</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55002C">
            <w:pPr>
              <w:contextualSpacing/>
              <w:jc w:val="both"/>
              <w:rPr>
                <w:lang w:val="ru-RU"/>
              </w:rPr>
            </w:pPr>
            <w:r w:rsidRPr="00993D93">
              <w:rPr>
                <w:rFonts w:hAnsi="Times New Roman" w:cs="Times New Roman"/>
                <w:color w:val="000000"/>
                <w:sz w:val="24"/>
                <w:szCs w:val="24"/>
                <w:lang w:val="ru-RU"/>
              </w:rPr>
              <w:t xml:space="preserve">Пищеварение в желудке, тонком и толстом кишечнике. </w:t>
            </w:r>
            <w:r w:rsidRPr="0055002C">
              <w:rPr>
                <w:rFonts w:hAnsi="Times New Roman" w:cs="Times New Roman"/>
                <w:color w:val="000000"/>
                <w:sz w:val="24"/>
                <w:szCs w:val="24"/>
                <w:lang w:val="ru-RU"/>
              </w:rPr>
              <w:t>Всасывание</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 xml:space="preserve">Пищеварительные железы: печень, поджелудочная </w:t>
            </w:r>
            <w:r w:rsidRPr="00993D93">
              <w:rPr>
                <w:rFonts w:hAnsi="Times New Roman" w:cs="Times New Roman"/>
                <w:color w:val="000000"/>
                <w:sz w:val="24"/>
                <w:szCs w:val="24"/>
                <w:lang w:val="ru-RU"/>
              </w:rPr>
              <w:lastRenderedPageBreak/>
              <w:t>железа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lastRenderedPageBreak/>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lastRenderedPageBreak/>
              <w:t>8.5</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Регуляция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пищеварения</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8.6</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Гигиена и режим питания. Предупреждение глистных и желудочно-кишечных заболеваний, пищевых отравлений</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9. Обмен веществ и превращение энергии –</w:t>
            </w:r>
            <w:r>
              <w:rPr>
                <w:rFonts w:hAnsi="Times New Roman" w:cs="Times New Roman"/>
                <w:b/>
                <w:bCs/>
                <w:color w:val="000000"/>
                <w:sz w:val="24"/>
                <w:szCs w:val="24"/>
              </w:rPr>
              <w:t> </w:t>
            </w:r>
            <w:r w:rsidRPr="00993D93">
              <w:rPr>
                <w:rFonts w:hAnsi="Times New Roman" w:cs="Times New Roman"/>
                <w:b/>
                <w:bCs/>
                <w:color w:val="000000"/>
                <w:sz w:val="24"/>
                <w:szCs w:val="24"/>
                <w:lang w:val="ru-RU"/>
              </w:rPr>
              <w:t>5 часов</w:t>
            </w:r>
          </w:p>
        </w:tc>
      </w:tr>
      <w:tr w:rsidR="009228FD" w:rsidRPr="00ED12D8"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Обмен веществ и энергии. Пластический и энергетический обмен</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54F38" w:rsidRPr="00D7553E" w:rsidRDefault="00954F38" w:rsidP="00B83EA5">
            <w:pPr>
              <w:ind w:firstLine="426"/>
              <w:contextualSpacing/>
              <w:jc w:val="both"/>
              <w:rPr>
                <w:rFonts w:hAnsi="Times New Roman" w:cs="Times New Roman"/>
                <w:color w:val="000000"/>
                <w:sz w:val="24"/>
                <w:szCs w:val="24"/>
                <w:lang w:val="ru-RU"/>
              </w:rPr>
            </w:pP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954F38" w:rsidRDefault="009228FD" w:rsidP="00B83EA5">
            <w:pPr>
              <w:ind w:firstLine="426"/>
              <w:contextualSpacing/>
              <w:jc w:val="both"/>
              <w:rPr>
                <w:rFonts w:hAnsi="Times New Roman" w:cs="Times New Roman"/>
                <w:color w:val="000000"/>
                <w:sz w:val="24"/>
                <w:szCs w:val="24"/>
                <w:lang w:val="ru-RU"/>
              </w:rPr>
            </w:pP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Регуляция процессов обмена веществ и энергии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Витамины</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Нормы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режим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питания</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10. Кожа – 4 часа</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C238F" w:rsidP="009C238F">
            <w:pPr>
              <w:contextualSpacing/>
              <w:jc w:val="both"/>
            </w:pPr>
            <w:r>
              <w:rPr>
                <w:rFonts w:hAnsi="Times New Roman" w:cs="Times New Roman"/>
                <w:color w:val="000000"/>
                <w:sz w:val="24"/>
                <w:szCs w:val="24"/>
              </w:rPr>
              <w:t>10</w:t>
            </w:r>
            <w:r>
              <w:rPr>
                <w:rFonts w:hAnsi="Times New Roman" w:cs="Times New Roman"/>
                <w:color w:val="000000"/>
                <w:sz w:val="24"/>
                <w:szCs w:val="24"/>
                <w:lang w:val="ru-RU"/>
              </w:rPr>
              <w:t>.</w:t>
            </w:r>
            <w:r w:rsidR="00525B51">
              <w:rPr>
                <w:rFonts w:hAnsi="Times New Roman" w:cs="Times New Roman"/>
                <w:color w:val="000000"/>
                <w:sz w:val="24"/>
                <w:szCs w:val="24"/>
              </w:rPr>
              <w:t>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Строение и функции кожи. Производные кожи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Побуждение обучающихся соблюдать на уроке общепринятые нормы поведения, правила общения со старшими и </w:t>
            </w:r>
            <w:r w:rsidRPr="00993D93">
              <w:rPr>
                <w:rFonts w:hAnsi="Times New Roman" w:cs="Times New Roman"/>
                <w:color w:val="000000"/>
                <w:sz w:val="24"/>
                <w:szCs w:val="24"/>
                <w:lang w:val="ru-RU"/>
              </w:rPr>
              <w:lastRenderedPageBreak/>
              <w:t>сверстниками, принципы учебной дисциплины и самоорганизации;</w:t>
            </w:r>
            <w:r w:rsidR="0072032A" w:rsidRPr="0072032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10.2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Терморегуляция</w:t>
            </w:r>
            <w:proofErr w:type="spellEnd"/>
            <w:r>
              <w:rPr>
                <w:rFonts w:hAnsi="Times New Roman" w:cs="Times New Roman"/>
                <w:color w:val="000000"/>
                <w:sz w:val="24"/>
                <w:szCs w:val="24"/>
              </w:rPr>
              <w:t>. Закаливание</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10.3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Гигиена кожи. Профилактика кожных заболеваний</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lastRenderedPageBreak/>
              <w:t>10.4</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Первая помощь</w:t>
            </w:r>
            <w:r>
              <w:rPr>
                <w:rFonts w:hAnsi="Times New Roman" w:cs="Times New Roman"/>
                <w:color w:val="000000"/>
                <w:sz w:val="24"/>
                <w:szCs w:val="24"/>
              </w:rPr>
              <w:t> </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 тепловом и солнечном ударах, ожогах и обморожениях</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 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lastRenderedPageBreak/>
              <w:t>11. Выделение – 4 часа</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выделения.</w:t>
            </w:r>
            <w:r>
              <w:rPr>
                <w:rFonts w:hAnsi="Times New Roman" w:cs="Times New Roman"/>
                <w:color w:val="000000"/>
                <w:sz w:val="24"/>
                <w:szCs w:val="24"/>
              </w:rPr>
              <w:t> </w:t>
            </w:r>
          </w:p>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моче</w:t>
            </w:r>
            <w:r w:rsidR="003C1367">
              <w:rPr>
                <w:rFonts w:hAnsi="Times New Roman" w:cs="Times New Roman"/>
                <w:color w:val="000000"/>
                <w:sz w:val="24"/>
                <w:szCs w:val="24"/>
                <w:lang w:val="ru-RU"/>
              </w:rPr>
              <w:t>-</w:t>
            </w:r>
            <w:r w:rsidRPr="00993D93">
              <w:rPr>
                <w:rFonts w:hAnsi="Times New Roman" w:cs="Times New Roman"/>
                <w:color w:val="000000"/>
                <w:sz w:val="24"/>
                <w:szCs w:val="24"/>
                <w:lang w:val="ru-RU"/>
              </w:rPr>
              <w:t>выделительной системы, их строение и функции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2032A" w:rsidRPr="0072032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3C1367">
            <w:pPr>
              <w:contextualSpacing/>
              <w:jc w:val="both"/>
              <w:rPr>
                <w:lang w:val="ru-RU"/>
              </w:rPr>
            </w:pPr>
            <w:proofErr w:type="spellStart"/>
            <w:r>
              <w:rPr>
                <w:rFonts w:hAnsi="Times New Roman" w:cs="Times New Roman"/>
                <w:color w:val="000000"/>
                <w:sz w:val="24"/>
                <w:szCs w:val="24"/>
              </w:rPr>
              <w:t>Микроскопическое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Нефрон</w:t>
            </w:r>
            <w:proofErr w:type="spellEnd"/>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Образование мочи.</w:t>
            </w:r>
            <w:r>
              <w:rPr>
                <w:rFonts w:hAnsi="Times New Roman" w:cs="Times New Roman"/>
                <w:color w:val="000000"/>
                <w:sz w:val="24"/>
                <w:szCs w:val="24"/>
              </w:rPr>
              <w:t> </w:t>
            </w:r>
          </w:p>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Регуляция мочеобразования и мочеиспускания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11.4</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Заболевания органов мочевыделительной системы, их предупреждение</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12. Размножение и развитие – 3 часа</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12.1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1367"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Органы репродукции, строение и функции. </w:t>
            </w:r>
            <w:r w:rsidRPr="003C1367">
              <w:rPr>
                <w:rFonts w:hAnsi="Times New Roman" w:cs="Times New Roman"/>
                <w:color w:val="000000"/>
                <w:sz w:val="24"/>
                <w:szCs w:val="24"/>
                <w:lang w:val="ru-RU"/>
              </w:rPr>
              <w:t xml:space="preserve">Оплодотворение. </w:t>
            </w:r>
            <w:r w:rsidRPr="003C1367">
              <w:rPr>
                <w:rFonts w:hAnsi="Times New Roman" w:cs="Times New Roman"/>
                <w:color w:val="000000"/>
                <w:sz w:val="24"/>
                <w:szCs w:val="24"/>
                <w:lang w:val="ru-RU"/>
              </w:rPr>
              <w:lastRenderedPageBreak/>
              <w:t>Роды. Лактация</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lastRenderedPageBreak/>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79647A"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Единая коллекция </w:t>
            </w:r>
            <w:r w:rsidRPr="00993D93">
              <w:rPr>
                <w:rFonts w:hAnsi="Times New Roman" w:cs="Times New Roman"/>
                <w:color w:val="000000"/>
                <w:sz w:val="24"/>
                <w:szCs w:val="24"/>
                <w:lang w:val="ru-RU"/>
              </w:rPr>
              <w:lastRenderedPageBreak/>
              <w:t>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Побуждение обучающихся соблюдать на уроке </w:t>
            </w:r>
            <w:r w:rsidRPr="00993D93">
              <w:rPr>
                <w:rFonts w:hAnsi="Times New Roman" w:cs="Times New Roman"/>
                <w:color w:val="000000"/>
                <w:sz w:val="24"/>
                <w:szCs w:val="24"/>
                <w:lang w:val="ru-RU"/>
              </w:rPr>
              <w:lastRenderedPageBreak/>
              <w:t>общепринятые нормы поведения, правила общения со старшими и сверстниками, принципы учебной дисциплины и самоорганизации;</w:t>
            </w:r>
            <w:r w:rsidR="0072032A" w:rsidRPr="0072032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C238F" w:rsidP="009C238F">
            <w:pPr>
              <w:contextualSpacing/>
              <w:jc w:val="both"/>
            </w:pPr>
            <w:r>
              <w:rPr>
                <w:rFonts w:hAnsi="Times New Roman" w:cs="Times New Roman"/>
                <w:color w:val="000000"/>
                <w:sz w:val="24"/>
                <w:szCs w:val="24"/>
              </w:rPr>
              <w:lastRenderedPageBreak/>
              <w:t>12</w:t>
            </w:r>
            <w:r>
              <w:rPr>
                <w:rFonts w:hAnsi="Times New Roman" w:cs="Times New Roman"/>
                <w:color w:val="000000"/>
                <w:sz w:val="24"/>
                <w:szCs w:val="24"/>
                <w:lang w:val="ru-RU"/>
              </w:rPr>
              <w:t>.</w:t>
            </w:r>
            <w:r w:rsidR="00525B51">
              <w:rPr>
                <w:rFonts w:hAnsi="Times New Roman" w:cs="Times New Roman"/>
                <w:color w:val="000000"/>
                <w:sz w:val="24"/>
                <w:szCs w:val="24"/>
              </w:rPr>
              <w:t>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Рост и развитие ребенка. Половое созревание</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12.3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Наследование признаков у человека. Наследственные болезни, их причины и предупреждение. </w:t>
            </w:r>
            <w:proofErr w:type="spellStart"/>
            <w:r>
              <w:rPr>
                <w:rFonts w:hAnsi="Times New Roman" w:cs="Times New Roman"/>
                <w:color w:val="000000"/>
                <w:sz w:val="24"/>
                <w:szCs w:val="24"/>
              </w:rPr>
              <w:t>Инфекции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передающиеся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половым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путем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профилактика</w:t>
            </w:r>
            <w:proofErr w:type="spellEnd"/>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13. Органы чувств и сенсорные системы –</w:t>
            </w:r>
            <w:r>
              <w:rPr>
                <w:rFonts w:hAnsi="Times New Roman" w:cs="Times New Roman"/>
                <w:b/>
                <w:bCs/>
                <w:color w:val="000000"/>
                <w:sz w:val="24"/>
                <w:szCs w:val="24"/>
              </w:rPr>
              <w:t> </w:t>
            </w:r>
            <w:r w:rsidRPr="00993D93">
              <w:rPr>
                <w:rFonts w:hAnsi="Times New Roman" w:cs="Times New Roman"/>
                <w:b/>
                <w:bCs/>
                <w:color w:val="000000"/>
                <w:sz w:val="24"/>
                <w:szCs w:val="24"/>
                <w:lang w:val="ru-RU"/>
              </w:rPr>
              <w:t>5 часов</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1367"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Органы чувств и их значение. </w:t>
            </w:r>
            <w:r w:rsidRPr="003C1367">
              <w:rPr>
                <w:rFonts w:hAnsi="Times New Roman" w:cs="Times New Roman"/>
                <w:color w:val="000000"/>
                <w:sz w:val="24"/>
                <w:szCs w:val="24"/>
                <w:lang w:val="ru-RU"/>
              </w:rPr>
              <w:t>Анализаторы. Сенсорные системы</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79647A"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lang w:val="ru-RU"/>
              </w:rPr>
            </w:pPr>
            <w:r w:rsidRPr="00993D93">
              <w:rPr>
                <w:rFonts w:hAnsi="Times New Roman" w:cs="Times New Roman"/>
                <w:color w:val="000000"/>
                <w:sz w:val="24"/>
                <w:szCs w:val="24"/>
                <w:lang w:val="ru-RU"/>
              </w:rPr>
              <w:t>Глаз. Зрительный анализатор. Гигиена зрения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lang w:val="ru-RU"/>
              </w:rPr>
            </w:pPr>
            <w:r w:rsidRPr="00993D93">
              <w:rPr>
                <w:rFonts w:hAnsi="Times New Roman" w:cs="Times New Roman"/>
                <w:color w:val="000000"/>
                <w:sz w:val="24"/>
                <w:szCs w:val="24"/>
                <w:lang w:val="ru-RU"/>
              </w:rPr>
              <w:t>Ухо. Слуховой анализатор. Гигиена слуха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3C1367" w:rsidP="009C238F">
            <w:pPr>
              <w:contextualSpacing/>
              <w:jc w:val="both"/>
            </w:pPr>
            <w:r>
              <w:rPr>
                <w:rFonts w:hAnsi="Times New Roman" w:cs="Times New Roman"/>
                <w:color w:val="000000"/>
                <w:sz w:val="24"/>
                <w:szCs w:val="24"/>
              </w:rPr>
              <w:t>13</w:t>
            </w:r>
            <w:r>
              <w:rPr>
                <w:rFonts w:hAnsi="Times New Roman" w:cs="Times New Roman"/>
                <w:color w:val="000000"/>
                <w:sz w:val="24"/>
                <w:szCs w:val="24"/>
                <w:lang w:val="ru-RU"/>
              </w:rPr>
              <w:t>.</w:t>
            </w:r>
            <w:r w:rsidR="00525B51">
              <w:rPr>
                <w:rFonts w:hAnsi="Times New Roman" w:cs="Times New Roman"/>
                <w:color w:val="000000"/>
                <w:sz w:val="24"/>
                <w:szCs w:val="24"/>
              </w:rPr>
              <w:t>4</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равновесия, мышечного чувства, осязания, обоняния и вкуса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13.5</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3C1367">
            <w:pPr>
              <w:contextualSpacing/>
              <w:jc w:val="both"/>
              <w:rPr>
                <w:rFonts w:hAnsi="Times New Roman" w:cs="Times New Roman"/>
                <w:color w:val="000000"/>
                <w:sz w:val="24"/>
                <w:szCs w:val="24"/>
                <w:lang w:val="ru-RU"/>
              </w:rPr>
            </w:pPr>
            <w:proofErr w:type="spellStart"/>
            <w:r>
              <w:rPr>
                <w:rFonts w:hAnsi="Times New Roman" w:cs="Times New Roman"/>
                <w:color w:val="000000"/>
                <w:sz w:val="24"/>
                <w:szCs w:val="24"/>
              </w:rPr>
              <w:t>Взаимодействие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сенсорных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организма</w:t>
            </w:r>
            <w:proofErr w:type="spellEnd"/>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lastRenderedPageBreak/>
              <w:t>14. Поведение и психика – 4 часа</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14.1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Психика</w:t>
            </w:r>
            <w:r w:rsidR="0055002C">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и поведение человека.</w:t>
            </w:r>
            <w:r>
              <w:rPr>
                <w:rFonts w:hAnsi="Times New Roman" w:cs="Times New Roman"/>
                <w:color w:val="000000"/>
                <w:sz w:val="24"/>
                <w:szCs w:val="24"/>
              </w:rPr>
              <w:t> </w:t>
            </w:r>
            <w:r w:rsidRPr="00993D93">
              <w:rPr>
                <w:rFonts w:hAnsi="Times New Roman" w:cs="Times New Roman"/>
                <w:color w:val="000000"/>
                <w:sz w:val="24"/>
                <w:szCs w:val="24"/>
                <w:lang w:val="ru-RU"/>
              </w:rPr>
              <w:t>Социальная обусловленность поведения человека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79647A"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14.2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Высшая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нервная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ED12D8"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15. Человек и окружающая среда –</w:t>
            </w:r>
            <w:r>
              <w:rPr>
                <w:rFonts w:hAnsi="Times New Roman" w:cs="Times New Roman"/>
                <w:b/>
                <w:bCs/>
                <w:color w:val="000000"/>
                <w:sz w:val="24"/>
                <w:szCs w:val="24"/>
              </w:rPr>
              <w:t> </w:t>
            </w:r>
            <w:r w:rsidRPr="00993D93">
              <w:rPr>
                <w:rFonts w:hAnsi="Times New Roman" w:cs="Times New Roman"/>
                <w:b/>
                <w:bCs/>
                <w:color w:val="000000"/>
                <w:sz w:val="24"/>
                <w:szCs w:val="24"/>
                <w:lang w:val="ru-RU"/>
              </w:rPr>
              <w:t>2 часа</w:t>
            </w:r>
          </w:p>
        </w:tc>
      </w:tr>
      <w:tr w:rsidR="009228FD" w:rsidRPr="00ED12D8"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15.1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окружающая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среда</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55002C" w:rsidRDefault="009228FD" w:rsidP="00B83EA5">
            <w:pPr>
              <w:ind w:firstLine="426"/>
              <w:contextualSpacing/>
              <w:jc w:val="both"/>
              <w:rPr>
                <w:rFonts w:hAnsi="Times New Roman" w:cs="Times New Roman"/>
                <w:color w:val="000000"/>
                <w:sz w:val="24"/>
                <w:szCs w:val="24"/>
                <w:lang w:val="ru-RU"/>
              </w:rPr>
            </w:pP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w:t>
            </w:r>
            <w:r w:rsidR="003C1367">
              <w:rPr>
                <w:rFonts w:hAnsi="Times New Roman" w:cs="Times New Roman"/>
                <w:color w:val="000000"/>
                <w:sz w:val="24"/>
                <w:szCs w:val="24"/>
                <w:lang w:val="ru-RU"/>
              </w:rPr>
              <w:t>-</w:t>
            </w:r>
            <w:r w:rsidRPr="00993D93">
              <w:rPr>
                <w:rFonts w:hAnsi="Times New Roman" w:cs="Times New Roman"/>
                <w:color w:val="000000"/>
                <w:sz w:val="24"/>
                <w:szCs w:val="24"/>
                <w:lang w:val="ru-RU"/>
              </w:rPr>
              <w:t>принятые нормы</w:t>
            </w:r>
            <w:r w:rsidR="003C1367">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налаживанию </w:t>
            </w:r>
            <w:r w:rsidRPr="00993D93">
              <w:rPr>
                <w:rFonts w:hAnsi="Times New Roman" w:cs="Times New Roman"/>
                <w:color w:val="000000"/>
                <w:sz w:val="24"/>
                <w:szCs w:val="24"/>
                <w:lang w:val="ru-RU"/>
              </w:rPr>
              <w:lastRenderedPageBreak/>
              <w:t>позитивных межличностных отношений в классе</w:t>
            </w: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proofErr w:type="spellStart"/>
            <w:r>
              <w:rPr>
                <w:rFonts w:hAnsi="Times New Roman" w:cs="Times New Roman"/>
                <w:b/>
                <w:bCs/>
                <w:color w:val="000000"/>
                <w:sz w:val="24"/>
                <w:szCs w:val="24"/>
              </w:rPr>
              <w:lastRenderedPageBreak/>
              <w:t>Резерв</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времени</w:t>
            </w:r>
            <w:proofErr w:type="spellEnd"/>
            <w:r>
              <w:rPr>
                <w:rFonts w:hAnsi="Times New Roman" w:cs="Times New Roman"/>
                <w:b/>
                <w:bCs/>
                <w:color w:val="000000"/>
                <w:sz w:val="24"/>
                <w:szCs w:val="24"/>
              </w:rPr>
              <w:t xml:space="preserve"> – 3 </w:t>
            </w:r>
            <w:proofErr w:type="spellStart"/>
            <w:r>
              <w:rPr>
                <w:rFonts w:hAnsi="Times New Roman" w:cs="Times New Roman"/>
                <w:b/>
                <w:bCs/>
                <w:color w:val="000000"/>
                <w:sz w:val="24"/>
                <w:szCs w:val="24"/>
              </w:rPr>
              <w:t>часа</w:t>
            </w:r>
            <w:proofErr w:type="spellEnd"/>
          </w:p>
        </w:tc>
      </w:tr>
      <w:tr w:rsidR="009228FD" w:rsidTr="0079647A">
        <w:tc>
          <w:tcPr>
            <w:tcW w:w="296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Итого</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68</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36</w:t>
            </w:r>
          </w:p>
        </w:tc>
        <w:tc>
          <w:tcPr>
            <w:tcW w:w="4186"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bl>
    <w:p w:rsidR="00525B51" w:rsidRDefault="00525B51" w:rsidP="00B83EA5">
      <w:pPr>
        <w:ind w:firstLine="426"/>
        <w:contextualSpacing/>
        <w:jc w:val="both"/>
      </w:pPr>
    </w:p>
    <w:sectPr w:rsidR="00525B51" w:rsidSect="002D4232">
      <w:pgSz w:w="11907" w:h="16839"/>
      <w:pgMar w:top="709"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9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4186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04E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84E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3457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D5C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EB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B773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547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4D690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B4CD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8916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567A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4D021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8256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C6414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812B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4C015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88673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9A0BA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9F46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F158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6942E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660A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3930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A36FB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85108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AC473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330B5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60438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457C2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39115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3C74E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1B702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242E4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D1128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0B32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1571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6D18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4A03E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C537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6226B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FB7C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EA34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504A3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1024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492A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DC545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AD6EE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8734F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DB42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1A3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484AC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86035B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D064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7108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EA10C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754E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7530B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C7702A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4904A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735C5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AE1D9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9951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D36EC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1E3189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3CA7CF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4A422B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60767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13324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96176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5335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C53DA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1FB6EA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420A4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BF3A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3E317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9127A5"/>
    <w:multiLevelType w:val="multilevel"/>
    <w:tmpl w:val="50461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11094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1959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792E8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993485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ADB700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7"/>
  </w:num>
  <w:num w:numId="2">
    <w:abstractNumId w:val="77"/>
  </w:num>
  <w:num w:numId="3">
    <w:abstractNumId w:val="71"/>
  </w:num>
  <w:num w:numId="4">
    <w:abstractNumId w:val="0"/>
  </w:num>
  <w:num w:numId="5">
    <w:abstractNumId w:val="62"/>
  </w:num>
  <w:num w:numId="6">
    <w:abstractNumId w:val="41"/>
  </w:num>
  <w:num w:numId="7">
    <w:abstractNumId w:val="27"/>
  </w:num>
  <w:num w:numId="8">
    <w:abstractNumId w:val="48"/>
  </w:num>
  <w:num w:numId="9">
    <w:abstractNumId w:val="81"/>
  </w:num>
  <w:num w:numId="10">
    <w:abstractNumId w:val="30"/>
  </w:num>
  <w:num w:numId="11">
    <w:abstractNumId w:val="12"/>
  </w:num>
  <w:num w:numId="12">
    <w:abstractNumId w:val="6"/>
  </w:num>
  <w:num w:numId="13">
    <w:abstractNumId w:val="70"/>
  </w:num>
  <w:num w:numId="14">
    <w:abstractNumId w:val="73"/>
  </w:num>
  <w:num w:numId="15">
    <w:abstractNumId w:val="74"/>
  </w:num>
  <w:num w:numId="16">
    <w:abstractNumId w:val="44"/>
  </w:num>
  <w:num w:numId="17">
    <w:abstractNumId w:val="25"/>
  </w:num>
  <w:num w:numId="18">
    <w:abstractNumId w:val="10"/>
  </w:num>
  <w:num w:numId="19">
    <w:abstractNumId w:val="39"/>
  </w:num>
  <w:num w:numId="20">
    <w:abstractNumId w:val="17"/>
  </w:num>
  <w:num w:numId="21">
    <w:abstractNumId w:val="52"/>
  </w:num>
  <w:num w:numId="22">
    <w:abstractNumId w:val="4"/>
  </w:num>
  <w:num w:numId="23">
    <w:abstractNumId w:val="9"/>
  </w:num>
  <w:num w:numId="24">
    <w:abstractNumId w:val="56"/>
  </w:num>
  <w:num w:numId="25">
    <w:abstractNumId w:val="7"/>
  </w:num>
  <w:num w:numId="26">
    <w:abstractNumId w:val="69"/>
  </w:num>
  <w:num w:numId="27">
    <w:abstractNumId w:val="29"/>
  </w:num>
  <w:num w:numId="28">
    <w:abstractNumId w:val="82"/>
  </w:num>
  <w:num w:numId="29">
    <w:abstractNumId w:val="78"/>
  </w:num>
  <w:num w:numId="30">
    <w:abstractNumId w:val="65"/>
  </w:num>
  <w:num w:numId="31">
    <w:abstractNumId w:val="22"/>
  </w:num>
  <w:num w:numId="32">
    <w:abstractNumId w:val="60"/>
  </w:num>
  <w:num w:numId="33">
    <w:abstractNumId w:val="50"/>
  </w:num>
  <w:num w:numId="34">
    <w:abstractNumId w:val="49"/>
  </w:num>
  <w:num w:numId="35">
    <w:abstractNumId w:val="61"/>
  </w:num>
  <w:num w:numId="36">
    <w:abstractNumId w:val="46"/>
  </w:num>
  <w:num w:numId="37">
    <w:abstractNumId w:val="58"/>
  </w:num>
  <w:num w:numId="38">
    <w:abstractNumId w:val="1"/>
  </w:num>
  <w:num w:numId="39">
    <w:abstractNumId w:val="72"/>
  </w:num>
  <w:num w:numId="40">
    <w:abstractNumId w:val="80"/>
  </w:num>
  <w:num w:numId="41">
    <w:abstractNumId w:val="13"/>
  </w:num>
  <w:num w:numId="42">
    <w:abstractNumId w:val="64"/>
  </w:num>
  <w:num w:numId="43">
    <w:abstractNumId w:val="8"/>
  </w:num>
  <w:num w:numId="44">
    <w:abstractNumId w:val="16"/>
  </w:num>
  <w:num w:numId="45">
    <w:abstractNumId w:val="33"/>
  </w:num>
  <w:num w:numId="46">
    <w:abstractNumId w:val="15"/>
  </w:num>
  <w:num w:numId="47">
    <w:abstractNumId w:val="59"/>
  </w:num>
  <w:num w:numId="48">
    <w:abstractNumId w:val="34"/>
  </w:num>
  <w:num w:numId="49">
    <w:abstractNumId w:val="31"/>
  </w:num>
  <w:num w:numId="50">
    <w:abstractNumId w:val="23"/>
  </w:num>
  <w:num w:numId="51">
    <w:abstractNumId w:val="66"/>
  </w:num>
  <w:num w:numId="52">
    <w:abstractNumId w:val="38"/>
  </w:num>
  <w:num w:numId="53">
    <w:abstractNumId w:val="26"/>
  </w:num>
  <w:num w:numId="54">
    <w:abstractNumId w:val="47"/>
  </w:num>
  <w:num w:numId="55">
    <w:abstractNumId w:val="53"/>
  </w:num>
  <w:num w:numId="56">
    <w:abstractNumId w:val="76"/>
  </w:num>
  <w:num w:numId="57">
    <w:abstractNumId w:val="19"/>
  </w:num>
  <w:num w:numId="58">
    <w:abstractNumId w:val="63"/>
  </w:num>
  <w:num w:numId="59">
    <w:abstractNumId w:val="18"/>
  </w:num>
  <w:num w:numId="60">
    <w:abstractNumId w:val="2"/>
  </w:num>
  <w:num w:numId="61">
    <w:abstractNumId w:val="35"/>
  </w:num>
  <w:num w:numId="62">
    <w:abstractNumId w:val="75"/>
  </w:num>
  <w:num w:numId="63">
    <w:abstractNumId w:val="11"/>
  </w:num>
  <w:num w:numId="64">
    <w:abstractNumId w:val="3"/>
  </w:num>
  <w:num w:numId="65">
    <w:abstractNumId w:val="21"/>
  </w:num>
  <w:num w:numId="66">
    <w:abstractNumId w:val="32"/>
  </w:num>
  <w:num w:numId="67">
    <w:abstractNumId w:val="40"/>
  </w:num>
  <w:num w:numId="68">
    <w:abstractNumId w:val="79"/>
  </w:num>
  <w:num w:numId="69">
    <w:abstractNumId w:val="36"/>
  </w:num>
  <w:num w:numId="70">
    <w:abstractNumId w:val="42"/>
  </w:num>
  <w:num w:numId="71">
    <w:abstractNumId w:val="43"/>
  </w:num>
  <w:num w:numId="72">
    <w:abstractNumId w:val="14"/>
  </w:num>
  <w:num w:numId="73">
    <w:abstractNumId w:val="28"/>
  </w:num>
  <w:num w:numId="74">
    <w:abstractNumId w:val="54"/>
  </w:num>
  <w:num w:numId="75">
    <w:abstractNumId w:val="24"/>
  </w:num>
  <w:num w:numId="76">
    <w:abstractNumId w:val="5"/>
  </w:num>
  <w:num w:numId="77">
    <w:abstractNumId w:val="51"/>
  </w:num>
  <w:num w:numId="78">
    <w:abstractNumId w:val="20"/>
  </w:num>
  <w:num w:numId="79">
    <w:abstractNumId w:val="55"/>
  </w:num>
  <w:num w:numId="80">
    <w:abstractNumId w:val="37"/>
  </w:num>
  <w:num w:numId="81">
    <w:abstractNumId w:val="57"/>
  </w:num>
  <w:num w:numId="82">
    <w:abstractNumId w:val="45"/>
  </w:num>
  <w:num w:numId="83">
    <w:abstractNumId w:val="6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236F2"/>
    <w:rsid w:val="00063E30"/>
    <w:rsid w:val="000A7197"/>
    <w:rsid w:val="001760B3"/>
    <w:rsid w:val="001B6AB5"/>
    <w:rsid w:val="001D6FA6"/>
    <w:rsid w:val="00220F86"/>
    <w:rsid w:val="00255C6C"/>
    <w:rsid w:val="002657BF"/>
    <w:rsid w:val="00266728"/>
    <w:rsid w:val="002B1537"/>
    <w:rsid w:val="002D33B1"/>
    <w:rsid w:val="002D3591"/>
    <w:rsid w:val="002D4232"/>
    <w:rsid w:val="00334A79"/>
    <w:rsid w:val="003514A0"/>
    <w:rsid w:val="003C1367"/>
    <w:rsid w:val="003C2844"/>
    <w:rsid w:val="00413FDB"/>
    <w:rsid w:val="004378D3"/>
    <w:rsid w:val="00453DFA"/>
    <w:rsid w:val="00467FB0"/>
    <w:rsid w:val="004F7E17"/>
    <w:rsid w:val="00525B51"/>
    <w:rsid w:val="0055002C"/>
    <w:rsid w:val="005A05CE"/>
    <w:rsid w:val="005B49F1"/>
    <w:rsid w:val="00623C88"/>
    <w:rsid w:val="00626FA5"/>
    <w:rsid w:val="00636FF0"/>
    <w:rsid w:val="00653AF6"/>
    <w:rsid w:val="006E7E98"/>
    <w:rsid w:val="0072032A"/>
    <w:rsid w:val="007328AD"/>
    <w:rsid w:val="00782136"/>
    <w:rsid w:val="0079647A"/>
    <w:rsid w:val="007F1AAE"/>
    <w:rsid w:val="00886BCF"/>
    <w:rsid w:val="008D327E"/>
    <w:rsid w:val="008D49D2"/>
    <w:rsid w:val="009228FD"/>
    <w:rsid w:val="0092527D"/>
    <w:rsid w:val="00930CBC"/>
    <w:rsid w:val="00954F38"/>
    <w:rsid w:val="00975E52"/>
    <w:rsid w:val="00993D93"/>
    <w:rsid w:val="009C238F"/>
    <w:rsid w:val="00A63E5B"/>
    <w:rsid w:val="00A804D7"/>
    <w:rsid w:val="00B600CF"/>
    <w:rsid w:val="00B62323"/>
    <w:rsid w:val="00B73A5A"/>
    <w:rsid w:val="00B7449B"/>
    <w:rsid w:val="00B83EA5"/>
    <w:rsid w:val="00BF4EBF"/>
    <w:rsid w:val="00C2137D"/>
    <w:rsid w:val="00C80494"/>
    <w:rsid w:val="00CC5958"/>
    <w:rsid w:val="00D01079"/>
    <w:rsid w:val="00D7553E"/>
    <w:rsid w:val="00DF029E"/>
    <w:rsid w:val="00E438A1"/>
    <w:rsid w:val="00E6289E"/>
    <w:rsid w:val="00ED12D8"/>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5891"/>
  <w15:docId w15:val="{73712192-1C39-4842-A63C-854B7E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63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B20B1-5165-4298-B135-5C45262C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16093</Words>
  <Characters>91734</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User</cp:lastModifiedBy>
  <cp:revision>3</cp:revision>
  <dcterms:created xsi:type="dcterms:W3CDTF">2022-08-26T15:40:00Z</dcterms:created>
  <dcterms:modified xsi:type="dcterms:W3CDTF">2022-08-28T20:48:00Z</dcterms:modified>
</cp:coreProperties>
</file>