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D0103" w:rsidRDefault="00BD010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BD010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103" w:rsidRDefault="00B9296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BD0103" w:rsidRDefault="00B9296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D0103" w:rsidRDefault="00B9296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D0103" w:rsidRDefault="00B92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D0103" w:rsidRDefault="00B9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BD0103" w:rsidRDefault="00BD0103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103" w:rsidRDefault="00B9296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BD0103" w:rsidRDefault="00B9296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D0103" w:rsidRDefault="00B9296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D0103" w:rsidRDefault="00B92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D0103" w:rsidRDefault="00B9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BD0103" w:rsidRDefault="00BD0103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103" w:rsidRDefault="00B9296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BD0103" w:rsidRDefault="00B9296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D0103" w:rsidRDefault="00B9296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D0103" w:rsidRDefault="00B92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D0103" w:rsidRDefault="00B9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BD0103" w:rsidRDefault="00BD0103">
            <w:pPr>
              <w:spacing w:after="0" w:line="240" w:lineRule="auto"/>
            </w:pPr>
          </w:p>
        </w:tc>
      </w:tr>
    </w:tbl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6776844)</w:t>
      </w: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«Изобразительное искусство»</w:t>
      </w: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5-7 классов </w:t>
      </w: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9296A" w:rsidRDefault="00B9296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>
        <w:rPr>
          <w:rFonts w:ascii="Times New Roman" w:eastAsia="Times New Roman" w:hAnsi="Times New Roman" w:cs="Times New Roman"/>
          <w:color w:val="000000"/>
          <w:sz w:val="28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>
        <w:rPr>
          <w:rFonts w:ascii="Times New Roman" w:eastAsia="Times New Roman" w:hAnsi="Times New Roman" w:cs="Times New Roman"/>
          <w:color w:val="000000"/>
          <w:sz w:val="28"/>
        </w:rPr>
        <w:t>циональных образах предметно-материальной и пространственной среды, в понимании красоты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>
        <w:rPr>
          <w:rFonts w:ascii="Times New Roman" w:eastAsia="Times New Roman" w:hAnsi="Times New Roman" w:cs="Times New Roman"/>
          <w:color w:val="000000"/>
          <w:sz w:val="28"/>
        </w:rPr>
        <w:t>формирования готовности к саморазвитию и непрерывному образованию.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психовозрастные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особенности развития обучающихся 11–15 лет.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освоение разных видов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Задачами изобразительного искусства являются: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худ</w:t>
      </w:r>
      <w:r>
        <w:rPr>
          <w:rFonts w:ascii="Times New Roman" w:eastAsia="Times New Roman" w:hAnsi="Times New Roman" w:cs="Times New Roman"/>
          <w:color w:val="000000"/>
          <w:sz w:val="28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енной культуре во всём многообразии её видов;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позиций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потребности в общении с произведе</w:t>
      </w:r>
      <w:r>
        <w:rPr>
          <w:rFonts w:ascii="Times New Roman" w:eastAsia="Times New Roman" w:hAnsi="Times New Roman" w:cs="Times New Roman"/>
          <w:color w:val="000000"/>
          <w:sz w:val="28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</w:t>
      </w:r>
      <w:r>
        <w:rPr>
          <w:rFonts w:ascii="Times New Roman" w:eastAsia="Times New Roman" w:hAnsi="Times New Roman" w:cs="Times New Roman"/>
          <w:color w:val="000000"/>
          <w:sz w:val="28"/>
        </w:rPr>
        <w:t>ассе – 34 часа (1 час в неделю), в 6 классе – 34 часа (1 час в неделю), в 7 классе – 34 часа (1 час в неделю).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классах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во внеурочной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1 «</w:t>
      </w: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 народное искусство» (5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 «Живопись, графика, скульптура» (6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3 «Архитектура и дизайн» (7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4 «Изображение в синтетических, экранных видах искусства и художественная фотография» (вариативный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обучающихся. Последовательность изучения модулей определяет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«Декоративно-прикладное и народное искусство».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сведения о декоративно-прикладном искусстве.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Древние корни народного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Истоки образного языка декоративно-прикладного искусства.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Традиционные образы народного (крестьянского)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</w:t>
      </w:r>
      <w:r>
        <w:rPr>
          <w:rFonts w:ascii="Times New Roman" w:eastAsia="Times New Roman" w:hAnsi="Times New Roman" w:cs="Times New Roman"/>
          <w:color w:val="000000"/>
          <w:sz w:val="28"/>
        </w:rPr>
        <w:t>енного уклада.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Образно-символический язык народного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Убранство русской избы.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избы, единство красоты и пользы – функционал</w:t>
      </w:r>
      <w:r>
        <w:rPr>
          <w:rFonts w:ascii="Times New Roman" w:eastAsia="Times New Roman" w:hAnsi="Times New Roman" w:cs="Times New Roman"/>
          <w:color w:val="000000"/>
          <w:sz w:val="28"/>
        </w:rPr>
        <w:t>ьного и символического – в её постройке и украшении.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– эскизов орнаментального декора крестьянск</w:t>
      </w:r>
      <w:r>
        <w:rPr>
          <w:rFonts w:ascii="Times New Roman" w:eastAsia="Times New Roman" w:hAnsi="Times New Roman" w:cs="Times New Roman"/>
          <w:color w:val="000000"/>
          <w:sz w:val="28"/>
        </w:rPr>
        <w:t>ого дома.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Устройство внутреннего пространства крестьянского дома.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Декоративные элементы жилой среды.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предметов наро</w:t>
      </w:r>
      <w:r>
        <w:rPr>
          <w:rFonts w:ascii="Times New Roman" w:eastAsia="Times New Roman" w:hAnsi="Times New Roman" w:cs="Times New Roman"/>
          <w:color w:val="000000"/>
          <w:sz w:val="28"/>
        </w:rPr>
        <w:t>дного быта, выявление мудрости их выразительной формы и орнаментально-символического оформления.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Народный праздничный костюм.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Традиционная конструкция русского женского костюма – север</w:t>
      </w:r>
      <w:r>
        <w:rPr>
          <w:rFonts w:ascii="Times New Roman" w:eastAsia="Times New Roman" w:hAnsi="Times New Roman" w:cs="Times New Roman"/>
          <w:color w:val="000000"/>
          <w:sz w:val="28"/>
        </w:rPr>
        <w:t>орусский (сарафан) и южнорусский (понёва) варианты.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</w:t>
      </w:r>
      <w:r>
        <w:rPr>
          <w:rFonts w:ascii="Times New Roman" w:eastAsia="Times New Roman" w:hAnsi="Times New Roman" w:cs="Times New Roman"/>
          <w:color w:val="000000"/>
          <w:sz w:val="28"/>
        </w:rPr>
        <w:t>ментов текстильных промыслов в разных регионах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праздники и праздничные обряды как синтез всех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видов народного творчества.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художественные промыслы.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Роль и значение народных промыслов в современной жизни. Искусство и </w:t>
      </w:r>
      <w:r>
        <w:rPr>
          <w:rFonts w:ascii="Times New Roman" w:eastAsia="Times New Roman" w:hAnsi="Times New Roman" w:cs="Times New Roman"/>
          <w:color w:val="000000"/>
          <w:sz w:val="28"/>
        </w:rPr>
        <w:t>ремесло. Традиции культуры, особенные для каждого региона.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</w:t>
      </w:r>
      <w:r>
        <w:rPr>
          <w:rFonts w:ascii="Times New Roman" w:eastAsia="Times New Roman" w:hAnsi="Times New Roman" w:cs="Times New Roman"/>
          <w:color w:val="000000"/>
          <w:sz w:val="28"/>
        </w:rPr>
        <w:t>ста, керамика, металл, кость, мех и кожа, шерсть и лён).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дымковской,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игрушки. Местные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промыслы игрушек разных регионов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эскиза игрушки по мотивам избранного промысла.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</w:t>
      </w:r>
      <w:r>
        <w:rPr>
          <w:rFonts w:ascii="Times New Roman" w:eastAsia="Times New Roman" w:hAnsi="Times New Roman" w:cs="Times New Roman"/>
          <w:color w:val="000000"/>
          <w:sz w:val="28"/>
        </w:rPr>
        <w:t>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</w:t>
      </w:r>
      <w:r>
        <w:rPr>
          <w:rFonts w:ascii="Times New Roman" w:eastAsia="Times New Roman" w:hAnsi="Times New Roman" w:cs="Times New Roman"/>
          <w:color w:val="000000"/>
          <w:sz w:val="28"/>
        </w:rPr>
        <w:t>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Роспись по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металлу.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Древние тр</w:t>
      </w:r>
      <w:r>
        <w:rPr>
          <w:rFonts w:ascii="Times New Roman" w:eastAsia="Times New Roman" w:hAnsi="Times New Roman" w:cs="Times New Roman"/>
          <w:color w:val="000000"/>
          <w:sz w:val="28"/>
        </w:rPr>
        <w:t>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Искусство лаковой живописи: Палех, Федоскино, Холуй, Мстёра – роспись шкатулок, ларчиков, табакерок </w:t>
      </w:r>
      <w:r>
        <w:rPr>
          <w:rFonts w:ascii="Times New Roman" w:eastAsia="Times New Roman" w:hAnsi="Times New Roman" w:cs="Times New Roman"/>
          <w:color w:val="000000"/>
          <w:sz w:val="28"/>
        </w:rPr>
        <w:t>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сказок и легенд, примет и оберегов в творчестве мастеров худож</w:t>
      </w:r>
      <w:r>
        <w:rPr>
          <w:rFonts w:ascii="Times New Roman" w:eastAsia="Times New Roman" w:hAnsi="Times New Roman" w:cs="Times New Roman"/>
          <w:color w:val="000000"/>
          <w:sz w:val="28"/>
        </w:rPr>
        <w:t>ественных промыслов.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</w:t>
      </w:r>
      <w:r>
        <w:rPr>
          <w:rFonts w:ascii="Times New Roman" w:eastAsia="Times New Roman" w:hAnsi="Times New Roman" w:cs="Times New Roman"/>
          <w:color w:val="000000"/>
          <w:sz w:val="28"/>
        </w:rPr>
        <w:t>тивно-прикладное искусство в культуре разных эпох и народов.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Характерные пр</w:t>
      </w:r>
      <w:r>
        <w:rPr>
          <w:rFonts w:ascii="Times New Roman" w:eastAsia="Times New Roman" w:hAnsi="Times New Roman" w:cs="Times New Roman"/>
          <w:color w:val="000000"/>
          <w:sz w:val="28"/>
        </w:rPr>
        <w:t>изнаки произведений декоративно-прикладного искусства, основные мотивы и символика орнаментов в культуре разных эпох.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Символический знак в современной жизни: эмблема, логотип, указующий или декоративны</w:t>
      </w:r>
      <w:r>
        <w:rPr>
          <w:rFonts w:ascii="Times New Roman" w:eastAsia="Times New Roman" w:hAnsi="Times New Roman" w:cs="Times New Roman"/>
          <w:color w:val="000000"/>
          <w:sz w:val="28"/>
        </w:rPr>
        <w:t>й знак.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самопонимания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установок и намерений.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 на улицах и декор помещений. Декор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праздничный и повседневный. Праздничное оформление школы.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«Живопись, графика, скульптура».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сведения о видах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Пространственные и временные виды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изобразительного иск</w:t>
      </w:r>
      <w:r>
        <w:rPr>
          <w:rFonts w:ascii="Times New Roman" w:eastAsia="Times New Roman" w:hAnsi="Times New Roman" w:cs="Times New Roman"/>
          <w:color w:val="000000"/>
          <w:sz w:val="28"/>
        </w:rPr>
        <w:t>усства и его выразительные средства.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рисунка: зарисовка, набросок, учебный рисунок и творческий ри</w:t>
      </w:r>
      <w:r>
        <w:rPr>
          <w:rFonts w:ascii="Times New Roman" w:eastAsia="Times New Roman" w:hAnsi="Times New Roman" w:cs="Times New Roman"/>
          <w:color w:val="000000"/>
          <w:sz w:val="28"/>
        </w:rPr>
        <w:t>сунок.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Навыки размещения рисунка в листе, выбор формата.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и ритмическая организация плоскости листа.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</w:t>
      </w:r>
      <w:r>
        <w:rPr>
          <w:rFonts w:ascii="Times New Roman" w:eastAsia="Times New Roman" w:hAnsi="Times New Roman" w:cs="Times New Roman"/>
          <w:color w:val="000000"/>
          <w:sz w:val="28"/>
        </w:rPr>
        <w:t>а и движение в скульптуре. Круглая скульптура. Произведения мелкой пластики. Виды рельефа.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Жанры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z w:val="28"/>
        </w:rPr>
        <w:t>т изображения, сюжет и содержание произведения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Натюрморт.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графической грамоты: правила объёмно</w:t>
      </w:r>
      <w:r>
        <w:rPr>
          <w:rFonts w:ascii="Times New Roman" w:eastAsia="Times New Roman" w:hAnsi="Times New Roman" w:cs="Times New Roman"/>
          <w:color w:val="000000"/>
          <w:sz w:val="28"/>
        </w:rPr>
        <w:t>го изображения предметов на плоскости.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окружности в перспективе.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Рисование геометрических тел на основе правил линейной </w:t>
      </w:r>
      <w:r>
        <w:rPr>
          <w:rFonts w:ascii="Times New Roman" w:eastAsia="Times New Roman" w:hAnsi="Times New Roman" w:cs="Times New Roman"/>
          <w:color w:val="000000"/>
          <w:sz w:val="28"/>
        </w:rPr>
        <w:t>перспективы.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Сложная пространственная форма и выявление её конструкции.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Освещение как средство выявления объёма пред</w:t>
      </w:r>
      <w:r>
        <w:rPr>
          <w:rFonts w:ascii="Times New Roman" w:eastAsia="Times New Roman" w:hAnsi="Times New Roman" w:cs="Times New Roman"/>
          <w:color w:val="000000"/>
          <w:sz w:val="28"/>
        </w:rPr>
        <w:t>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натюрморт в графике. Произвед</w:t>
      </w:r>
      <w:r>
        <w:rPr>
          <w:rFonts w:ascii="Times New Roman" w:eastAsia="Times New Roman" w:hAnsi="Times New Roman" w:cs="Times New Roman"/>
          <w:color w:val="000000"/>
          <w:sz w:val="28"/>
        </w:rPr>
        <w:t>ения художников-графиков. Особенности графических техник. Печатная графика.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Великие портретисты в европейском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раз</w:t>
      </w:r>
      <w:r>
        <w:rPr>
          <w:rFonts w:ascii="Times New Roman" w:eastAsia="Times New Roman" w:hAnsi="Times New Roman" w:cs="Times New Roman"/>
          <w:color w:val="000000"/>
          <w:sz w:val="28"/>
        </w:rPr>
        <w:t>вития портретного жанра в отечественном искусстве. Великие портретисты в русской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Парадный и камерный портрет в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головы человека, основные про</w:t>
      </w:r>
      <w:r>
        <w:rPr>
          <w:rFonts w:ascii="Times New Roman" w:eastAsia="Times New Roman" w:hAnsi="Times New Roman" w:cs="Times New Roman"/>
          <w:color w:val="000000"/>
          <w:sz w:val="28"/>
        </w:rPr>
        <w:t>порции лица, соотношение лицевой и черепной частей головы.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Роль освещения головы при </w:t>
      </w:r>
      <w:r>
        <w:rPr>
          <w:rFonts w:ascii="Times New Roman" w:eastAsia="Times New Roman" w:hAnsi="Times New Roman" w:cs="Times New Roman"/>
          <w:color w:val="000000"/>
          <w:sz w:val="28"/>
        </w:rPr>
        <w:t>создании портретного образа.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Свет и тень в изображении головы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в скульптуре.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 работы над созданием живописного портрета.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изображения пространства в эпоху Древнего мира, в средневековом искусстве и в эпоху Возрождения.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воздушной перспективы, построения переднего, среднего и дальнего планов при изо</w:t>
      </w:r>
      <w:r>
        <w:rPr>
          <w:rFonts w:ascii="Times New Roman" w:eastAsia="Times New Roman" w:hAnsi="Times New Roman" w:cs="Times New Roman"/>
          <w:color w:val="000000"/>
          <w:sz w:val="28"/>
        </w:rPr>
        <w:t>бражении пейзажа.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колористической изменчивости состояний природы.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XIX 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А.Венецианова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его учеников: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И.Шишкина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Пейзажная живопись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И.Левитана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значение для русской культуры. Значение художественного образа отечественного пейзажа в развитии чувства Родин</w:t>
      </w:r>
      <w:r>
        <w:rPr>
          <w:rFonts w:ascii="Times New Roman" w:eastAsia="Times New Roman" w:hAnsi="Times New Roman" w:cs="Times New Roman"/>
          <w:color w:val="000000"/>
          <w:sz w:val="28"/>
        </w:rPr>
        <w:t>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Графические зарисовки и графическая к</w:t>
      </w:r>
      <w:r>
        <w:rPr>
          <w:rFonts w:ascii="Times New Roman" w:eastAsia="Times New Roman" w:hAnsi="Times New Roman" w:cs="Times New Roman"/>
          <w:color w:val="000000"/>
          <w:sz w:val="28"/>
        </w:rPr>
        <w:t>омпозиция на темы окружающей природы.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>го образа в жизни современного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Бытовой жанр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труда и бытовой жизни людей в традициях искусства </w:t>
      </w:r>
      <w:r>
        <w:rPr>
          <w:rFonts w:ascii="Times New Roman" w:eastAsia="Times New Roman" w:hAnsi="Times New Roman" w:cs="Times New Roman"/>
          <w:color w:val="000000"/>
          <w:sz w:val="28"/>
        </w:rPr>
        <w:t>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</w:t>
      </w:r>
      <w:r>
        <w:rPr>
          <w:rFonts w:ascii="Times New Roman" w:eastAsia="Times New Roman" w:hAnsi="Times New Roman" w:cs="Times New Roman"/>
          <w:color w:val="000000"/>
          <w:sz w:val="28"/>
        </w:rPr>
        <w:t>ностных смыслов в жанровой картине и роль картины в их утверждении.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Исторический жанр в изобразитель</w:t>
      </w:r>
      <w:r>
        <w:rPr>
          <w:rFonts w:ascii="Times New Roman" w:eastAsia="Times New Roman" w:hAnsi="Times New Roman" w:cs="Times New Roman"/>
          <w:color w:val="000000"/>
          <w:sz w:val="28"/>
        </w:rPr>
        <w:t>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Разработка эскизов композиции </w:t>
      </w:r>
      <w:r>
        <w:rPr>
          <w:rFonts w:ascii="Times New Roman" w:eastAsia="Times New Roman" w:hAnsi="Times New Roman" w:cs="Times New Roman"/>
          <w:color w:val="000000"/>
          <w:sz w:val="28"/>
        </w:rPr>
        <w:t>на историческую тему с опорой на собранный материал по задуманному сюжету.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Библейские темы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Вечные темы и их нравственно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е и духовно-ценностное выражение как «духовная ось», соединяющая жизненные позиции разных поколений.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Пьета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Микеланджело и других. Библейские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темы в отечественных картинах XIX в. (А. Иванов. «Явление Христа народу», И. Крамской. «Христос в пустыне»,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изображения в иконе – его религиозный и символический смысл.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эскизом сюжетной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 значение изобразительного искусства в жизни людей: образ ми</w:t>
      </w:r>
      <w:r>
        <w:rPr>
          <w:rFonts w:ascii="Times New Roman" w:eastAsia="Times New Roman" w:hAnsi="Times New Roman" w:cs="Times New Roman"/>
          <w:color w:val="000000"/>
          <w:sz w:val="28"/>
        </w:rPr>
        <w:t>ра в изобразительном искусстве.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«Архитектура и дизайн».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Дизайн и архитектура как создатели «второй природы» – предметно-пространственной среды жизни </w:t>
      </w:r>
      <w:r>
        <w:rPr>
          <w:rFonts w:ascii="Times New Roman" w:eastAsia="Times New Roman" w:hAnsi="Times New Roman" w:cs="Times New Roman"/>
          <w:color w:val="000000"/>
          <w:sz w:val="28"/>
        </w:rPr>
        <w:t>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архитектуры в поним</w:t>
      </w:r>
      <w:r>
        <w:rPr>
          <w:rFonts w:ascii="Times New Roman" w:eastAsia="Times New Roman" w:hAnsi="Times New Roman" w:cs="Times New Roman"/>
          <w:color w:val="000000"/>
          <w:sz w:val="28"/>
        </w:rPr>
        <w:t>ании человеком своей идентичности. Задачи сохранения культурного наследия и природного ландшафта.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кий дизайн.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Формальная композиция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композиционное построение на основе сочетания геометрических фигур, без предметного содержания.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Ритмическая организация элементов: выделение доминанты, симметрия и асимметрия, дина</w:t>
      </w:r>
      <w:r>
        <w:rPr>
          <w:rFonts w:ascii="Times New Roman" w:eastAsia="Times New Roman" w:hAnsi="Times New Roman" w:cs="Times New Roman"/>
          <w:color w:val="000000"/>
          <w:sz w:val="28"/>
        </w:rPr>
        <w:t>мическая и статичная композиция, контраст, нюанс, акцент, замкнутость или открытость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Цвет и законы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колористики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Шрифты и шрифтовая композиция в графичес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ком дизайне. Форма буквы как изобразительно-смысловой символ.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Шрифт и содержание текста. Стилизация шрифта.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Типографика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аналитических и практических работ по теме «Буква – изобр</w:t>
      </w:r>
      <w:r>
        <w:rPr>
          <w:rFonts w:ascii="Times New Roman" w:eastAsia="Times New Roman" w:hAnsi="Times New Roman" w:cs="Times New Roman"/>
          <w:color w:val="000000"/>
          <w:sz w:val="28"/>
        </w:rPr>
        <w:t>азительный элемент композиции».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форм графического дизайна. Дизайн книги и журнала. Элементы, составляющие к</w:t>
      </w:r>
      <w:r>
        <w:rPr>
          <w:rFonts w:ascii="Times New Roman" w:eastAsia="Times New Roman" w:hAnsi="Times New Roman" w:cs="Times New Roman"/>
          <w:color w:val="000000"/>
          <w:sz w:val="28"/>
        </w:rPr>
        <w:t>онструкцию и художественное оформление книги, журнала.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Макетирование объёмно-пространственных композиций.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</w:t>
      </w:r>
      <w:r>
        <w:rPr>
          <w:rFonts w:ascii="Times New Roman" w:eastAsia="Times New Roman" w:hAnsi="Times New Roman" w:cs="Times New Roman"/>
          <w:color w:val="000000"/>
          <w:sz w:val="28"/>
        </w:rPr>
        <w:t>ияние объёмов и их сочетаний на образный характер постройки.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Роль эволюции строительных материалов и строительных тех</w:t>
      </w:r>
      <w:r>
        <w:rPr>
          <w:rFonts w:ascii="Times New Roman" w:eastAsia="Times New Roman" w:hAnsi="Times New Roman" w:cs="Times New Roman"/>
          <w:color w:val="000000"/>
          <w:sz w:val="28"/>
        </w:rPr>
        <w:t>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предметного мира, создава</w:t>
      </w:r>
      <w:r>
        <w:rPr>
          <w:rFonts w:ascii="Times New Roman" w:eastAsia="Times New Roman" w:hAnsi="Times New Roman" w:cs="Times New Roman"/>
          <w:color w:val="000000"/>
          <w:sz w:val="28"/>
        </w:rPr>
        <w:t>емого человеком. Функция вещи и её форма. Образ времени в предметах, создаваемых человеком.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</w:t>
      </w:r>
      <w:r>
        <w:rPr>
          <w:rFonts w:ascii="Times New Roman" w:eastAsia="Times New Roman" w:hAnsi="Times New Roman" w:cs="Times New Roman"/>
          <w:color w:val="000000"/>
          <w:sz w:val="28"/>
        </w:rPr>
        <w:t>Влияние развития технологий и материалов на изменение формы предмета.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аналитических зарисовок форм бытовых предметов.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в архитектуре и дизайне. Эмоц</w:t>
      </w:r>
      <w:r>
        <w:rPr>
          <w:rFonts w:ascii="Times New Roman" w:eastAsia="Times New Roman" w:hAnsi="Times New Roman" w:cs="Times New Roman"/>
          <w:color w:val="000000"/>
          <w:sz w:val="28"/>
        </w:rPr>
        <w:t>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Социальное значение дизайна и арх</w:t>
      </w:r>
      <w:r>
        <w:rPr>
          <w:rFonts w:ascii="Times New Roman" w:eastAsia="Times New Roman" w:hAnsi="Times New Roman" w:cs="Times New Roman"/>
          <w:color w:val="000000"/>
          <w:sz w:val="28"/>
        </w:rPr>
        <w:t>итектуры как среды жизни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</w:t>
      </w:r>
      <w:r>
        <w:rPr>
          <w:rFonts w:ascii="Times New Roman" w:eastAsia="Times New Roman" w:hAnsi="Times New Roman" w:cs="Times New Roman"/>
          <w:color w:val="000000"/>
          <w:sz w:val="28"/>
        </w:rPr>
        <w:t>илевого языка архитектуры как этапов духовной, художественной и материальной культуры разных народов и эпох.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Архитектурн</w:t>
      </w:r>
      <w:r>
        <w:rPr>
          <w:rFonts w:ascii="Times New Roman" w:eastAsia="Times New Roman" w:hAnsi="Times New Roman" w:cs="Times New Roman"/>
          <w:color w:val="000000"/>
          <w:sz w:val="28"/>
        </w:rPr>
        <w:t>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</w:t>
      </w:r>
      <w:r>
        <w:rPr>
          <w:rFonts w:ascii="Times New Roman" w:eastAsia="Times New Roman" w:hAnsi="Times New Roman" w:cs="Times New Roman"/>
          <w:color w:val="000000"/>
          <w:sz w:val="28"/>
        </w:rPr>
        <w:t>нализма. Проблема урбанизации ландшафта, безликости и агрессивности среды современного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Роль цвета в формировании пространства. Схема-плани</w:t>
      </w:r>
      <w:r>
        <w:rPr>
          <w:rFonts w:ascii="Times New Roman" w:eastAsia="Times New Roman" w:hAnsi="Times New Roman" w:cs="Times New Roman"/>
          <w:color w:val="000000"/>
          <w:sz w:val="28"/>
        </w:rPr>
        <w:t>ровка и реальность.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Индивидуальный образ каждо</w:t>
      </w:r>
      <w:r>
        <w:rPr>
          <w:rFonts w:ascii="Times New Roman" w:eastAsia="Times New Roman" w:hAnsi="Times New Roman" w:cs="Times New Roman"/>
          <w:color w:val="000000"/>
          <w:sz w:val="28"/>
        </w:rPr>
        <w:t>го города. Неповторимость исторических кварталов и значение культурного наследия для современной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</w:t>
      </w:r>
      <w:r>
        <w:rPr>
          <w:rFonts w:ascii="Times New Roman" w:eastAsia="Times New Roman" w:hAnsi="Times New Roman" w:cs="Times New Roman"/>
          <w:color w:val="000000"/>
          <w:sz w:val="28"/>
        </w:rPr>
        <w:t>альном образе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коллажнографической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</w:t>
      </w:r>
      <w:r>
        <w:rPr>
          <w:rFonts w:ascii="Times New Roman" w:eastAsia="Times New Roman" w:hAnsi="Times New Roman" w:cs="Times New Roman"/>
          <w:color w:val="000000"/>
          <w:sz w:val="28"/>
        </w:rPr>
        <w:t>странственно-предметной среды интерьера.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цвета в интерьер.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архитектурно-л</w:t>
      </w:r>
      <w:r>
        <w:rPr>
          <w:rFonts w:ascii="Times New Roman" w:eastAsia="Times New Roman" w:hAnsi="Times New Roman" w:cs="Times New Roman"/>
          <w:color w:val="000000"/>
          <w:sz w:val="28"/>
        </w:rPr>
        <w:t>андшафтного пространства. Город в единстве с ландшафтно-парковой средой.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ыполнение дизайн-проекта территории парка или приусадебного участка в виде схемы-чертежа.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 человека и индивидуальное проектирование.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Образно-личностное проектирование в дизайне и архитектуре.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Проектные работы по созданию облика частного дома, комнаты и сад</w:t>
      </w:r>
      <w:r>
        <w:rPr>
          <w:rFonts w:ascii="Times New Roman" w:eastAsia="Times New Roman" w:hAnsi="Times New Roman" w:cs="Times New Roman"/>
          <w:color w:val="000000"/>
          <w:sz w:val="28"/>
        </w:rPr>
        <w:t>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</w:t>
      </w:r>
      <w:r>
        <w:rPr>
          <w:rFonts w:ascii="Times New Roman" w:eastAsia="Times New Roman" w:hAnsi="Times New Roman" w:cs="Times New Roman"/>
          <w:color w:val="000000"/>
          <w:sz w:val="28"/>
        </w:rPr>
        <w:t>нения в укладе жизни, как бизнес и в качестве манипулирования массовым сознанием.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</w:t>
      </w:r>
      <w:r>
        <w:rPr>
          <w:rFonts w:ascii="Times New Roman" w:eastAsia="Times New Roman" w:hAnsi="Times New Roman" w:cs="Times New Roman"/>
          <w:color w:val="000000"/>
          <w:sz w:val="28"/>
        </w:rPr>
        <w:t>подборе одежды.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Вариативный модуль. 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«Изображение в синт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етических, экранных видах искусства и художественная фотография»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развития технологий в становлении но</w:t>
      </w:r>
      <w:r>
        <w:rPr>
          <w:rFonts w:ascii="Times New Roman" w:eastAsia="Times New Roman" w:hAnsi="Times New Roman" w:cs="Times New Roman"/>
          <w:color w:val="000000"/>
          <w:sz w:val="28"/>
        </w:rPr>
        <w:t>вых видов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и искусство театра.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Жанровое многообра</w:t>
      </w:r>
      <w:r>
        <w:rPr>
          <w:rFonts w:ascii="Times New Roman" w:eastAsia="Times New Roman" w:hAnsi="Times New Roman" w:cs="Times New Roman"/>
          <w:color w:val="000000"/>
          <w:sz w:val="28"/>
        </w:rPr>
        <w:t>зие театральных представлений, шоу, праздников и их визуальный облик.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</w:t>
      </w:r>
      <w:r>
        <w:rPr>
          <w:rFonts w:ascii="Times New Roman" w:eastAsia="Times New Roman" w:hAnsi="Times New Roman" w:cs="Times New Roman"/>
          <w:color w:val="000000"/>
          <w:sz w:val="28"/>
        </w:rPr>
        <w:t>ром и актёрами.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</w:t>
      </w:r>
      <w:r>
        <w:rPr>
          <w:rFonts w:ascii="Times New Roman" w:eastAsia="Times New Roman" w:hAnsi="Times New Roman" w:cs="Times New Roman"/>
          <w:color w:val="000000"/>
          <w:sz w:val="28"/>
        </w:rPr>
        <w:t>нажа.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Творчество художников-постановщиков в истории отечественного искусства (К. Коровин,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в театре кукол и его ведущая роль как соа</w:t>
      </w:r>
      <w:r>
        <w:rPr>
          <w:rFonts w:ascii="Times New Roman" w:eastAsia="Times New Roman" w:hAnsi="Times New Roman" w:cs="Times New Roman"/>
          <w:color w:val="000000"/>
          <w:sz w:val="28"/>
        </w:rPr>
        <w:t>втора режиссёра и актёра в процессе создания образа персонажа.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Рождение фотографии как технологическая революция запечатления реаль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ности. Искусство и технология. История фотографии: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дагеротипа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 компьютерных технологий.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Картина мира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Родиноведение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в фотографиях С.М. Прокудина-Горского. Сохранённая история и р</w:t>
      </w:r>
      <w:r>
        <w:rPr>
          <w:rFonts w:ascii="Times New Roman" w:eastAsia="Times New Roman" w:hAnsi="Times New Roman" w:cs="Times New Roman"/>
          <w:color w:val="000000"/>
          <w:sz w:val="28"/>
        </w:rPr>
        <w:t>оль его фотографий в современной отечественной культуре.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кадра, ракурс, плановость, граф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ический ритм.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Фотопейзаж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творчестве профессиональных фотографов.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Образные возможности чёрно-белой и цветной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</w:t>
      </w:r>
      <w:r>
        <w:rPr>
          <w:rFonts w:ascii="Times New Roman" w:eastAsia="Times New Roman" w:hAnsi="Times New Roman" w:cs="Times New Roman"/>
          <w:color w:val="000000"/>
          <w:sz w:val="28"/>
        </w:rPr>
        <w:t>амяти о событии.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Возможности компьютерной обработки фотографий, задачи преобразования фотографий и границы достоверности.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 как авторское видение мира, как образ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ремени и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фотообраза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жизнь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и искусство кино.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Синтетическая природа пространственно-временного искусства кино и состав творческого коллектива. Сценарист – режиссёр </w:t>
      </w:r>
      <w:r>
        <w:rPr>
          <w:rFonts w:ascii="Times New Roman" w:eastAsia="Times New Roman" w:hAnsi="Times New Roman" w:cs="Times New Roman"/>
          <w:color w:val="000000"/>
          <w:sz w:val="28"/>
        </w:rPr>
        <w:t>– художник – оператор в работе над фильмом. Сложносоставной язык кино.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ерсонажей,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раскадровка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видеоролика – от замысла до съёмки. Разные жанры – разные задачи в рабо</w:t>
      </w:r>
      <w:r>
        <w:rPr>
          <w:rFonts w:ascii="Times New Roman" w:eastAsia="Times New Roman" w:hAnsi="Times New Roman" w:cs="Times New Roman"/>
          <w:color w:val="000000"/>
          <w:sz w:val="28"/>
        </w:rPr>
        <w:t>те над видеороликом. Этапы создания видеоролика.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электронно-цифровых технологий в современном игровом кинематографе.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</w:t>
      </w:r>
      <w:r>
        <w:rPr>
          <w:rFonts w:ascii="Times New Roman" w:eastAsia="Times New Roman" w:hAnsi="Times New Roman" w:cs="Times New Roman"/>
          <w:color w:val="000000"/>
          <w:sz w:val="28"/>
        </w:rPr>
        <w:t>нологии: пластилиновые мультфильмы, бумажная перекладка, сыпучая анимация.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на телевидении.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Телевидение – экранное искусство: средство массовой информации</w:t>
      </w:r>
      <w:r>
        <w:rPr>
          <w:rFonts w:ascii="Times New Roman" w:eastAsia="Times New Roman" w:hAnsi="Times New Roman" w:cs="Times New Roman"/>
          <w:color w:val="000000"/>
          <w:sz w:val="28"/>
        </w:rPr>
        <w:t>, художественного и научного просвещения, развлечения и организации досуга.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</w:t>
      </w:r>
      <w:r>
        <w:rPr>
          <w:rFonts w:ascii="Times New Roman" w:eastAsia="Times New Roman" w:hAnsi="Times New Roman" w:cs="Times New Roman"/>
          <w:color w:val="000000"/>
          <w:sz w:val="28"/>
        </w:rPr>
        <w:t>оздаваемая телевидением. Прямой эфир и его значение.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Школьное телевидение и студия мультимедиа. Построение видеоряда и художественног</w:t>
      </w:r>
      <w:r>
        <w:rPr>
          <w:rFonts w:ascii="Times New Roman" w:eastAsia="Times New Roman" w:hAnsi="Times New Roman" w:cs="Times New Roman"/>
          <w:color w:val="000000"/>
          <w:sz w:val="28"/>
        </w:rPr>
        <w:t>о оформления.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</w:p>
    <w:p w:rsidR="00BD0103" w:rsidRDefault="00BD010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изобразительному искусству достигаются </w:t>
      </w:r>
      <w:r>
        <w:rPr>
          <w:rFonts w:ascii="Times New Roman" w:eastAsia="Times New Roman" w:hAnsi="Times New Roman" w:cs="Times New Roman"/>
          <w:color w:val="000000"/>
          <w:sz w:val="28"/>
        </w:rPr>
        <w:t>в единстве учебной и воспитательной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</w:t>
      </w:r>
      <w:r>
        <w:rPr>
          <w:rFonts w:ascii="Times New Roman" w:eastAsia="Times New Roman" w:hAnsi="Times New Roman" w:cs="Times New Roman"/>
          <w:color w:val="000000"/>
          <w:sz w:val="28"/>
        </w:rPr>
        <w:t>ализация личности.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</w:t>
      </w:r>
      <w:r>
        <w:rPr>
          <w:rFonts w:ascii="Times New Roman" w:eastAsia="Times New Roman" w:hAnsi="Times New Roman" w:cs="Times New Roman"/>
          <w:color w:val="000000"/>
          <w:sz w:val="28"/>
        </w:rPr>
        <w:t>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1)Патриотическое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Осуществляется через освоение обучающимися содержани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который учится чувственно-эмоциональному восприятию и творческому созидан</w:t>
      </w:r>
      <w:r>
        <w:rPr>
          <w:rFonts w:ascii="Times New Roman" w:eastAsia="Times New Roman" w:hAnsi="Times New Roman" w:cs="Times New Roman"/>
          <w:color w:val="000000"/>
          <w:sz w:val="28"/>
        </w:rPr>
        <w:t>ию художественного образа.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2)Гражданское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</w:t>
      </w:r>
      <w:r>
        <w:rPr>
          <w:rFonts w:ascii="Times New Roman" w:eastAsia="Times New Roman" w:hAnsi="Times New Roman" w:cs="Times New Roman"/>
          <w:color w:val="000000"/>
          <w:sz w:val="28"/>
        </w:rPr>
        <w:t>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3)Духовно-нравственное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искусстве воплощена духовная жизнь человечества, концентрирующая в с</w:t>
      </w:r>
      <w:r>
        <w:rPr>
          <w:rFonts w:ascii="Times New Roman" w:eastAsia="Times New Roman" w:hAnsi="Times New Roman" w:cs="Times New Roman"/>
          <w:color w:val="000000"/>
          <w:sz w:val="28"/>
        </w:rPr>
        <w:t>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4)Эстетическое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aisthetikos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чувствующий, чувственный) – э</w:t>
      </w:r>
      <w:r>
        <w:rPr>
          <w:rFonts w:ascii="Times New Roman" w:eastAsia="Times New Roman" w:hAnsi="Times New Roman" w:cs="Times New Roman"/>
          <w:color w:val="000000"/>
          <w:sz w:val="28"/>
        </w:rPr>
        <w:t>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ценностных ориентаций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в отн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ошении к окружающим людям, стремлению к их пониманию, отношению к семье, к мирной жизни как главному принципу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человеческого общежития, к самому себе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самореализующейся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й конкуренции. Способствует формированию ценностного отношения к природе, труду, искусству, культурному наследию.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5)Ценности познавательной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изобразительного искусства и при выполнении заданий культурно-исторической направленности.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6)Экологическое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-эстетического наблюдения природы, её образа в произведениях искусства и личной художественно-творческой работе.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7)Трудовое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</w:t>
      </w:r>
      <w:r>
        <w:rPr>
          <w:rFonts w:ascii="Times New Roman" w:eastAsia="Times New Roman" w:hAnsi="Times New Roman" w:cs="Times New Roman"/>
          <w:color w:val="000000"/>
          <w:sz w:val="28"/>
        </w:rPr>
        <w:t>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</w:t>
      </w:r>
      <w:r>
        <w:rPr>
          <w:rFonts w:ascii="Times New Roman" w:eastAsia="Times New Roman" w:hAnsi="Times New Roman" w:cs="Times New Roman"/>
          <w:color w:val="000000"/>
          <w:sz w:val="28"/>
        </w:rPr>
        <w:t>вой работы, работы в команде – обязательные требования к определённым заданиям программы.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8)Воспитывающая предметно-эстетическая среда.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</w:t>
      </w:r>
      <w:r>
        <w:rPr>
          <w:rFonts w:ascii="Times New Roman" w:eastAsia="Times New Roman" w:hAnsi="Times New Roman" w:cs="Times New Roman"/>
          <w:color w:val="000000"/>
          <w:sz w:val="28"/>
        </w:rPr>
        <w:t>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позитивных ценностных ориентаций и восприятие жизни обучающихся.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предметные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пространственные объекты по заданным основаниям;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положение предметной формы в пространстве;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форму составной конструкции;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структуру предмета, конструкции, пространства, зрительн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ого образа;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структурировать предметно-пространственные явления;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</w:t>
      </w:r>
      <w:r>
        <w:rPr>
          <w:rFonts w:ascii="Times New Roman" w:eastAsia="Times New Roman" w:hAnsi="Times New Roman" w:cs="Times New Roman"/>
          <w:color w:val="000000"/>
          <w:sz w:val="28"/>
        </w:rPr>
        <w:t>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сопоставлять, анализировать, сравнивать и о</w:t>
      </w:r>
      <w:r>
        <w:rPr>
          <w:rFonts w:ascii="Times New Roman" w:eastAsia="Times New Roman" w:hAnsi="Times New Roman" w:cs="Times New Roman"/>
          <w:color w:val="000000"/>
          <w:sz w:val="28"/>
        </w:rPr>
        <w:t>ценивать с позиций эстетических категорий явления искусства и действительности;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исследовательскую работу по сбору информационного материала по установленной или выбранной теме;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</w:t>
      </w:r>
      <w:r>
        <w:rPr>
          <w:rFonts w:ascii="Times New Roman" w:eastAsia="Times New Roman" w:hAnsi="Times New Roman" w:cs="Times New Roman"/>
          <w:color w:val="000000"/>
          <w:sz w:val="28"/>
        </w:rPr>
        <w:t>ированы следующие умения работать с информацией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электронные образовательные ресурсы;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</w:t>
      </w:r>
      <w:r>
        <w:rPr>
          <w:rFonts w:ascii="Times New Roman" w:eastAsia="Times New Roman" w:hAnsi="Times New Roman" w:cs="Times New Roman"/>
          <w:color w:val="000000"/>
          <w:sz w:val="28"/>
        </w:rPr>
        <w:t>цах и схемах;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будут сформированы следующие умения общения как часть коммуникативных универсальных учебных действий: 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опираясь на восприятие окружающих;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</w:t>
      </w:r>
      <w:r>
        <w:rPr>
          <w:rFonts w:ascii="Times New Roman" w:eastAsia="Times New Roman" w:hAnsi="Times New Roman" w:cs="Times New Roman"/>
          <w:color w:val="000000"/>
          <w:sz w:val="28"/>
        </w:rPr>
        <w:t>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и объяснять рез</w:t>
      </w:r>
      <w:r>
        <w:rPr>
          <w:rFonts w:ascii="Times New Roman" w:eastAsia="Times New Roman" w:hAnsi="Times New Roman" w:cs="Times New Roman"/>
          <w:color w:val="000000"/>
          <w:sz w:val="28"/>
        </w:rPr>
        <w:t>ультаты своего творческого, художественного или исследовательского опыта;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</w:t>
      </w:r>
      <w:r>
        <w:rPr>
          <w:rFonts w:ascii="Times New Roman" w:eastAsia="Times New Roman" w:hAnsi="Times New Roman" w:cs="Times New Roman"/>
          <w:color w:val="000000"/>
          <w:sz w:val="28"/>
        </w:rPr>
        <w:t>полнять поручения, подчиняться, ответственно относиться к задачам, своей роли в достижении общего результата.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</w:t>
      </w:r>
      <w:r>
        <w:rPr>
          <w:rFonts w:ascii="Times New Roman" w:eastAsia="Times New Roman" w:hAnsi="Times New Roman" w:cs="Times New Roman"/>
          <w:color w:val="000000"/>
          <w:sz w:val="28"/>
        </w:rPr>
        <w:t>е учебные действия, развивать мотивы и интересы своей учебной деятельности;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эффективныеспособы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решения учебных, познавательных, художественно-творческих задач;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организовывать своё рабочее место для практической работы, с</w:t>
      </w:r>
      <w:r>
        <w:rPr>
          <w:rFonts w:ascii="Times New Roman" w:eastAsia="Times New Roman" w:hAnsi="Times New Roman" w:cs="Times New Roman"/>
          <w:color w:val="000000"/>
          <w:sz w:val="28"/>
        </w:rPr>
        <w:t>охраняя порядок в окружающем пространстве и бережно относясь к используемым материалам.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D0103" w:rsidRDefault="00B9296A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свои действия с планируемыми результат</w:t>
      </w:r>
      <w:r>
        <w:rPr>
          <w:rFonts w:ascii="Times New Roman" w:eastAsia="Times New Roman" w:hAnsi="Times New Roman" w:cs="Times New Roman"/>
          <w:color w:val="000000"/>
          <w:sz w:val="28"/>
        </w:rPr>
        <w:t>ами, осуществлять контроль своей деятельности в процессе достижения результата;</w:t>
      </w:r>
    </w:p>
    <w:p w:rsidR="00BD0103" w:rsidRDefault="00B9296A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эмоционального интеллекта как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часть универсальных регулятивных учебных действий: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совместной деятельности со сверстниками, с педагогами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межвозрастном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взаимодействии.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«Декоративно-прикладное и народное искусство»: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рмления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коммуникативное знач</w:t>
      </w:r>
      <w:r>
        <w:rPr>
          <w:rFonts w:ascii="Times New Roman" w:eastAsia="Times New Roman" w:hAnsi="Times New Roman" w:cs="Times New Roman"/>
          <w:color w:val="000000"/>
          <w:sz w:val="28"/>
        </w:rPr>
        <w:t>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</w:t>
      </w:r>
      <w:r>
        <w:rPr>
          <w:rFonts w:ascii="Times New Roman" w:eastAsia="Times New Roman" w:hAnsi="Times New Roman" w:cs="Times New Roman"/>
          <w:color w:val="000000"/>
          <w:sz w:val="28"/>
        </w:rPr>
        <w:t>тиль, стекло, камень, кость, другие материалы), уметь характеризовать неразрывную связь декора и материала;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</w:t>
      </w:r>
      <w:r>
        <w:rPr>
          <w:rFonts w:ascii="Times New Roman" w:eastAsia="Times New Roman" w:hAnsi="Times New Roman" w:cs="Times New Roman"/>
          <w:color w:val="000000"/>
          <w:sz w:val="28"/>
        </w:rPr>
        <w:t>плетение, ковка, другие техники;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</w:t>
      </w:r>
      <w:r>
        <w:rPr>
          <w:rFonts w:ascii="Times New Roman" w:eastAsia="Times New Roman" w:hAnsi="Times New Roman" w:cs="Times New Roman"/>
          <w:color w:val="000000"/>
          <w:sz w:val="28"/>
        </w:rPr>
        <w:t>морфный;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декоративных работах;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</w:t>
      </w:r>
      <w:r>
        <w:rPr>
          <w:rFonts w:ascii="Times New Roman" w:eastAsia="Times New Roman" w:hAnsi="Times New Roman" w:cs="Times New Roman"/>
          <w:color w:val="000000"/>
          <w:sz w:val="28"/>
        </w:rPr>
        <w:t>иционные образы мирового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объяснять символическое значение </w:t>
      </w:r>
      <w:r>
        <w:rPr>
          <w:rFonts w:ascii="Times New Roman" w:eastAsia="Times New Roman" w:hAnsi="Times New Roman" w:cs="Times New Roman"/>
          <w:color w:val="000000"/>
          <w:sz w:val="28"/>
        </w:rPr>
        <w:t>традиционных знаков народного крестьянского искусства (солярные знаки, древо жизни, конь, птица, мать-земля);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</w:t>
      </w:r>
      <w:r>
        <w:rPr>
          <w:rFonts w:ascii="Times New Roman" w:eastAsia="Times New Roman" w:hAnsi="Times New Roman" w:cs="Times New Roman"/>
          <w:color w:val="000000"/>
          <w:sz w:val="28"/>
        </w:rPr>
        <w:t>и и памятник архитектуры;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укр</w:t>
      </w:r>
      <w:r>
        <w:rPr>
          <w:rFonts w:ascii="Times New Roman" w:eastAsia="Times New Roman" w:hAnsi="Times New Roman" w:cs="Times New Roman"/>
          <w:color w:val="000000"/>
          <w:sz w:val="28"/>
        </w:rPr>
        <w:t>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</w:t>
      </w:r>
      <w:r>
        <w:rPr>
          <w:rFonts w:ascii="Times New Roman" w:eastAsia="Times New Roman" w:hAnsi="Times New Roman" w:cs="Times New Roman"/>
          <w:color w:val="000000"/>
          <w:sz w:val="28"/>
        </w:rPr>
        <w:t>духовные ценности;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</w:t>
      </w:r>
      <w:r>
        <w:rPr>
          <w:rFonts w:ascii="Times New Roman" w:eastAsia="Times New Roman" w:hAnsi="Times New Roman" w:cs="Times New Roman"/>
          <w:color w:val="000000"/>
          <w:sz w:val="28"/>
        </w:rPr>
        <w:t>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п</w:t>
      </w:r>
      <w:r>
        <w:rPr>
          <w:rFonts w:ascii="Times New Roman" w:eastAsia="Times New Roman" w:hAnsi="Times New Roman" w:cs="Times New Roman"/>
          <w:color w:val="000000"/>
          <w:sz w:val="28"/>
        </w:rPr>
        <w:t>роисхождении народных художественных промыслов, о соотношении ремесла и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древние образы народного искусства в произведениях совр</w:t>
      </w:r>
      <w:r>
        <w:rPr>
          <w:rFonts w:ascii="Times New Roman" w:eastAsia="Times New Roman" w:hAnsi="Times New Roman" w:cs="Times New Roman"/>
          <w:color w:val="000000"/>
          <w:sz w:val="28"/>
        </w:rPr>
        <w:t>еменных народных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связь между </w:t>
      </w:r>
      <w:r>
        <w:rPr>
          <w:rFonts w:ascii="Times New Roman" w:eastAsia="Times New Roman" w:hAnsi="Times New Roman" w:cs="Times New Roman"/>
          <w:color w:val="000000"/>
          <w:sz w:val="28"/>
        </w:rPr>
        <w:t>материалом, формой и техникой декора в произведениях народных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</w:t>
      </w:r>
      <w:r>
        <w:rPr>
          <w:rFonts w:ascii="Times New Roman" w:eastAsia="Times New Roman" w:hAnsi="Times New Roman" w:cs="Times New Roman"/>
          <w:color w:val="000000"/>
          <w:sz w:val="28"/>
        </w:rPr>
        <w:t>ть опыт творческого создания эмблемы или логотипа;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кружающей предметно-пространственной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среде, обычной жизненной обстановке и характеризовать их образное назначение;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</w:t>
      </w:r>
      <w:r>
        <w:rPr>
          <w:rFonts w:ascii="Times New Roman" w:eastAsia="Times New Roman" w:hAnsi="Times New Roman" w:cs="Times New Roman"/>
          <w:color w:val="000000"/>
          <w:sz w:val="28"/>
        </w:rPr>
        <w:t>нное стекло, керамику, ковку, литьё, гобелен и другое;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</w:t>
      </w:r>
      <w:r>
        <w:rPr>
          <w:rFonts w:ascii="Times New Roman" w:eastAsia="Times New Roman" w:hAnsi="Times New Roman" w:cs="Times New Roman"/>
          <w:color w:val="000000"/>
          <w:sz w:val="28"/>
        </w:rPr>
        <w:t>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«Живопись, графика, скульптура»: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деления пространственных искусств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виды;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</w:t>
      </w:r>
      <w:r>
        <w:rPr>
          <w:rFonts w:ascii="Times New Roman" w:eastAsia="Times New Roman" w:hAnsi="Times New Roman" w:cs="Times New Roman"/>
          <w:color w:val="000000"/>
          <w:sz w:val="28"/>
        </w:rPr>
        <w:t>ьптуры;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понятия г</w:t>
      </w:r>
      <w:r>
        <w:rPr>
          <w:rFonts w:ascii="Times New Roman" w:eastAsia="Times New Roman" w:hAnsi="Times New Roman" w:cs="Times New Roman"/>
          <w:color w:val="000000"/>
          <w:sz w:val="28"/>
        </w:rPr>
        <w:t>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облад</w:t>
      </w:r>
      <w:r>
        <w:rPr>
          <w:rFonts w:ascii="Times New Roman" w:eastAsia="Times New Roman" w:hAnsi="Times New Roman" w:cs="Times New Roman"/>
          <w:color w:val="000000"/>
          <w:sz w:val="28"/>
        </w:rPr>
        <w:t>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творческого компо</w:t>
      </w:r>
      <w:r>
        <w:rPr>
          <w:rFonts w:ascii="Times New Roman" w:eastAsia="Times New Roman" w:hAnsi="Times New Roman" w:cs="Times New Roman"/>
          <w:color w:val="000000"/>
          <w:sz w:val="28"/>
        </w:rPr>
        <w:t>зиционного рисунка в ответ на заданную учебную задачу или как самостоятельное творческое действие;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</w:t>
      </w:r>
      <w:r>
        <w:rPr>
          <w:rFonts w:ascii="Times New Roman" w:eastAsia="Times New Roman" w:hAnsi="Times New Roman" w:cs="Times New Roman"/>
          <w:color w:val="000000"/>
          <w:sz w:val="28"/>
        </w:rPr>
        <w:t>нии пропорций в изображении предметов или животных.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изобразительного искусства: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</w:t>
      </w:r>
      <w:r>
        <w:rPr>
          <w:rFonts w:ascii="Times New Roman" w:eastAsia="Times New Roman" w:hAnsi="Times New Roman" w:cs="Times New Roman"/>
          <w:color w:val="000000"/>
          <w:sz w:val="28"/>
        </w:rPr>
        <w:t>юрморт: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</w:t>
      </w:r>
      <w:r>
        <w:rPr>
          <w:rFonts w:ascii="Times New Roman" w:eastAsia="Times New Roman" w:hAnsi="Times New Roman" w:cs="Times New Roman"/>
          <w:color w:val="000000"/>
          <w:sz w:val="28"/>
        </w:rPr>
        <w:t>сстве ХХ в., опираясь на конкретные произведения отечественных художников;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об освещении как средстве выявления объёма пре</w:t>
      </w:r>
      <w:r>
        <w:rPr>
          <w:rFonts w:ascii="Times New Roman" w:eastAsia="Times New Roman" w:hAnsi="Times New Roman" w:cs="Times New Roman"/>
          <w:color w:val="000000"/>
          <w:sz w:val="28"/>
        </w:rPr>
        <w:t>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графического натюрморта;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натюрморта средствами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сравнивать содержание портретного образа в искусстве Древнего Рима, эп</w:t>
      </w:r>
      <w:r>
        <w:rPr>
          <w:rFonts w:ascii="Times New Roman" w:eastAsia="Times New Roman" w:hAnsi="Times New Roman" w:cs="Times New Roman"/>
          <w:color w:val="000000"/>
          <w:sz w:val="28"/>
        </w:rPr>
        <w:t>охи Возрождения и Нового времени;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</w:t>
      </w:r>
      <w:r>
        <w:rPr>
          <w:rFonts w:ascii="Times New Roman" w:eastAsia="Times New Roman" w:hAnsi="Times New Roman" w:cs="Times New Roman"/>
          <w:color w:val="000000"/>
          <w:sz w:val="28"/>
        </w:rPr>
        <w:t>инчи, Рафаэль, Микеланджело, Рембрандт и других портретистов);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Боровиковский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Венецианов, О. Кипренский, В. Тропинин, К. Брюллов,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И. Крамской, И. Репин, В. Суриков, В. Серов и другие авторы);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способах объёмного изображения гол</w:t>
      </w:r>
      <w:r>
        <w:rPr>
          <w:rFonts w:ascii="Times New Roman" w:eastAsia="Times New Roman" w:hAnsi="Times New Roman" w:cs="Times New Roman"/>
          <w:color w:val="000000"/>
          <w:sz w:val="28"/>
        </w:rPr>
        <w:t>овы человека, создавать зарисовки объёмной конструкции головы, понимать термин «ракурс» и определять его на практике;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</w:rPr>
        <w:t>еть начальный опыт лепки головы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</w:t>
      </w:r>
      <w:r>
        <w:rPr>
          <w:rFonts w:ascii="Times New Roman" w:eastAsia="Times New Roman" w:hAnsi="Times New Roman" w:cs="Times New Roman"/>
          <w:color w:val="000000"/>
          <w:sz w:val="28"/>
        </w:rPr>
        <w:t>нии образа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</w:t>
      </w:r>
      <w:r>
        <w:rPr>
          <w:rFonts w:ascii="Times New Roman" w:eastAsia="Times New Roman" w:hAnsi="Times New Roman" w:cs="Times New Roman"/>
          <w:color w:val="000000"/>
          <w:sz w:val="28"/>
        </w:rPr>
        <w:t>ера, индивидуальности героя портрета;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определять содержание понятий: линия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горизонта, точка схода, низкий и высокий горизонт, перспективные сокращения, центральная и угловая перспектива;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изображения разных состояний природы в романт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ическом пейзаже и пейзаже творчества импрессионистов и постимпрессионистов;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морских пейзажах И. Айвазовского;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И. Шишкина, И. Левитана и художников ХХ в. (по выбору);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объяснять, как в пейзажной живописи развивался образ отечеств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енной природы и каково его значение в развитии чувства Родины;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художес</w:t>
      </w:r>
      <w:r>
        <w:rPr>
          <w:rFonts w:ascii="Times New Roman" w:eastAsia="Times New Roman" w:hAnsi="Times New Roman" w:cs="Times New Roman"/>
          <w:color w:val="000000"/>
          <w:sz w:val="28"/>
        </w:rPr>
        <w:t>твенной наблюдательности как способа развития интереса к окружающему миру и его художественно-поэтическому видению;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восприятия образности городского пространства как выра</w:t>
      </w:r>
      <w:r>
        <w:rPr>
          <w:rFonts w:ascii="Times New Roman" w:eastAsia="Times New Roman" w:hAnsi="Times New Roman" w:cs="Times New Roman"/>
          <w:color w:val="000000"/>
          <w:sz w:val="28"/>
        </w:rPr>
        <w:t>жения самобытного лица культуры и истории народа;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Бытовой жанр: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</w:t>
      </w:r>
      <w:r>
        <w:rPr>
          <w:rFonts w:ascii="Times New Roman" w:eastAsia="Times New Roman" w:hAnsi="Times New Roman" w:cs="Times New Roman"/>
          <w:color w:val="000000"/>
          <w:sz w:val="28"/>
        </w:rPr>
        <w:t>дей разных эпох и народов;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тему, сюжет и содержание в жанровой картине, выявлять образ нравственных </w:t>
      </w:r>
      <w:r>
        <w:rPr>
          <w:rFonts w:ascii="Times New Roman" w:eastAsia="Times New Roman" w:hAnsi="Times New Roman" w:cs="Times New Roman"/>
          <w:color w:val="000000"/>
          <w:sz w:val="28"/>
        </w:rPr>
        <w:t>и ценностных смыслов в жанровой картине;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значение художественного изображения бы</w:t>
      </w:r>
      <w:r>
        <w:rPr>
          <w:rFonts w:ascii="Times New Roman" w:eastAsia="Times New Roman" w:hAnsi="Times New Roman" w:cs="Times New Roman"/>
          <w:color w:val="000000"/>
          <w:sz w:val="28"/>
        </w:rPr>
        <w:t>товой жизни людей в понимании истории человечества и современной жизни;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</w:t>
      </w:r>
      <w:r>
        <w:rPr>
          <w:rFonts w:ascii="Times New Roman" w:eastAsia="Times New Roman" w:hAnsi="Times New Roman" w:cs="Times New Roman"/>
          <w:color w:val="000000"/>
          <w:sz w:val="28"/>
        </w:rPr>
        <w:t>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</w:t>
      </w:r>
      <w:r>
        <w:rPr>
          <w:rFonts w:ascii="Times New Roman" w:eastAsia="Times New Roman" w:hAnsi="Times New Roman" w:cs="Times New Roman"/>
          <w:color w:val="000000"/>
          <w:sz w:val="28"/>
        </w:rPr>
        <w:t>зовать понятие «бытовой жанр» и уметь приводить несколько примеров произведений европейского и отечественного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</w:t>
      </w:r>
      <w:r>
        <w:rPr>
          <w:rFonts w:ascii="Times New Roman" w:eastAsia="Times New Roman" w:hAnsi="Times New Roman" w:cs="Times New Roman"/>
          <w:color w:val="000000"/>
          <w:sz w:val="28"/>
        </w:rPr>
        <w:t>кружающей действительности.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Исторический жанр: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</w:t>
      </w:r>
      <w:r>
        <w:rPr>
          <w:rFonts w:ascii="Times New Roman" w:eastAsia="Times New Roman" w:hAnsi="Times New Roman" w:cs="Times New Roman"/>
          <w:color w:val="000000"/>
          <w:sz w:val="28"/>
        </w:rPr>
        <w:t>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а</w:t>
      </w:r>
      <w:r>
        <w:rPr>
          <w:rFonts w:ascii="Times New Roman" w:eastAsia="Times New Roman" w:hAnsi="Times New Roman" w:cs="Times New Roman"/>
          <w:color w:val="000000"/>
          <w:sz w:val="28"/>
        </w:rPr>
        <w:t>второв таких произведений, как «Давид» Микеланджело, «Весна» С. Боттичелли;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основным холстом;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Библейские темы в изобразительном искусстве: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библейских сюжетов в исто</w:t>
      </w:r>
      <w:r>
        <w:rPr>
          <w:rFonts w:ascii="Times New Roman" w:eastAsia="Times New Roman" w:hAnsi="Times New Roman" w:cs="Times New Roman"/>
          <w:color w:val="000000"/>
          <w:sz w:val="28"/>
        </w:rPr>
        <w:t>рии культуры и узнавать сюжеты Священной истории в произведениях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знать, объяснять содержание, узнава</w:t>
      </w:r>
      <w:r>
        <w:rPr>
          <w:rFonts w:ascii="Times New Roman" w:eastAsia="Times New Roman" w:hAnsi="Times New Roman" w:cs="Times New Roman"/>
          <w:color w:val="000000"/>
          <w:sz w:val="28"/>
        </w:rPr>
        <w:t>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Пьета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Микеландж</w:t>
      </w:r>
      <w:r>
        <w:rPr>
          <w:rFonts w:ascii="Times New Roman" w:eastAsia="Times New Roman" w:hAnsi="Times New Roman" w:cs="Times New Roman"/>
          <w:color w:val="000000"/>
          <w:sz w:val="28"/>
        </w:rPr>
        <w:t>ело и других скульптурах;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вечеря»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«Христос и грешница» В. Поленова и других картин;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смысловом различии между иконой и картиной на библейские темы;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месте и значен</w:t>
      </w:r>
      <w:r>
        <w:rPr>
          <w:rFonts w:ascii="Times New Roman" w:eastAsia="Times New Roman" w:hAnsi="Times New Roman" w:cs="Times New Roman"/>
          <w:color w:val="000000"/>
          <w:sz w:val="28"/>
        </w:rPr>
        <w:t>ии изобразительного искусства в культуре, в жизни общества, в жизни человека.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«Архитектура и дизайн»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ценность сох</w:t>
      </w:r>
      <w:r>
        <w:rPr>
          <w:rFonts w:ascii="Times New Roman" w:eastAsia="Times New Roman" w:hAnsi="Times New Roman" w:cs="Times New Roman"/>
          <w:color w:val="000000"/>
          <w:sz w:val="28"/>
        </w:rPr>
        <w:t>ранения культурного наследия, выраженного в архитектуре, предметах труда и быта разных эпох.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Графический дизайн: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основные средства – </w:t>
      </w:r>
      <w:r>
        <w:rPr>
          <w:rFonts w:ascii="Times New Roman" w:eastAsia="Times New Roman" w:hAnsi="Times New Roman" w:cs="Times New Roman"/>
          <w:color w:val="000000"/>
          <w:sz w:val="28"/>
        </w:rPr>
        <w:t>требования к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при творческом построении композиции листа композиционную доми</w:t>
      </w:r>
      <w:r>
        <w:rPr>
          <w:rFonts w:ascii="Times New Roman" w:eastAsia="Times New Roman" w:hAnsi="Times New Roman" w:cs="Times New Roman"/>
          <w:color w:val="000000"/>
          <w:sz w:val="28"/>
        </w:rPr>
        <w:t>нанту;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цвета в конструктивных искусствах;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технологию использования цвета в живописи и в констру</w:t>
      </w:r>
      <w:r>
        <w:rPr>
          <w:rFonts w:ascii="Times New Roman" w:eastAsia="Times New Roman" w:hAnsi="Times New Roman" w:cs="Times New Roman"/>
          <w:color w:val="000000"/>
          <w:sz w:val="28"/>
        </w:rPr>
        <w:t>ктивных искусствах;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выражение «цветовой образ»;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шрифт как графический рисунок начертания букв, объединённых общим стилем, отвечающий законам </w:t>
      </w:r>
      <w:r>
        <w:rPr>
          <w:rFonts w:ascii="Times New Roman" w:eastAsia="Times New Roman" w:hAnsi="Times New Roman" w:cs="Times New Roman"/>
          <w:color w:val="000000"/>
          <w:sz w:val="28"/>
        </w:rPr>
        <w:t>художественной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печатное слово, ти</w:t>
      </w:r>
      <w:r>
        <w:rPr>
          <w:rFonts w:ascii="Times New Roman" w:eastAsia="Times New Roman" w:hAnsi="Times New Roman" w:cs="Times New Roman"/>
          <w:color w:val="000000"/>
          <w:sz w:val="28"/>
        </w:rPr>
        <w:t>пографскую строку в качестве элементов графической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</w:rPr>
        <w:t>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</w:t>
      </w:r>
      <w:r>
        <w:rPr>
          <w:rFonts w:ascii="Times New Roman" w:eastAsia="Times New Roman" w:hAnsi="Times New Roman" w:cs="Times New Roman"/>
          <w:color w:val="000000"/>
          <w:sz w:val="28"/>
        </w:rPr>
        <w:t>ния книжного и журнального разворотов в качестве графических композиций.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построения объёмно-пространственной композиции как макета архитектурного пространства в реальной жизни;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архитектурные и градостро</w:t>
      </w:r>
      <w:r>
        <w:rPr>
          <w:rFonts w:ascii="Times New Roman" w:eastAsia="Times New Roman" w:hAnsi="Times New Roman" w:cs="Times New Roman"/>
          <w:color w:val="000000"/>
          <w:sz w:val="28"/>
        </w:rPr>
        <w:t>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сохранения историче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</w:t>
      </w:r>
      <w:r>
        <w:rPr>
          <w:rFonts w:ascii="Times New Roman" w:eastAsia="Times New Roman" w:hAnsi="Times New Roman" w:cs="Times New Roman"/>
          <w:color w:val="000000"/>
          <w:sz w:val="28"/>
        </w:rPr>
        <w:t>и образа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малой архитектуры и архитектурного дизайна в установк</w:t>
      </w:r>
      <w:r>
        <w:rPr>
          <w:rFonts w:ascii="Times New Roman" w:eastAsia="Times New Roman" w:hAnsi="Times New Roman" w:cs="Times New Roman"/>
          <w:color w:val="000000"/>
          <w:sz w:val="28"/>
        </w:rPr>
        <w:t>е связи между человеком и архитектурой, в «проживании» городского пространства;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</w:t>
      </w:r>
      <w:r>
        <w:rPr>
          <w:rFonts w:ascii="Times New Roman" w:eastAsia="Times New Roman" w:hAnsi="Times New Roman" w:cs="Times New Roman"/>
          <w:color w:val="000000"/>
          <w:sz w:val="28"/>
        </w:rPr>
        <w:t>ка в предметах его быта;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творческого проектирования интерь</w:t>
      </w:r>
      <w:r>
        <w:rPr>
          <w:rFonts w:ascii="Times New Roman" w:eastAsia="Times New Roman" w:hAnsi="Times New Roman" w:cs="Times New Roman"/>
          <w:color w:val="000000"/>
          <w:sz w:val="28"/>
        </w:rPr>
        <w:t>ерного пространства для конкретных задач жизнедеятельности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об истории костюма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истории разных эпох, характеризовать понятие моды в одежде;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конструкции костюма и применен</w:t>
      </w:r>
      <w:r>
        <w:rPr>
          <w:rFonts w:ascii="Times New Roman" w:eastAsia="Times New Roman" w:hAnsi="Times New Roman" w:cs="Times New Roman"/>
          <w:color w:val="000000"/>
          <w:sz w:val="28"/>
        </w:rPr>
        <w:t>ии законов композиции в проектировании одежды, ансамбле в костюме;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опыт выполнения п</w:t>
      </w:r>
      <w:r>
        <w:rPr>
          <w:rFonts w:ascii="Times New Roman" w:eastAsia="Times New Roman" w:hAnsi="Times New Roman" w:cs="Times New Roman"/>
          <w:color w:val="000000"/>
          <w:sz w:val="28"/>
        </w:rPr>
        <w:t>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задачи искусства театрального грима и бытового макияжа, иметь пред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вариативного модуля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«Изображение в синтетических, экранных видах искусства и художественная фотография» (ва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риативный)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характеризовать роль визуального образа в синтетических иску</w:t>
      </w:r>
      <w:r>
        <w:rPr>
          <w:rFonts w:ascii="Times New Roman" w:eastAsia="Times New Roman" w:hAnsi="Times New Roman" w:cs="Times New Roman"/>
          <w:color w:val="000000"/>
          <w:sz w:val="28"/>
        </w:rPr>
        <w:t>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и искусство театра: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истории развития театра и жанровом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многообразии театральных представлений;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различие между бытовым костю</w:t>
      </w:r>
      <w:r>
        <w:rPr>
          <w:rFonts w:ascii="Times New Roman" w:eastAsia="Times New Roman" w:hAnsi="Times New Roman" w:cs="Times New Roman"/>
          <w:color w:val="000000"/>
          <w:sz w:val="28"/>
        </w:rPr>
        <w:t>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ства (эскизы костюмов и декораций в творчестве К. Коровина,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Головина и других художников);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</w:t>
      </w:r>
      <w:r>
        <w:rPr>
          <w:rFonts w:ascii="Times New Roman" w:eastAsia="Times New Roman" w:hAnsi="Times New Roman" w:cs="Times New Roman"/>
          <w:color w:val="000000"/>
          <w:sz w:val="28"/>
        </w:rPr>
        <w:t>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практический навык игрового одушевления куклы из простых бытовых предметов;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рождении и и</w:t>
      </w:r>
      <w:r>
        <w:rPr>
          <w:rFonts w:ascii="Times New Roman" w:eastAsia="Times New Roman" w:hAnsi="Times New Roman" w:cs="Times New Roman"/>
          <w:color w:val="000000"/>
          <w:sz w:val="28"/>
        </w:rPr>
        <w:t>стории фотографии, о соотношении прогресса технологий и развитии искусства запечатления реальности в зримых образах;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фотографирования и обработки цифровых фотографий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помощью компьютерных графических редакторов;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значение фотографий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Родиноведения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опыт </w:t>
      </w:r>
      <w:r>
        <w:rPr>
          <w:rFonts w:ascii="Times New Roman" w:eastAsia="Times New Roman" w:hAnsi="Times New Roman" w:cs="Times New Roman"/>
          <w:color w:val="000000"/>
          <w:sz w:val="28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>
        <w:rPr>
          <w:rFonts w:ascii="Times New Roman" w:eastAsia="Times New Roman" w:hAnsi="Times New Roman" w:cs="Times New Roman"/>
          <w:color w:val="000000"/>
          <w:sz w:val="28"/>
        </w:rPr>
        <w:t>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>
        <w:rPr>
          <w:rFonts w:ascii="Times New Roman" w:eastAsia="Times New Roman" w:hAnsi="Times New Roman" w:cs="Times New Roman"/>
          <w:color w:val="000000"/>
          <w:sz w:val="28"/>
        </w:rPr>
        <w:t>го существования и актуальности в современной художественной культуре;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фототворчестве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Родченко, 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том,как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его фотографии выражают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 эпохи, его авторскую позицию, и о влиянии его фотографий на стиль эпохи;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и искусство кино: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об этапах в истории кино и его эволюции как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</w:t>
      </w:r>
      <w:r>
        <w:rPr>
          <w:rFonts w:ascii="Times New Roman" w:eastAsia="Times New Roman" w:hAnsi="Times New Roman" w:cs="Times New Roman"/>
          <w:color w:val="000000"/>
          <w:sz w:val="28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объяснять, в чём состоит работа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видео в современной бытовой культуре;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</w:t>
      </w:r>
      <w:r>
        <w:rPr>
          <w:rFonts w:ascii="Times New Roman" w:eastAsia="Times New Roman" w:hAnsi="Times New Roman" w:cs="Times New Roman"/>
          <w:color w:val="000000"/>
          <w:sz w:val="28"/>
        </w:rPr>
        <w:t>ою работу по созданию видеоролика;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начальные нав</w:t>
      </w:r>
      <w:r>
        <w:rPr>
          <w:rFonts w:ascii="Times New Roman" w:eastAsia="Times New Roman" w:hAnsi="Times New Roman" w:cs="Times New Roman"/>
          <w:color w:val="000000"/>
          <w:sz w:val="28"/>
        </w:rPr>
        <w:t>ыки практической работы по видеомонтажу на основе соответствующих компьютерных программ;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</w:t>
      </w:r>
      <w:r>
        <w:rPr>
          <w:rFonts w:ascii="Times New Roman" w:eastAsia="Times New Roman" w:hAnsi="Times New Roman" w:cs="Times New Roman"/>
          <w:color w:val="000000"/>
          <w:sz w:val="28"/>
        </w:rPr>
        <w:t>гий в современном игровом кинематографе;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на телевидении: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особую </w:t>
      </w:r>
      <w:r>
        <w:rPr>
          <w:rFonts w:ascii="Times New Roman" w:eastAsia="Times New Roman" w:hAnsi="Times New Roman" w:cs="Times New Roman"/>
          <w:color w:val="000000"/>
          <w:sz w:val="28"/>
        </w:rPr>
        <w:t>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р</w:t>
      </w:r>
      <w:r>
        <w:rPr>
          <w:rFonts w:ascii="Times New Roman" w:eastAsia="Times New Roman" w:hAnsi="Times New Roman" w:cs="Times New Roman"/>
          <w:color w:val="000000"/>
          <w:sz w:val="28"/>
        </w:rPr>
        <w:t>оль телевидения в превращении мира в единое информационное пространство;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</w:t>
      </w:r>
      <w:r>
        <w:rPr>
          <w:rFonts w:ascii="Times New Roman" w:eastAsia="Times New Roman" w:hAnsi="Times New Roman" w:cs="Times New Roman"/>
          <w:color w:val="000000"/>
          <w:sz w:val="28"/>
        </w:rPr>
        <w:t>ьтимедиа;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образовательные задачи зрительской культуры и необходимость зрительских умений;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в своей жизни и в жизни общества.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Pr="00B9296A" w:rsidRDefault="00BD0103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 w:rsidRPr="00B9296A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2093"/>
        <w:gridCol w:w="918"/>
        <w:gridCol w:w="1744"/>
        <w:gridCol w:w="1813"/>
        <w:gridCol w:w="2186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219"/>
        <w:gridCol w:w="882"/>
        <w:gridCol w:w="1740"/>
        <w:gridCol w:w="1809"/>
        <w:gridCol w:w="2147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252"/>
        <w:gridCol w:w="870"/>
        <w:gridCol w:w="1738"/>
        <w:gridCol w:w="1807"/>
        <w:gridCol w:w="2138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5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837"/>
        <w:gridCol w:w="767"/>
        <w:gridCol w:w="1577"/>
        <w:gridCol w:w="1639"/>
        <w:gridCol w:w="1130"/>
        <w:gridCol w:w="1921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3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07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Конструкция и декор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предметов народного быта и труда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Жостово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роспись по металлу. Приемы росписи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Щепа и береста в русском народном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творчестве. Мезенская роспись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декоративного искусства в жизни древнего общества: символика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декора в Древнем Китае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2031"/>
        <w:gridCol w:w="749"/>
        <w:gridCol w:w="1536"/>
        <w:gridCol w:w="1597"/>
        <w:gridCol w:w="1102"/>
        <w:gridCol w:w="1870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4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0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Изобразительны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Рисунок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Цвет.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Цвет в натюрморте. Живописное изображение натюрморта. Цвет как средство выразительности. Цвет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произведениях художников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 человека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главная тема в искусстве. Портретное изображение в истории искусства. Виды портрета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Образные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освещения в портрете. Роль освещения в создании художественного образа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Пейзаж настроения. Изменчивость состояний природы. Природа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Библейские темы в картинах европейских и русских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художников. Икона. Великие русские иконописцы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2039"/>
        <w:gridCol w:w="748"/>
        <w:gridCol w:w="1534"/>
        <w:gridCol w:w="1595"/>
        <w:gridCol w:w="1100"/>
        <w:gridCol w:w="1868"/>
      </w:tblGrid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5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99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равновесие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форм и видов графического дизайна. Компьютерная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графика и современные технологии в полиграфии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Дизайн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формообразован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ия. Взаимосвязь формы и материала в дизайн-проектировании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организации среды жизнедеятельности людей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Особенности жилища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Грим и причёска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 практике дизайна.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искусство грима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blPrEx>
          <w:tblCellMar>
            <w:top w:w="0" w:type="dxa"/>
            <w:bottom w:w="0" w:type="dxa"/>
          </w:tblCellMar>
        </w:tblPrEx>
        <w:tc>
          <w:tcPr>
            <w:tcW w:w="54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BD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8F3"/>
    <w:multiLevelType w:val="multilevel"/>
    <w:tmpl w:val="482C2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B6517"/>
    <w:multiLevelType w:val="multilevel"/>
    <w:tmpl w:val="C7BC1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594D80"/>
    <w:multiLevelType w:val="multilevel"/>
    <w:tmpl w:val="F6B2A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0799A"/>
    <w:multiLevelType w:val="multilevel"/>
    <w:tmpl w:val="AAD43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17099F"/>
    <w:multiLevelType w:val="multilevel"/>
    <w:tmpl w:val="891EC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8E43CF"/>
    <w:multiLevelType w:val="multilevel"/>
    <w:tmpl w:val="4C7A3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265053"/>
    <w:multiLevelType w:val="multilevel"/>
    <w:tmpl w:val="93524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103"/>
    <w:rsid w:val="00B9296A"/>
    <w:rsid w:val="00B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3059"/>
  <w15:docId w15:val="{2F68EC09-FE25-4F02-A18E-AACDBF66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13023</Words>
  <Characters>74232</Characters>
  <Application>Microsoft Office Word</Application>
  <DocSecurity>0</DocSecurity>
  <Lines>618</Lines>
  <Paragraphs>174</Paragraphs>
  <ScaleCrop>false</ScaleCrop>
  <Company>SPecialiST RePack</Company>
  <LinksUpToDate>false</LinksUpToDate>
  <CharactersWithSpaces>87081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2025-08-16T05:07:00Z</dcterms:created>
  <dcterms:modified xsi:type="dcterms:W3CDTF">2025-08-16T05:08:00Z</dcterms:modified>
</cp:coreProperties>
</file>