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0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685593" w:rsidRPr="00CF458F" w:rsidTr="00DD4D58">
        <w:trPr>
          <w:trHeight w:val="181"/>
        </w:trPr>
        <w:tc>
          <w:tcPr>
            <w:tcW w:w="10389" w:type="dxa"/>
          </w:tcPr>
          <w:p w:rsidR="00CF458F" w:rsidRPr="004B26AB" w:rsidRDefault="00CF458F" w:rsidP="00CF45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829A97F" wp14:editId="71585908">
                  <wp:extent cx="695325" cy="933450"/>
                  <wp:effectExtent l="0" t="0" r="9525" b="0"/>
                  <wp:docPr id="1" name="Рисунок 1" descr="https://images.vector-images.com/20/shatoiskii_rayon_co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s://images.vector-images.com/20/shatoiskii_rayon_co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58F" w:rsidRPr="004B26AB" w:rsidRDefault="00CF458F" w:rsidP="00CF45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МУ "Отдел образования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района"</w:t>
            </w:r>
          </w:p>
          <w:p w:rsidR="00CF458F" w:rsidRPr="004B26AB" w:rsidRDefault="00CF458F" w:rsidP="00CF45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CF458F" w:rsidRPr="004B26AB" w:rsidRDefault="00CF458F" w:rsidP="00CF45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«Основная общеобразовательная школа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</w:p>
          <w:p w:rsidR="00CF458F" w:rsidRPr="004B26AB" w:rsidRDefault="00CF458F" w:rsidP="00CF45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Шатойского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муниципального района»</w:t>
            </w:r>
          </w:p>
          <w:p w:rsidR="00CF458F" w:rsidRPr="004B26AB" w:rsidRDefault="00CF458F" w:rsidP="00CF45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МБОУ «ООШ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с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.П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ионерское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»</w:t>
            </w:r>
          </w:p>
          <w:p w:rsidR="00CF458F" w:rsidRPr="004B26AB" w:rsidRDefault="00CF458F" w:rsidP="00CF458F">
            <w:pPr>
              <w:tabs>
                <w:tab w:val="left" w:pos="5376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</w:r>
          </w:p>
          <w:p w:rsidR="00CF458F" w:rsidRPr="004B26AB" w:rsidRDefault="00CF458F" w:rsidP="00CF45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Шуьйта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к</w:t>
            </w:r>
            <w:proofErr w:type="gram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I</w:t>
            </w:r>
            <w:proofErr w:type="gram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оштан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отдел» 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cr/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Муниципальни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бюджетни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учреждени</w:t>
            </w:r>
            <w:proofErr w:type="spellEnd"/>
          </w:p>
          <w:p w:rsidR="00CF458F" w:rsidRPr="004B26AB" w:rsidRDefault="00CF458F" w:rsidP="00CF458F">
            <w:pPr>
              <w:tabs>
                <w:tab w:val="center" w:pos="4513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ab/>
              <w:t xml:space="preserve"> «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Пионерски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йуьззина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йоцу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>йукъарадешаран</w:t>
            </w:r>
            <w:proofErr w:type="spellEnd"/>
            <w:r w:rsidRPr="004B26AB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  <w:t xml:space="preserve"> школа»</w:t>
            </w:r>
          </w:p>
          <w:p w:rsidR="00CF458F" w:rsidRPr="004B26AB" w:rsidRDefault="00E75F47" w:rsidP="00CF458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pict>
                <v:line id="Прямая соединительная линия 3" o:spid="_x0000_s1027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-relative:text;mso-position-vertical-relative:text;mso-width-percent:0;mso-height-percent:0;mso-width-relative:page;mso-height-relative:page" from="16.05pt,-.5pt" to="487.0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"/>
              </w:pict>
            </w:r>
            <w:r w:rsidR="00CF458F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366024, Чеченская Республика, </w:t>
            </w:r>
            <w:proofErr w:type="spellStart"/>
            <w:r w:rsidR="00CF458F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Шатойский</w:t>
            </w:r>
            <w:proofErr w:type="spellEnd"/>
            <w:r w:rsidR="00CF458F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район, </w:t>
            </w:r>
            <w:proofErr w:type="spellStart"/>
            <w:r w:rsidR="00CF458F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</w:t>
            </w:r>
            <w:proofErr w:type="gramStart"/>
            <w:r w:rsidR="00CF458F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.П</w:t>
            </w:r>
            <w:proofErr w:type="gramEnd"/>
            <w:r w:rsidR="00CF458F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ионерское</w:t>
            </w:r>
            <w:proofErr w:type="spellEnd"/>
            <w:r w:rsidR="00CF458F" w:rsidRPr="004B26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, ул. Подгорная, дом 1, тел.: 8 (929) 610-04-04</w:t>
            </w:r>
          </w:p>
          <w:p w:rsidR="00685593" w:rsidRPr="00557D11" w:rsidRDefault="00CF458F" w:rsidP="00CF458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E</w:t>
            </w:r>
            <w:r w:rsidRPr="00CF458F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-</w:t>
            </w:r>
            <w:r w:rsidRPr="004B26AB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>mail</w:t>
            </w:r>
            <w:r w:rsidRPr="00CF458F">
              <w:rPr>
                <w:rFonts w:ascii="Times New Roman" w:eastAsia="Times New Roman" w:hAnsi="Times New Roman" w:cs="Times New Roman"/>
                <w:b/>
                <w:bCs/>
                <w:color w:val="333300"/>
                <w:sz w:val="18"/>
                <w:szCs w:val="18"/>
                <w:lang w:val="en-US" w:eastAsia="ru-RU"/>
              </w:rPr>
              <w:t xml:space="preserve">: </w:t>
            </w:r>
            <w:hyperlink r:id="rId10" w:history="1"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pion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eastAsia="ru-RU"/>
                </w:rPr>
                <w:t>е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er</w:t>
              </w:r>
              <w:r w:rsidRPr="00CF458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-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school</w:t>
              </w:r>
              <w:r w:rsidRPr="00CF458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25@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yandex</w:t>
              </w:r>
              <w:r w:rsidRPr="00CF458F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.</w:t>
              </w:r>
              <w:r w:rsidRPr="004B26AB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18"/>
                  <w:szCs w:val="18"/>
                  <w:u w:val="single"/>
                  <w:lang w:val="en-US" w:eastAsia="ru-RU"/>
                </w:rPr>
                <w:t>ru</w:t>
              </w:r>
            </w:hyperlink>
          </w:p>
        </w:tc>
      </w:tr>
    </w:tbl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4246"/>
      </w:tblGrid>
      <w:tr w:rsidR="00685593" w:rsidTr="00685593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CF458F" w:rsidRDefault="00CF458F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58F" w:rsidRDefault="00CF458F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F458F" w:rsidRDefault="00CF458F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685593" w:rsidRP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  <w:r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ВЫПИСКА </w:t>
            </w:r>
          </w:p>
          <w:p w:rsidR="00685593" w:rsidRDefault="00CF458F" w:rsidP="00CF458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="006D2B0F">
              <w:rPr>
                <w:rFonts w:ascii="Times New Roman" w:hAnsi="Times New Roman" w:cs="Times New Roman"/>
                <w:i/>
                <w:sz w:val="20"/>
                <w:szCs w:val="20"/>
              </w:rPr>
              <w:t>з ООП 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ОО МБОУ «О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ОШ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 Пионерское</w:t>
            </w:r>
            <w:r w:rsidR="00685593" w:rsidRP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Default="00685593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утвержденной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Приказом </w:t>
            </w:r>
            <w:proofErr w:type="spellStart"/>
            <w:r w:rsidR="00CF458F">
              <w:rPr>
                <w:rFonts w:ascii="Times New Roman" w:hAnsi="Times New Roman" w:cs="Times New Roman"/>
                <w:i/>
                <w:sz w:val="20"/>
                <w:szCs w:val="20"/>
              </w:rPr>
              <w:t>и.о</w:t>
            </w:r>
            <w:proofErr w:type="spellEnd"/>
            <w:r w:rsidR="00CF458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директора </w:t>
            </w:r>
          </w:p>
          <w:p w:rsidR="00685593" w:rsidRDefault="00CF458F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МБОУ «ООШ с. Пионерское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>»</w:t>
            </w:r>
          </w:p>
          <w:p w:rsidR="00685593" w:rsidRPr="00685593" w:rsidRDefault="009B6B3F" w:rsidP="00685593">
            <w:pPr>
              <w:jc w:val="right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 29.08.2025г. №12</w:t>
            </w:r>
            <w:r w:rsidR="006855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новой редакции </w:t>
            </w:r>
          </w:p>
        </w:tc>
      </w:tr>
    </w:tbl>
    <w:p w:rsidR="00557D11" w:rsidRDefault="00557D11" w:rsidP="00685593">
      <w:pPr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РАБОЧАЯ ПРОГРАММА </w:t>
      </w:r>
    </w:p>
    <w:p w:rsidR="00557D11" w:rsidRPr="00557D11" w:rsidRDefault="00557D11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 w:rsidRPr="00557D11">
        <w:rPr>
          <w:rFonts w:ascii="Times New Roman" w:hAnsi="Times New Roman" w:cs="Times New Roman"/>
          <w:sz w:val="36"/>
          <w:szCs w:val="36"/>
        </w:rPr>
        <w:t>по курсу внеурочной деятельности «</w:t>
      </w:r>
      <w:r w:rsidR="00453F3C">
        <w:rPr>
          <w:rFonts w:ascii="Times New Roman" w:hAnsi="Times New Roman" w:cs="Times New Roman"/>
          <w:sz w:val="36"/>
          <w:szCs w:val="36"/>
        </w:rPr>
        <w:t>Юный художник</w:t>
      </w:r>
      <w:r w:rsidRPr="00557D11">
        <w:rPr>
          <w:rFonts w:ascii="Times New Roman" w:hAnsi="Times New Roman" w:cs="Times New Roman"/>
          <w:sz w:val="36"/>
          <w:szCs w:val="36"/>
        </w:rPr>
        <w:t>»</w:t>
      </w:r>
    </w:p>
    <w:p w:rsidR="00557D11" w:rsidRPr="00557D11" w:rsidRDefault="00981A8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основного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общего образования</w:t>
      </w:r>
    </w:p>
    <w:p w:rsidR="00557D11" w:rsidRPr="00557D11" w:rsidRDefault="00BC2E9F" w:rsidP="00557D1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для 5-8</w:t>
      </w:r>
      <w:r w:rsidR="00557D11" w:rsidRPr="00557D11">
        <w:rPr>
          <w:rFonts w:ascii="Times New Roman" w:hAnsi="Times New Roman" w:cs="Times New Roman"/>
          <w:sz w:val="36"/>
          <w:szCs w:val="36"/>
        </w:rPr>
        <w:t xml:space="preserve"> классов</w:t>
      </w: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557D11" w:rsidRDefault="00557D11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CF458F" w:rsidRPr="00557D11" w:rsidRDefault="00CF458F" w:rsidP="00557D11">
      <w:pPr>
        <w:rPr>
          <w:rFonts w:ascii="Times New Roman" w:hAnsi="Times New Roman" w:cs="Times New Roman"/>
          <w:b/>
          <w:sz w:val="28"/>
          <w:szCs w:val="28"/>
        </w:rPr>
      </w:pPr>
    </w:p>
    <w:p w:rsidR="00CF458F" w:rsidRDefault="00CF458F" w:rsidP="00453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Пионерское</w:t>
      </w:r>
    </w:p>
    <w:p w:rsidR="001A7203" w:rsidRDefault="00557D11" w:rsidP="00453F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2025/2026 учебный год</w:t>
      </w:r>
    </w:p>
    <w:p w:rsidR="00BC2E9F" w:rsidRDefault="00BC2E9F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9F" w:rsidRDefault="00BC2E9F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E9F" w:rsidRDefault="00BC2E9F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8B2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B2C27" w:rsidRDefault="008B2C27" w:rsidP="008B2C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229"/>
        <w:gridCol w:w="1128"/>
      </w:tblGrid>
      <w:tr w:rsidR="008B2C27" w:rsidTr="008B2C27">
        <w:trPr>
          <w:jc w:val="center"/>
        </w:trPr>
        <w:tc>
          <w:tcPr>
            <w:tcW w:w="1838" w:type="dxa"/>
          </w:tcPr>
          <w:p w:rsidR="008B2C27" w:rsidRPr="00557D11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7229" w:type="dxa"/>
          </w:tcPr>
          <w:p w:rsidR="008B2C27" w:rsidRDefault="008B2C27" w:rsidP="00DD513C">
            <w:pPr>
              <w:tabs>
                <w:tab w:val="left" w:pos="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Pr="00557D11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7229" w:type="dxa"/>
          </w:tcPr>
          <w:p w:rsidR="008B2C27" w:rsidRDefault="008B2C27" w:rsidP="008B2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курса внеурочной деятельности «Юный художник»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Pr="00557D11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Личностные результаты 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Метапредметные результаты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результаты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 с определением основных видов учебной деятельности обучающихся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Pr="001A7203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V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Календарно – тематическое поурочное планирование (Приложение)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Учебно – методическое обеспечение образовательного процесса 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C27" w:rsidTr="008B2C27">
        <w:trPr>
          <w:jc w:val="center"/>
        </w:trPr>
        <w:tc>
          <w:tcPr>
            <w:tcW w:w="183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</w:p>
        </w:tc>
        <w:tc>
          <w:tcPr>
            <w:tcW w:w="7229" w:type="dxa"/>
          </w:tcPr>
          <w:p w:rsidR="008B2C27" w:rsidRDefault="008B2C27" w:rsidP="00DD51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Цифровые образовательные ресурсы и ресурсы сети Интернет </w:t>
            </w:r>
          </w:p>
        </w:tc>
        <w:tc>
          <w:tcPr>
            <w:tcW w:w="1128" w:type="dxa"/>
          </w:tcPr>
          <w:p w:rsidR="008B2C27" w:rsidRDefault="008B2C27" w:rsidP="00DD51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203" w:rsidRDefault="001A7203" w:rsidP="00790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t>РАЗДЕЛ І. ПОЯСНИТЕЛЬНАЯ ЗАПИСКА</w:t>
      </w:r>
    </w:p>
    <w:p w:rsidR="00B7071D" w:rsidRDefault="00B7071D" w:rsidP="00B03B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3BD2" w:rsidRPr="00B03BD2" w:rsidRDefault="00B03BD2" w:rsidP="00B03BD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Актуальность и назначение программы.</w:t>
      </w:r>
    </w:p>
    <w:p w:rsidR="00B03BD2" w:rsidRPr="00B7071D" w:rsidRDefault="00B03BD2" w:rsidP="00B03BD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стандарта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ориентирована на обеспечение индивидуал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потребностей обучающихся и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достижение планируемых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 освоения программы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 общего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деятельности. Эт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позволяет обеспечить единство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обязательных требований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ФГОС во всем простра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нстве школьного образования: не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на уроке, но и за его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пределами.</w:t>
      </w:r>
    </w:p>
    <w:p w:rsidR="00B03BD2" w:rsidRPr="00B03BD2" w:rsidRDefault="00B03BD2" w:rsidP="00B03BD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образовательная программа занятий внеурочной деятельности «Юный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художник» предназначена для обучающихся 5-9 классов. Курс ориентирован на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углубление и расширение знаний, на развитие любознательности и интереса к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изобразительному искусству, на совершенствование умений учащихся обращаться с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художественными произведениями искусства.</w:t>
      </w:r>
    </w:p>
    <w:p w:rsidR="00B03BD2" w:rsidRPr="00B03BD2" w:rsidRDefault="00B03BD2" w:rsidP="00B03B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изучения курса внеурочной деятельности «Юный художник».</w:t>
      </w:r>
    </w:p>
    <w:p w:rsidR="00B03BD2" w:rsidRPr="00B03BD2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Привитие интереса к предметам художественного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 цикла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дальнейшей профильной ориентации;</w:t>
      </w:r>
    </w:p>
    <w:p w:rsidR="00B03BD2" w:rsidRPr="00B03BD2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универсальных учебных действий;</w:t>
      </w:r>
    </w:p>
    <w:p w:rsidR="00B03BD2" w:rsidRPr="00B03BD2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инновационного мышления,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формируя и поддерживая интерес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изобразительному искусству, имеюще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огромное прикладное значение,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формированию у учащихся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наний и умений, необходимых для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создания художественно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произведений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3BD2" w:rsidRPr="00B03BD2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естественнонаучного и творческого мировоззрения школьни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ков;</w:t>
      </w:r>
    </w:p>
    <w:p w:rsidR="00B03BD2" w:rsidRPr="00B03BD2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Ознакомление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объектами материального мира;</w:t>
      </w:r>
    </w:p>
    <w:p w:rsidR="00B03BD2" w:rsidRPr="00B03BD2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Расширение кругозора школьников: использование методов познания природы –</w:t>
      </w:r>
    </w:p>
    <w:p w:rsidR="00B03BD2" w:rsidRPr="00B03BD2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физических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химических явлений в природе;</w:t>
      </w:r>
    </w:p>
    <w:p w:rsidR="00B03BD2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Создание на занятиях ситуаций активного поиска, предоставление возможности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собственное «открытие».</w:t>
      </w:r>
    </w:p>
    <w:p w:rsidR="00B03BD2" w:rsidRPr="00A54D6F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D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Общая характеристика курса внеурочной деятельности «Юный художник».</w:t>
      </w:r>
    </w:p>
    <w:p w:rsidR="00A54D6F" w:rsidRDefault="00B03BD2" w:rsidP="00A54D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 внеурочной деятельности «Юный художник» создан в целях обеспечения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принципа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вариативности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учёта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потребностей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применима для различных групп уч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ащихся, в том числе, не имеющих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хорошей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подготовки.</w:t>
      </w:r>
    </w:p>
    <w:p w:rsidR="00A54D6F" w:rsidRDefault="00B03BD2" w:rsidP="00A54D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реального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учащимся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и систематизировать полученные знания. При проведении практических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 учтены: наличие художественно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оборудования, индивидуальные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и темп выполнения тв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орческих работ. Особое внимание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уделяется соблюдению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техники безопасно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при работе в художественной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мастерской.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D6F" w:rsidRDefault="00B03BD2" w:rsidP="00A54D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«Юный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художник»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искусством как с общекульту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рной ценностью, создаёт условия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понимания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что искусство является инструм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ентом познания окружающего мира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самого себя.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данного курса предполагает сочетание таких форм и методов обучения, как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моделирование, исследовате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льская деятельность, творческие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мастерские, дидактические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игры, работа в парах и малых группах, самостоятельная работа, мини-проекты.</w:t>
      </w:r>
      <w:r w:rsid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03BD2" w:rsidRDefault="00B03BD2" w:rsidP="00A54D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Концептуальной основой курса являются идеи:</w:t>
      </w:r>
    </w:p>
    <w:p w:rsidR="00A54D6F" w:rsidRPr="008B2C27" w:rsidRDefault="00A54D6F" w:rsidP="00A54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интеграции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(изобразительное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искусство,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музыка,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литература,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экология, география, физика и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другие);</w:t>
      </w:r>
    </w:p>
    <w:p w:rsidR="00A54D6F" w:rsidRPr="00A54D6F" w:rsidRDefault="00A54D6F" w:rsidP="00A54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содержания образования возрастным закономерностям развития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школьников;</w:t>
      </w:r>
    </w:p>
    <w:p w:rsidR="00A54D6F" w:rsidRPr="00A54D6F" w:rsidRDefault="00A54D6F" w:rsidP="00A54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личностной ориентации содержания образования;</w:t>
      </w:r>
    </w:p>
    <w:p w:rsidR="00A54D6F" w:rsidRPr="008B2C27" w:rsidRDefault="00A54D6F" w:rsidP="00A54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общих учебных умени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й, обобщѐнных способов учебной,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познавательной,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практической, творческой деятельности;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D6F" w:rsidRPr="008B2C27" w:rsidRDefault="00A54D6F" w:rsidP="00A54D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7"/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обучающихся готовности использовать усвоенные знания,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и способы деятельности в реальной жизни для решения практических задач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(ключевых компетентностей: в общении, познавательной деятельности).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D6F" w:rsidRPr="008B2C27" w:rsidRDefault="00A54D6F" w:rsidP="00A54D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Основополагающими принципами п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остроения курса «Юный художник»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D6F" w:rsidRPr="008B2C27" w:rsidRDefault="00A54D6F" w:rsidP="00A54D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научность в сочетании с доступностью; </w:t>
      </w:r>
    </w:p>
    <w:p w:rsidR="00A54D6F" w:rsidRPr="008B2C27" w:rsidRDefault="00A54D6F" w:rsidP="00A54D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ориентированность, метапредметность и</w:t>
      </w: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межпредметность.</w:t>
      </w:r>
    </w:p>
    <w:p w:rsidR="00A54D6F" w:rsidRPr="008B2C27" w:rsidRDefault="00A54D6F" w:rsidP="00A54D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D6F" w:rsidRPr="008B2C27" w:rsidRDefault="00A54D6F" w:rsidP="00A54D6F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2C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курса внеурочной деятельности «Юный художник»</w:t>
      </w:r>
    </w:p>
    <w:p w:rsidR="00A54D6F" w:rsidRPr="008B2C27" w:rsidRDefault="00A54D6F" w:rsidP="00A54D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2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рассчитана на 170 часов. На изучение курса «Юный художник» отводится в 5-9 классах по 34 ч в год (1 ч. в неделю).</w:t>
      </w:r>
    </w:p>
    <w:p w:rsidR="00A54D6F" w:rsidRPr="00A54D6F" w:rsidRDefault="00A54D6F" w:rsidP="00A54D6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4D6F" w:rsidRPr="00B03BD2" w:rsidRDefault="00A54D6F" w:rsidP="00A54D6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3BD2" w:rsidRPr="00B03BD2" w:rsidRDefault="00B03BD2" w:rsidP="00B03B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1A8F" w:rsidRDefault="00981A8F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C27" w:rsidRPr="00F54B3D" w:rsidRDefault="008B2C27" w:rsidP="008B2C27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A7203">
        <w:rPr>
          <w:rFonts w:ascii="Times New Roman" w:hAnsi="Times New Roman" w:cs="Times New Roman"/>
          <w:b/>
          <w:sz w:val="28"/>
          <w:szCs w:val="28"/>
        </w:rPr>
        <w:t>РАЗДЕЛ 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A720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СОДЕРЖАНИЕ КУРСА ВНЕУРОЧНОЙ ДЕЯТЕЛЬНОСТИ </w:t>
      </w:r>
      <w:r>
        <w:rPr>
          <w:rFonts w:ascii="Times New Roman" w:hAnsi="Times New Roman" w:cs="Times New Roman"/>
          <w:b/>
          <w:bCs/>
          <w:sz w:val="28"/>
          <w:szCs w:val="28"/>
        </w:rPr>
        <w:t>«ЮНЫЙ ХУДОЖНИК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2349F" w:rsidRDefault="00B2349F" w:rsidP="00B2349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F56EA5" w:rsidRPr="00F56EA5" w:rsidRDefault="00F56EA5" w:rsidP="00B2349F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56EA5">
        <w:rPr>
          <w:rFonts w:ascii="Times New Roman" w:hAnsi="Times New Roman" w:cs="Times New Roman"/>
          <w:b/>
          <w:bCs/>
          <w:sz w:val="28"/>
          <w:szCs w:val="28"/>
          <w:u w:val="single"/>
        </w:rPr>
        <w:t>5 класс</w:t>
      </w:r>
    </w:p>
    <w:p w:rsidR="00F56EA5" w:rsidRPr="00F56EA5" w:rsidRDefault="00F56EA5" w:rsidP="00B2349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EA5">
        <w:rPr>
          <w:rFonts w:ascii="Times New Roman" w:hAnsi="Times New Roman" w:cs="Times New Roman"/>
          <w:b/>
          <w:bCs/>
          <w:sz w:val="28"/>
          <w:szCs w:val="28"/>
        </w:rPr>
        <w:t>Природа и человек</w:t>
      </w:r>
      <w:r w:rsidRPr="00F56E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i/>
          <w:sz w:val="28"/>
          <w:szCs w:val="28"/>
        </w:rPr>
        <w:t>Развитие дифференцированного зрения: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перевод </w:t>
      </w:r>
      <w:r w:rsidRPr="00F56EA5">
        <w:rPr>
          <w:rFonts w:ascii="Times New Roman" w:hAnsi="Times New Roman" w:cs="Times New Roman"/>
          <w:bCs/>
          <w:sz w:val="28"/>
          <w:szCs w:val="28"/>
        </w:rPr>
        <w:t>наблюдаемого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sz w:val="28"/>
          <w:szCs w:val="28"/>
        </w:rPr>
        <w:t>художественную форму.</w:t>
      </w:r>
    </w:p>
    <w:p w:rsidR="00F56EA5" w:rsidRPr="00F56EA5" w:rsidRDefault="00F56EA5" w:rsidP="00B2349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EA5">
        <w:rPr>
          <w:rFonts w:ascii="Times New Roman" w:hAnsi="Times New Roman" w:cs="Times New Roman"/>
          <w:bCs/>
          <w:sz w:val="28"/>
          <w:szCs w:val="28"/>
        </w:rPr>
        <w:t>Формирование представлений учащихся о произведениях искусства (живопись, графика),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sz w:val="28"/>
          <w:szCs w:val="28"/>
        </w:rPr>
        <w:t>в которых отражён национальный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характер природного окружения, </w:t>
      </w:r>
      <w:r w:rsidRPr="00F56EA5">
        <w:rPr>
          <w:rFonts w:ascii="Times New Roman" w:hAnsi="Times New Roman" w:cs="Times New Roman"/>
          <w:bCs/>
          <w:sz w:val="28"/>
          <w:szCs w:val="28"/>
        </w:rPr>
        <w:t>национальный образ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sz w:val="28"/>
          <w:szCs w:val="28"/>
        </w:rPr>
        <w:t>мира конкретного народа (вмещающий ландшафт).</w:t>
      </w:r>
    </w:p>
    <w:p w:rsidR="00F56EA5" w:rsidRPr="00F56EA5" w:rsidRDefault="00F56EA5" w:rsidP="00B2349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EA5">
        <w:rPr>
          <w:rFonts w:ascii="Times New Roman" w:hAnsi="Times New Roman" w:cs="Times New Roman"/>
          <w:b/>
          <w:bCs/>
          <w:sz w:val="28"/>
          <w:szCs w:val="28"/>
        </w:rPr>
        <w:t>Природа и художник</w:t>
      </w:r>
      <w:r w:rsidRPr="00F56E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i/>
          <w:sz w:val="28"/>
          <w:szCs w:val="28"/>
        </w:rPr>
        <w:t>Развитие фантазии и воображения.</w:t>
      </w:r>
      <w:r w:rsidRPr="00F56EA5">
        <w:rPr>
          <w:rFonts w:ascii="Times New Roman" w:hAnsi="Times New Roman" w:cs="Times New Roman"/>
          <w:bCs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sz w:val="28"/>
          <w:szCs w:val="28"/>
        </w:rPr>
        <w:t>представления о связи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sz w:val="28"/>
          <w:szCs w:val="28"/>
        </w:rPr>
        <w:t>искусства и окр</w:t>
      </w:r>
      <w:r>
        <w:rPr>
          <w:rFonts w:ascii="Times New Roman" w:hAnsi="Times New Roman" w:cs="Times New Roman"/>
          <w:bCs/>
          <w:sz w:val="28"/>
          <w:szCs w:val="28"/>
        </w:rPr>
        <w:t xml:space="preserve">ужающего мира природы. Развитие </w:t>
      </w:r>
      <w:r w:rsidRPr="00F56EA5">
        <w:rPr>
          <w:rFonts w:ascii="Times New Roman" w:hAnsi="Times New Roman" w:cs="Times New Roman"/>
          <w:bCs/>
          <w:sz w:val="28"/>
          <w:szCs w:val="28"/>
        </w:rPr>
        <w:t>ассоциативного мышления и освоение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sz w:val="28"/>
          <w:szCs w:val="28"/>
        </w:rPr>
        <w:t>техники работы «по сырому».</w:t>
      </w:r>
    </w:p>
    <w:p w:rsidR="00F56EA5" w:rsidRDefault="00F56EA5" w:rsidP="00B2349F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6EA5">
        <w:rPr>
          <w:rFonts w:ascii="Times New Roman" w:hAnsi="Times New Roman" w:cs="Times New Roman"/>
          <w:bCs/>
          <w:sz w:val="28"/>
          <w:szCs w:val="28"/>
        </w:rPr>
        <w:t>Формирование представления о выразительных средствах искусства: форме, цвете,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sz w:val="28"/>
          <w:szCs w:val="28"/>
        </w:rPr>
        <w:t>композиции, мелодике, выразительност</w:t>
      </w:r>
      <w:r>
        <w:rPr>
          <w:rFonts w:ascii="Times New Roman" w:hAnsi="Times New Roman" w:cs="Times New Roman"/>
          <w:bCs/>
          <w:sz w:val="28"/>
          <w:szCs w:val="28"/>
        </w:rPr>
        <w:t xml:space="preserve">и и образности линии в рисунке, </w:t>
      </w:r>
      <w:r w:rsidRPr="00F56EA5">
        <w:rPr>
          <w:rFonts w:ascii="Times New Roman" w:hAnsi="Times New Roman" w:cs="Times New Roman"/>
          <w:bCs/>
          <w:sz w:val="28"/>
          <w:szCs w:val="28"/>
        </w:rPr>
        <w:t>динамике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56EA5">
        <w:rPr>
          <w:rFonts w:ascii="Times New Roman" w:hAnsi="Times New Roman" w:cs="Times New Roman"/>
          <w:bCs/>
          <w:sz w:val="28"/>
          <w:szCs w:val="28"/>
        </w:rPr>
        <w:t>статике в искусстве.</w:t>
      </w:r>
    </w:p>
    <w:p w:rsidR="00F56EA5" w:rsidRPr="00F56EA5" w:rsidRDefault="00F56EA5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— природа — культура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</w:p>
    <w:p w:rsidR="00F56EA5" w:rsidRDefault="00F56EA5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представления о том, что челове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свои мысли и понятия о мире и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мироздании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запечатлевает в литературе, истории,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сказаниях, обрядах, праздниках,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ритуалах, живописи,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скульптуре. Образы сил прир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оды в былинах, песнях, обрядах,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праздниках, ритуалах, одежде,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оберегах, декоративно-прикладном искусстве и архитектуре.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6EA5" w:rsidRDefault="00F56EA5" w:rsidP="00B234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Пространство и время. Многомерность мира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фантазии и воображения. Развитие ассоциативных форм мышления.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Звуки окружающего мира.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пространстве, о трёхмерности мира.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 о том, что каждый человек (особенно художник) мыслит образами.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расширяет горизонты жизни человека, открывая новые стороны мира.</w:t>
      </w:r>
    </w:p>
    <w:p w:rsidR="00D9000C" w:rsidRDefault="00F56EA5" w:rsidP="00B234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Объёмные формы в изобразительном искусстве.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зрения, перевод наблюдаемого в художественную форму.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понятия о линиях построения в рисунке, точках 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ода, положении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горизонта; умение передавать э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на изобразительной плоскости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000C" w:rsidRDefault="00F56EA5" w:rsidP="00B234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Штрих в изо</w:t>
      </w:r>
      <w:r w:rsidRPr="00D90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бразительном искусстве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00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</w:t>
      </w:r>
      <w:r w:rsidRPr="00F5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дифференцированного зрения: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наблюдаемого в художественную форму.</w:t>
      </w:r>
      <w:r w:rsidR="00D9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представления о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человек воспринимает объёмную форму предмета</w:t>
      </w:r>
      <w:r w:rsidR="00D9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благодаря игре света и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тени. Характер изменения светотени в зависимости от источника</w:t>
      </w:r>
      <w:r w:rsidR="00D9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освещения и его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расположения относительно формы.</w:t>
      </w:r>
      <w:r w:rsidR="00D9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6EA5" w:rsidRPr="00F56EA5" w:rsidRDefault="00F56EA5" w:rsidP="00B2349F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Рисуем</w:t>
      </w:r>
      <w:r w:rsidR="00D9000C" w:rsidRPr="00D90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натюрморт</w:t>
      </w:r>
      <w:r w:rsidR="00D9000C" w:rsidRPr="00D90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(передача</w:t>
      </w:r>
      <w:r w:rsidR="00D9000C" w:rsidRPr="00D90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объёма</w:t>
      </w:r>
      <w:r w:rsidR="00D9000C" w:rsidRPr="00D90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D9000C" w:rsidRPr="00D90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светотени</w:t>
      </w:r>
      <w:r w:rsidR="00D9000C" w:rsidRPr="00D900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рисунке)</w:t>
      </w:r>
      <w:r w:rsidR="00D90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 w:rsidR="00D9000C" w:rsidRPr="00DD5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дифференцированного зрения: перевод наблюдаемого в художественную форму.</w:t>
      </w:r>
    </w:p>
    <w:p w:rsidR="00F56EA5" w:rsidRPr="00F56EA5" w:rsidRDefault="00F56EA5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Передача объёма и светотени в изобр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ажении натюрморта на плоскости.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подсказке.</w:t>
      </w:r>
    </w:p>
    <w:p w:rsidR="00F56EA5" w:rsidRPr="00F56EA5" w:rsidRDefault="00F56EA5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Перспектива в открытом пространстве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</w:t>
      </w:r>
      <w:r w:rsidR="00DD513C" w:rsidRPr="00DD5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тие дифференцированного зрения: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перевод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наблюдаемого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художественную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форму.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перспективы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пространства.</w:t>
      </w:r>
    </w:p>
    <w:p w:rsidR="00F56EA5" w:rsidRPr="00F56EA5" w:rsidRDefault="00F56EA5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знаний об изображении пейзажа с обозначенной линией горизонта.</w:t>
      </w:r>
    </w:p>
    <w:p w:rsidR="00DD513C" w:rsidRDefault="00F56EA5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Великие имена в искусстве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Художественно-образное восприятие изобразительного</w:t>
      </w:r>
      <w:r w:rsidR="00DD5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искусства (музейная педагогика). 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жизнью и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творчеством выдающихся</w:t>
      </w:r>
      <w:r w:rsidR="00DD5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художников А.Г. Венеци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анова, П.П. Кончаловского, Н.К.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Рериха, Э.А.П. Гогена, П. Сезанна.</w:t>
      </w:r>
      <w:r w:rsidR="00DD5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пособности и умения общаться на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 искусства со сверстниками и старшими.</w:t>
      </w:r>
    </w:p>
    <w:p w:rsidR="00DD513C" w:rsidRDefault="00F56EA5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работ художников, организация и пр</w:t>
      </w:r>
      <w:r w:rsidR="00DD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оведение небольших исследований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</w:t>
      </w:r>
      <w:r w:rsidR="00DD5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56EA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творчеству.</w:t>
      </w:r>
      <w:r w:rsidR="00DD513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F56EA5" w:rsidRPr="00F56EA5" w:rsidRDefault="00F56EA5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56E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Проектные работы</w:t>
      </w:r>
    </w:p>
    <w:p w:rsidR="00DD513C" w:rsidRDefault="00DD513C" w:rsidP="00DD51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</w:pPr>
    </w:p>
    <w:p w:rsidR="00DD513C" w:rsidRPr="000F03C9" w:rsidRDefault="00DD513C" w:rsidP="00DD51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</w:pPr>
      <w:r w:rsidRPr="000F03C9">
        <w:rPr>
          <w:rFonts w:ascii="Times New Roman" w:eastAsia="Times New Roman" w:hAnsi="Times New Roman" w:cs="Times New Roman"/>
          <w:b/>
          <w:color w:val="34343C"/>
          <w:sz w:val="28"/>
          <w:szCs w:val="28"/>
          <w:u w:val="single"/>
          <w:lang w:eastAsia="ru-RU"/>
        </w:rPr>
        <w:t>6 класс</w:t>
      </w:r>
    </w:p>
    <w:p w:rsidR="00DD513C" w:rsidRPr="000F03C9" w:rsidRDefault="00DD513C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Фантастические звери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ф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антазии и воображения на основе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олицетворения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могущественных сил природы, 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вымышленных персонажей народных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сказок, былин,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сказаний (лев и единорог ка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символы дня и ночи; Семаргл —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крылатый пѐс; Алконост —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 райская 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дева-птица; Сирин — дева-птица,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посланница властелина подземного мира;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жар-пти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 — олицетворение огня, света,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солнца; грифон — мифическое существо, полуорѐл-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полулев, Ст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ратим — птица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великан, ящер- крокодил, Кот Баюн и др.). Графическое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фантастического зверя.</w:t>
      </w:r>
    </w:p>
    <w:p w:rsidR="000F03C9" w:rsidRDefault="00DD513C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Декоративно-прикладное искусство в организации архитектурного пространства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фантазии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воображения.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«художник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монументалист»,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«монументальная живопись»,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«фреска», «витраж», «мозаика».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тесном взаимоде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йствии художника- архитектора и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художника-монументалиста; о роли и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чении монументальной живописи в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интерьере и экстерьере архитектурного сооружения.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Зависимость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декоративного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украшения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архитектурного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назначения здания, городской и ландшафтной среды. Фризовая композиция. Выполнение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эскиза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фризовой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аппликации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цветной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бумаги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(технике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пластинчатой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мозаики) для конкретного здания. Тема композиции зависит от характера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архитектурной формы и назначения здания. А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рхитектурный объект подбирать с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помощью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поисковых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Интернет.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(можно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предложить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фризовую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композицию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школьных кабинетов.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03C9" w:rsidRPr="000F03C9" w:rsidRDefault="00DD513C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Садово-парковая архитектура</w:t>
      </w:r>
      <w:r w:rsid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03C9"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 перевод наблюдаемого в художественную форму.</w:t>
      </w:r>
      <w:r w:rsidR="000F03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способности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различать характерные стилевые особенности архитектурных</w:t>
      </w:r>
      <w:r w:rsidR="000F03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оружений. Садово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парковая, или ландшафтная, архитектура. Своеобразие и общие черты в</w:t>
      </w:r>
      <w:r w:rsidR="000F03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ландшафтно-парковой архитектуре разных стран (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Древнего Востока, Греции, Рима,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Японии,</w:t>
      </w:r>
      <w:r w:rsidR="000F03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России) Цветная графика. Графическая к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омпозиция. Создание графической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</w:t>
      </w:r>
      <w:r w:rsidR="000F03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садово-парковой зоны, которую можн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разбить возле школы. Работа в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технике цветной</w:t>
      </w:r>
      <w:r w:rsidR="000F03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графики (цветной карандаш, фл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омастер, акварель), включение в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композицию характерных</w:t>
      </w:r>
      <w:r w:rsidR="000F03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 ландшафтной арх</w:t>
      </w:r>
      <w:r w:rsid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итектуры (павильонов и беседок,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мостиков), а также природных</w:t>
      </w:r>
      <w:r w:rsidR="000F03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0F03C9"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(камней, деревьев и проч.)</w:t>
      </w:r>
    </w:p>
    <w:p w:rsidR="000F03C9" w:rsidRPr="000F03C9" w:rsidRDefault="000F03C9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Исторический портрет, парадный портрет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дифференцированного </w:t>
      </w: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зрения: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перевод наблюдаемого в художественную форму.</w:t>
      </w:r>
    </w:p>
    <w:p w:rsidR="000F03C9" w:rsidRPr="000F03C9" w:rsidRDefault="000F03C9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учащихся о различных видах портретного жанра</w:t>
      </w:r>
    </w:p>
    <w:p w:rsidR="000F03C9" w:rsidRPr="000F03C9" w:rsidRDefault="000F03C9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Графический портрет</w:t>
      </w:r>
      <w:r w:rsidR="00080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перевод наблюдаемого в художественную форму.</w:t>
      </w:r>
    </w:p>
    <w:p w:rsidR="000F03C9" w:rsidRPr="000F03C9" w:rsidRDefault="000F03C9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понятия о гравюре как виде гр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афического искусства. Специфика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данного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художественного творчества, истор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его появления. Отображение в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данном виде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 по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ртретного жанра (исторический и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парадный портрет).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Гравюры Петровской эпохи. Знакомство с п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ропорциями человеческого лица и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канонами его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изображения. 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графического портрета.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 героя, портрет которого будет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выполняться в графике. Определение культурно-исторических особенностей, в которых о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жил. Использование знаний о линейной перспективе, плановости, соразмерности частей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изображения,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композиционном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центре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портрета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интерьере.</w:t>
      </w:r>
    </w:p>
    <w:p w:rsidR="000F03C9" w:rsidRPr="000F03C9" w:rsidRDefault="000F03C9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Декоративный натюрморт</w:t>
      </w:r>
    </w:p>
    <w:p w:rsidR="000806BC" w:rsidRDefault="000F03C9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широкого, объѐмного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о жанре натюрморта в изобразительном искусстве. Взаимосвязь изображаемых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в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натюрморте (диалог предметов).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о выразительных средствах,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используемых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художником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изобразительном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искусстве.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Реалистическая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анера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исполнения натюрморта и отход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реалистической манеры. Создание натюрморта, цвет и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которого несут в себе определѐнный образ или настроение. Использование в работе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выразительность цвета (контраст, нюанс) в передаче замысла. Работа гуашью на больших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форматах.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название, соответствующее настроению и созданному художественному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образу.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03C9" w:rsidRPr="000F03C9" w:rsidRDefault="000F03C9" w:rsidP="00B2349F">
      <w:pPr>
        <w:shd w:val="clear" w:color="auto" w:fill="FFFFFF"/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Построение геометрических тел</w:t>
      </w:r>
    </w:p>
    <w:p w:rsidR="000F03C9" w:rsidRPr="000F03C9" w:rsidRDefault="000F03C9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 перевод наблюдаемого в художественную форму.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натюр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морте как самостоятельном жанре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искусства. Натюрморт к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один из самых древних жанров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искусства.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авлений о характере изображения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 тел в композиции: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смысловая связь предметов в композиции, грамотное построение предметов в натюрморте,</w:t>
      </w:r>
    </w:p>
    <w:p w:rsidR="000F03C9" w:rsidRPr="000F03C9" w:rsidRDefault="000F03C9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графические техники изображения пре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дметов, иллюзия передачи объѐма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изображаемых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предметов. Построение геометриче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ских тел. Построение натюрморта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геометрических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тел: куба, пирамиды, 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цилиндра. Создание собственного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натюрморта, предметы которого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стилизованы по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геометрические тела. Передача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иллюзии объѐма, смысловой взаимосвязи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предметами.</w:t>
      </w:r>
    </w:p>
    <w:p w:rsidR="000F03C9" w:rsidRPr="000F03C9" w:rsidRDefault="000F03C9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Ахроматический натюрморт</w:t>
      </w:r>
    </w:p>
    <w:p w:rsidR="000806BC" w:rsidRDefault="000F03C9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3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 перевод наблюдаемого в художественную форму.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представлений о хроматической и ахроматической гамме, о технике исполнения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живописного произведения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разнообразных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оттенков одного цвета.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пон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ятий о разнообразии цветового и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тонального решения живописных и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графических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композиций;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понятий: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тон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светлота,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гризайль.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натюрморта в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ахроматических тонах. Освоение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 гризайль. Тональное решение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 зависимости от расположения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 света.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дифференцированного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зрения: перевод наблюдаемого в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художественную форму.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традициям народа, интереса к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 традиционного быта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крестьян, их 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происхождению, значению каждого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 в крестьянском быту. Самовар —</w:t>
      </w:r>
      <w:r w:rsidR="000806B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«водогрейн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ый для чая сосуд большей </w:t>
      </w:r>
      <w:r w:rsidRPr="000F03C9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медный с трубою и жаровней внутри»</w:t>
      </w:r>
      <w:r w:rsid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06BC" w:rsidRPr="000806BC" w:rsidRDefault="000806BC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с натуры. «Натюрморт с самоваром». Изображение сюже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тной </w:t>
      </w:r>
      <w:r w:rsidRP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которой является самовар.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адачи рисунка: выбрать ракурс — </w:t>
      </w:r>
      <w:r w:rsidRP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точки зрения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натюрморт и формат. Выделен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на предметной плоскости трѐх </w:t>
      </w:r>
      <w:r w:rsidRP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планов; применение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симметрии при изобра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жении самовара; передача объѐма </w:t>
      </w:r>
      <w:r w:rsidRP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характерного колорита.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6B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технике цветной пастели или гуаши.</w:t>
      </w:r>
    </w:p>
    <w:p w:rsidR="000806BC" w:rsidRDefault="000806BC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0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Проектные работы</w:t>
      </w:r>
    </w:p>
    <w:p w:rsidR="000806BC" w:rsidRDefault="000806BC" w:rsidP="0008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6BC" w:rsidRPr="00B2349F" w:rsidRDefault="000806BC" w:rsidP="0008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 класс</w:t>
      </w:r>
    </w:p>
    <w:p w:rsidR="00B2349F" w:rsidRPr="00B2349F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источник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вдохновения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дифференцированного зрения: перевод наблюдаемого в художественную форму.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натуры: наброски и зарисовки.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Раскрыть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учащимися роль и значение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наброска и зарисовок в работе художника: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чатление мгновения, настроения,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в быстром рисунке по восприятию, по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впечатлению, с натуры</w:t>
      </w:r>
    </w:p>
    <w:p w:rsidR="00B2349F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растительных мотивов в художественном творчестве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фантазии и воображения.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отивы природных форм и элементы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стилизации и обобщения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из реальной в декоративную.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о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переработке природной формы художником.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2349F" w:rsidRPr="00B2349F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живой природы глазами художника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перевод наблюдаемого в художественную форму.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о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художнике-анималисте.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натуры: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аблюдение, зарисовки, наброски,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скульптурные этюды. Понятие 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пластике в скульптурном изображении</w:t>
      </w:r>
    </w:p>
    <w:p w:rsidR="00B2349F" w:rsidRPr="00B2349F" w:rsidRDefault="00B2349F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художественного изображения животных и птиц в декоративно-</w:t>
      </w:r>
    </w:p>
    <w:p w:rsidR="00B2349F" w:rsidRDefault="00B2349F" w:rsidP="00B2349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прикладном искусстве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зии и воображения. Формирование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представлений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реальном и стилизованно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м изображении животных и птиц в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изобразительном искусстве.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в стилизации формы животных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характерных движений, поз; соблюдение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стилизации, применимого в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декоративно-прикладном искусстве — минимум средств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передаче задуманного художественного образа (линия, форма, цвет, пластика)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49F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Отражение природных форм в архитектуре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нового термина: архите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ктурная бионика. Гармоничность,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надёжность природных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(крепление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деталей,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механизмы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частей,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функциональность и гармо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ничность формы, её назначение и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др.). Применение особенностей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форм и конструкций в создании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 дизайна, техники, в архитектуре.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творчеством архитекто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Гауди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2349F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Природные объекты и садово-парковая архитектура (фонтан)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собенностей работы архитектора: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продумывание и конструктивное решение не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архитектуры, но и всей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прилежащей территории («вмещающий ландшафт» — Л.Н.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Гумилёв)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B2349F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Средства передвижения. Летательные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аппараты — от Леонардо да Винчи </w:t>
      </w: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наших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дней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Творчество и жизнь Леонардо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Винчи: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художник, учёный, инженер, изобретатель.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Летательные аппараты,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передвижения по земле, созданные художником по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наблюдениям за птицами, животными и др.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2349F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Наука и искусство.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Художественно-образное восприятие искусства (музейная педагогика).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Размышления о науке и искусстве, их общих чертах и различии. Художник и философия,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ху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дожник и математика. Художник и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воображение. Этапы работы художника (писателя,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поэта, драматурга, композитора)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произведением; научное открытие и воображение.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представлений о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том, что в основе любого художественного проекта или научной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разработки лежат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 наброски, записи, размышления, искания, пробы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2349F" w:rsidRPr="00B2349F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фантазии и воображения в искусстве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творческог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мышления школьников с помощью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внедрения в процесс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одного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другое,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раскрытия</w:t>
      </w:r>
      <w:r w:rsidRPr="00B2349F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выразительных и конструктивных особенностей произведений разных видов искусства: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 и слова; слова и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предложения; пространственного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выстраивания композиции стиха,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нот на нотном стане; композиции рассказа, пьесы и др.</w:t>
      </w:r>
    </w:p>
    <w:p w:rsidR="00B2349F" w:rsidRPr="00B2349F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Художник и творческий процесс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</w:p>
    <w:p w:rsidR="00B2349F" w:rsidRPr="00B2349F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учащихся о 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замысле и художественном образе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произведения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искусства. Обсуждение размышлений художнико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 процессе работ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произведением</w:t>
      </w:r>
    </w:p>
    <w:p w:rsidR="00B2349F" w:rsidRPr="00CD25DE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Коллаж — особая форма искусства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тие дифференцированного зрения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перевод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наблюдаемого в художественную форму.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представление о технике коллажа.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выполнения коллажа и её применение</w:t>
      </w:r>
    </w:p>
    <w:p w:rsidR="00B2349F" w:rsidRPr="00CD25DE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Мудрость народа, заключённая в нескольких строчках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воображения.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Отображение культуры народа в 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поэзии. Различия западной и 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восточной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 в их отношении к природе.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жанра традиционной японской поэзии — хокку. Чтение текстов хокку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размышление над их содержанием</w:t>
      </w:r>
    </w:p>
    <w:p w:rsidR="00B2349F" w:rsidRPr="00B2349F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Плакат и законы его построения. Плакатная графика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зрения, перевод наблюдаемого в художественную форму.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 как вид изобразительного искусст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ва. Выразительный язык плаката.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плаката и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— это сжатый, ясный, лаконичный пластический язык. Связь изображения и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текста, содержащегося в плакате</w:t>
      </w:r>
    </w:p>
    <w:p w:rsidR="00B2349F" w:rsidRPr="00CD25DE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 — содружество всех искусств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Художественно-образное восприятие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изобразительного искусства (музейная педагогика).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музыкаль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или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литературно-поэтическим произведением.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ирование представлений учащихся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особенностях оформления сцены. Экскурсия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(очная или заочная) в театр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особенностями театра (вестибюль, гардероб,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сцена, гримёрная, костюмерная и др.)</w:t>
      </w:r>
    </w:p>
    <w:p w:rsidR="00B2349F" w:rsidRPr="00B2349F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Оформление спектакля. Художник в театре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фантазии и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воображения.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Театральная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площадка —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предметно-пространственное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окружение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сцены.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 сцены: авансцена, занавес, собственно сцена, закулисное пространство</w:t>
      </w:r>
    </w:p>
    <w:p w:rsidR="00B2349F" w:rsidRPr="00CD25DE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Театральный костюм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еренцированного зрения: перевод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наблюдаемого в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художественную форму.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интереса к искусству театра.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специфике сце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нария к театральной постановке,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построенного по мотивам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литературного произведения.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общего оформления сцены к спектаклю и костюмов героев</w:t>
      </w:r>
    </w:p>
    <w:p w:rsidR="00B2349F" w:rsidRPr="00CD25DE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Театральная афиша.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еренцированного зрения: перевод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наблюдаемого в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художественную форму.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Афиша — лицо спектакля.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афиши для успеха спектакля</w:t>
      </w:r>
    </w:p>
    <w:p w:rsidR="00B2349F" w:rsidRPr="00CD25DE" w:rsidRDefault="00B2349F" w:rsidP="00CD25D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Пригласительный билет на спектакль 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дифференцированного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зрения: перевод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наблюдаемого в художественную форму.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Пригласительный билет — одно из условий успеха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проводимого мероприятия (вечера, праздника, дня рождения и др.).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декоративного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оформления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пригласительного</w:t>
      </w:r>
      <w:r w:rsidR="00CD25D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билета</w:t>
      </w:r>
      <w:r w:rsidR="00CD2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2349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оригинального текста и грамотно подобранного шрифта</w:t>
      </w:r>
    </w:p>
    <w:p w:rsidR="00B2349F" w:rsidRPr="00CD25DE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Проектные работы</w:t>
      </w:r>
    </w:p>
    <w:p w:rsidR="00CD25DE" w:rsidRDefault="00CD25DE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49F" w:rsidRPr="00CD25DE" w:rsidRDefault="00B2349F" w:rsidP="00B234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D25D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 класс</w:t>
      </w:r>
    </w:p>
    <w:p w:rsidR="00CD25DE" w:rsidRPr="00FD3B52" w:rsidRDefault="00CD25DE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Искусство как способ познания окружающего мира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дифференцированного зрения: перевод наблюдаемого в художественную форму.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Пространство окружающей жизни: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природа, предметный мир, созданный руками человека, мир культуры.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— это организация определённого пространства. Художественно-выразительные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организации пространства картины</w:t>
      </w:r>
    </w:p>
    <w:p w:rsidR="00CD25DE" w:rsidRPr="00FD3B52" w:rsidRDefault="00CD25DE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в искусстве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 перевод наблюдаемого в художественную форму.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Художественно-выразительные средства разных видов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изобразительного искусства.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форма произведения. Ритм, динамика, гармония, «мелодика» произведения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(непрерывность линии), пластика. Скульптура. Особенности работы художника-скульптора</w:t>
      </w:r>
    </w:p>
    <w:p w:rsidR="00FD3B52" w:rsidRPr="00FD3B52" w:rsidRDefault="00CD25DE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 и форма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дифференцированного зрения: перевод наблюдаемого в художественную форму.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 том, что подлинное произведение</w:t>
      </w:r>
      <w:r w:rsidR="00FD3B52"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 отличает взаимодействие мысли автора (содержания произведения) и выразительности художественной формы. Выразительность художественной формы. Искусство — это «мысли, образы» художника. Символ — единство формы и содержания.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Равновесие, статика, динамика и симметрия в искусстве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фантазии и воображения.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Гармония в картине. Композиция произведения  равновесие её частей (пятен, форм,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линий) между собой и относительно центра. Динамика, покой. Симметрия, асимметрия и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 в картине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Язык изобразительного искусства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фантазии и воображения.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Выразительно-изобразительные средства передачи художественного образа (линия, цвет,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колорит, ритм, силуэт, светотень, контраст, нюанс, фактура и др.). Индивидуальная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манера художника — художественная форма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Композиция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зрения, перенос наблюдаемого в художественную форму.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представления о том, что изобразительная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композиция не является точной копией природы или предметного мира, но повторяет её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структурные особенности в художественном образе, созданном автором.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композиции: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равновесие,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подчинение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композиционному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центру,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доминанта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господствующей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идеи,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напряжение,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пространственная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всех объектов композиции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Тень — один из главных элементов композиции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перевод наблюдаемого в художественную форму.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Роль тени в изображении. Тень как важный выразительный образ композиции. Тёплое и холодное в картине. Игра света и тени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Человек и цвет: особенности цветового восприятия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Художественно образное восприятие искусства (музейная педагогика).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Воздействие цвета и света на центральную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нервную систему человека. Исследования учёных по выявлению факта воздействия цвета на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эмоционально-чувственную сферу человека.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Символика цвета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Цвет и свет в пространстве интерьера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дифференцированного зрения: перевод наблюдаемого в художественную форму.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цвета и света для усиления эффекта задуманного художественного и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пространственного образа интерьера (эффект зрительного увеличения и расширения или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уменьшения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пространства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эмоционального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расслабления человека и др.)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нужно воспринимать картину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Художественно-образное восприятие искусства (музейная педагогика).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личности художника в его произведениях. Тщательность в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 средств художественной выразительности.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впечатление от картины — ориентир для «путешествия» по пространству холста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Портрет на фоне эпохи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 перевод наблюдаемого в художественную форму.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 выбора средств художественного изображения,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образов, колорита произведений живописи определённой исторической эпохе. Изображение человека в живописи, графике, скульптуре, декоративно-прикладном искусстве, мозаике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(фаюмский портрет).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Портрет реалистический и портрет условный. Классические пропорции  изображении лица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головы человека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портрета к автопортрету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Психологический портрет в изобразительном искусстве. Выражение в портрете индивидуальности, неповторимости образа человека. Этапы работы художника: изучение натуры, создание множества набросков и зарисовок перед началом работы над портретом. Особенности работы над автопортретом: возможность экспериментирования в поиске нужного ракурса, колорита и др.</w:t>
      </w:r>
    </w:p>
    <w:p w:rsidR="00FD3B52" w:rsidRPr="00FD3B52" w:rsidRDefault="00FD3B52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Поэзия простых вещей: натюрморт и дизайн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фантазии и воображения.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законов композиции, соблюдение соотношения форм и пропорций, способность художника видеть интересное и необычное в разных вещах, его фантазия и чувство гармонии — необходимые условия для создания натюрморта. Выделение пространства предметов и между предметами в объёмно-пространственной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композиции</w:t>
      </w:r>
    </w:p>
    <w:p w:rsidR="00FD3B52" w:rsidRPr="0007067E" w:rsidRDefault="00FD3B52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Графика: линия в искусстве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 перевод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наблюдаемого в художественную форму.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выразительности в графике: точка, линия,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пятно, штрих. Тональный контраст, образность силуэта, разнообразие форм и масс.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Художественные материалы и инструменты художника-графика</w:t>
      </w:r>
    </w:p>
    <w:p w:rsidR="00FD3B52" w:rsidRPr="00FD3B52" w:rsidRDefault="00FD3B52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Декоративно-прикладное искусство: орнамент.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дифференцированного зрения: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перевод наблюдаемого в художественную форму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декоративно-прикладное искусство —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общечеловеческой культуры.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Черты сходства и различия между народным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декоративно-прикладным искусством и современным видом этого направления в искусстве.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Орнамент — одно из главных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выразительных средств в декоративно-прикладном искусстве.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орнаментов: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растительный,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каллиграфический,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фантастический,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предметный,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пейзажный, животный (зооморфный), астральный, геометрический</w:t>
      </w:r>
    </w:p>
    <w:p w:rsidR="00FD3B52" w:rsidRPr="00FD3B52" w:rsidRDefault="00FD3B52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Скульптура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Художественно-образное восприятие искусства (музейная педагогика).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Скульптура — древнейший вид изобразительного искусства, который требует от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художника-скульптора способности передавать предметы в объёме, продумывая его форму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(динамику и статику, соотношение форм и частей) с разных точек зрения.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Своеобразие и особенности работы мастера в разных материалах: глине, пластилине,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дереве, камне, металле</w:t>
      </w:r>
    </w:p>
    <w:p w:rsidR="00FD3B52" w:rsidRPr="0007067E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Манера письма и интерпретация одной темы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дифференцированного зрения:</w:t>
      </w:r>
    </w:p>
    <w:p w:rsidR="00FD3B52" w:rsidRPr="0007067E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перевод наблюдаемого в художественную форму.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манера письма художника выражается в его темпераменте, особенностях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организации пространства, технике работы (мягкости и пастозности мазка), колорите и др.</w:t>
      </w:r>
    </w:p>
    <w:p w:rsidR="00FD3B52" w:rsidRPr="0007067E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Проектные работы</w:t>
      </w:r>
    </w:p>
    <w:p w:rsidR="0007067E" w:rsidRDefault="0007067E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D3B52" w:rsidRPr="0007067E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 класс</w:t>
      </w:r>
    </w:p>
    <w:p w:rsidR="00FD3B52" w:rsidRPr="00FD3B52" w:rsidRDefault="00FD3B52" w:rsidP="00FD3B5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Творческая импровизация в искусстве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</w:p>
    <w:p w:rsidR="00FD3B52" w:rsidRPr="00FD3B52" w:rsidRDefault="00FD3B52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Импровизация — оригинальная форма худож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ественного проявления человека,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связанная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созданием нового образа непосредстве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 в процессе исполнения, один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древних видов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творчества.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Импровизация в разных видах искусства: т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еатре, танце, живописи, поэзии,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музыке,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скульптуре, архитектуре, фотографии, кино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3B52" w:rsidRPr="00FD3B52" w:rsidRDefault="00FD3B52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Отображение в искусстве исторической эпохи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фантазии и воображения.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Наука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историография. Историческое время, историческое пространство и культура.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образ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присущая искусству форма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воспроизведения, истолкования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жизни. Эт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свидетельство времени, особая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реальность эпохи, отражённая в работах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 художника, жившего в эту эпоху.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образ в музыке, живописи, графике, скульптуре, танце и др.</w:t>
      </w:r>
    </w:p>
    <w:p w:rsidR="00FD3B52" w:rsidRPr="0007067E" w:rsidRDefault="00FD3B52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Связь времён: преемственность в художественном творчестве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дифференцированного зрения: перевод наблюдаемого в художественную форму.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Искусство —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реальности в ху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дожественных формах и символах.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Художественный мир картин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художника ура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вновешен и гармоничен. Познание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с помощью искусства. Роль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 в формировании художественного восприятия зрителя.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Универсальный язык искусства (искусство любого народа говорит само за себя, оно не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требует перевода как, например, письменный текст, написанный на разных языках)</w:t>
      </w:r>
    </w:p>
    <w:p w:rsidR="00FD3B52" w:rsidRPr="00FD3B52" w:rsidRDefault="00FD3B52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Понятие художественного стиля в искусстве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Развитие фантазии и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воображения.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— особая форма проявления канона (совокупности обязательных художественных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приёмов или правил), отличающая творческую манеру отдельного мастера, национальную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этническую художественную традицию, искусство эпохи, цивилизации и т. д. Стиль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проявляется в определённые периоды, отмеченные единством системы художественных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приёмов в разных видах искусства (живописи, литературе, архитектуре, скульптуре,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графике, хореографии, театре)</w:t>
      </w:r>
    </w:p>
    <w:p w:rsidR="0007067E" w:rsidRPr="0007067E" w:rsidRDefault="00FD3B52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художественно-стилевые направления в архитектуре</w:t>
      </w:r>
      <w:r w:rsid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образное восприятие искусства (музейная педагогика).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— «великая летопись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мира», в ней 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 отражение представления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о конкретной исторической эпохе.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</w:t>
      </w:r>
      <w:r w:rsid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итектурный стиль — совокупность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характерных черт и признаков архитектуры. Его</w:t>
      </w:r>
      <w:r w:rsid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D3B5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формируют черты определённого времени и места, проявляющиеся в особенностях</w:t>
      </w:r>
      <w:r w:rsidR="0007067E" w:rsidRPr="0007067E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 </w:t>
      </w:r>
      <w:r w:rsidR="0007067E"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функциональной, конструктивной и художественной сторон (назначение зданий,</w:t>
      </w:r>
    </w:p>
    <w:p w:rsidR="0007067E" w:rsidRPr="0007067E" w:rsidRDefault="0007067E" w:rsidP="0007067E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строительные материалы и конструкции, приёмы архитектурной композиции).</w:t>
      </w:r>
    </w:p>
    <w:p w:rsidR="0007067E" w:rsidRPr="0007067E" w:rsidRDefault="0007067E" w:rsidP="00394F3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Стили, которые рассматриваются как равноправные в истории стилей: романский, готика,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барокко, классицизм, ампир</w:t>
      </w:r>
    </w:p>
    <w:p w:rsidR="0007067E" w:rsidRPr="00394F30" w:rsidRDefault="0007067E" w:rsidP="00394F3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Искусство Древнего Египта и Месопотамии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Художественно-образное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восприятие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искусства (музейная педагогика).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Культура Древнего Египта: культ камня, основа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представлений о мире — м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иф. Представления о целостности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Вселенной — в неразрывности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«верхнего» 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«нижнего» миров. Подчёркнутый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геометризм — метафора упорядоченности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Космоса.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Пирамиды в Гизе</w:t>
      </w:r>
    </w:p>
    <w:p w:rsidR="0007067E" w:rsidRPr="00394F30" w:rsidRDefault="0007067E" w:rsidP="00394F3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Античное искусство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о-образное восприятие искусства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(музейная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педагогика).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Античность — цивили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зация Древней Греции и Древнего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Рима во всём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многообразии её исторических 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форм. Культура Древней Греции и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Древнего Рима.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Античный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миф — основа искусства.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Рациональное начало, идея гармонии и центральной симметрии в античной архитектуре.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греческих ордеров</w:t>
      </w:r>
    </w:p>
    <w:p w:rsidR="0007067E" w:rsidRPr="00394F30" w:rsidRDefault="0007067E" w:rsidP="00394F3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Христианское искусство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Средневековья Ху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дожественно-образное восприятие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искусства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(музейная педагогика).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Христианство —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идей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средневекового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европейского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искусства.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Объединение культуры Византии и Западной Европы в период европейского Средневековья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(V–XVI века). Главные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характеристики средневекового восприятия мира — божественное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Слово, бесконечность, вечность, непознаваемость; основной закон — воздаяние. Равенство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людей перед лицом Бога. Восточная 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западная модель христианства.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Романская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базилика, готический храм</w:t>
      </w:r>
    </w:p>
    <w:p w:rsidR="0007067E" w:rsidRPr="00394F30" w:rsidRDefault="0007067E" w:rsidP="00394F3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Ренессанс (Возрождение) ХIV–ХVII веков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Художественно-образное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восприятие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искусства (музейная педагогика).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Светский характер культуры Ренессанса и её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антропоцентризм, то есть интерес, в первую очередь, к человеку и его деятельности.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 Ренессанса. Возведение законов механики в ранг космических законов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божественного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в архитектуре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центрических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зданий,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демонстрировавших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устойчивое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бытие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земной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реальности,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проникнутой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незримо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духовной энергией. Собор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Филиппо Брунеллески и капеллы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Медичи Микеланджело</w:t>
      </w:r>
    </w:p>
    <w:p w:rsidR="0007067E" w:rsidRPr="00394F30" w:rsidRDefault="0007067E" w:rsidP="00394F3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Барокко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Художественно-образное восприятие искусства (музейная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педагогика).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Мировоззренческие основы баро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кко. Изменение утвердившегося в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античности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мире как о разумном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постоянном единстве, а также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ренессансного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человеке как о разумнейшем существе.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Барокко в живописи (Микеланджело, Г. Гольбейн-младший, М. ванн Хемскерк) и литературе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(У.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Шекспир).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Контрастность,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напряжённость,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динамичность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образов,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аффектация,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стремление к величию и пышности, к сов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мещению реальности и иллюзии, к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слиянию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 — отличительные черты барокко</w:t>
      </w:r>
    </w:p>
    <w:p w:rsidR="0007067E" w:rsidRPr="00394F30" w:rsidRDefault="0007067E" w:rsidP="00394F3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706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Классицизм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Художественно-образное восприятие искусства (музейная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педагогика).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Направление в искусстве рассматривается как искусственная система,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консервирующая гармоническую модель мироздания. Центральным ядром системы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абстрактные законы разума и порядка. Философы Вольтер, Ж.-Ж. Руссо.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Воплощение идей классицизма в архитектурн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ансамблях — усадьбах России и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Англии.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Архитекторы К.И. Росси, В.И. Баже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нов, М.Ф. Казаков; скульптор Э.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Фальконе; художники Н.</w:t>
      </w:r>
      <w:r w:rsid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Пуссен, Ж. Давид, К.П. Брюллов, А.А. Иванов</w:t>
      </w:r>
    </w:p>
    <w:p w:rsidR="00394F30" w:rsidRPr="00394F30" w:rsidRDefault="0007067E" w:rsidP="00394F3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Романтизм,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реализм,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импрессионизм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Художественно-образное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восприятие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искусства (музейная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педагогика);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дифференцированного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зрения,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перенос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наблюдаемого в художественную форму.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тверждение самоценности духовн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личности, изображение сильных (зачастую бунтарских) страстей и характеров,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одухотворённой и целительной природы в искусстве романтизма. Идея двоемирия —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сопоставление и противопоставление реального и воображаемого миров — организующий,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конструирующий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романтической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художественно-образной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модели.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Героико-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драматическое (Ф. Гойя, Э. Делакруа) направление в романтической живописи. Отражение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жестокого разочарования в мире в ряде произведений Т. Жерико. Природные стихии — знак</w:t>
      </w:r>
      <w:r w:rsid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706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внутренних бурь человеческой души в пейзажах У. Тёрнера. Точная и объективная фиксация</w:t>
      </w:r>
      <w:r w:rsidR="00394F30" w:rsidRPr="00394F30">
        <w:rPr>
          <w:rFonts w:ascii="Helvetica" w:eastAsia="Times New Roman" w:hAnsi="Helvetica" w:cs="Helvetica"/>
          <w:color w:val="34343C"/>
          <w:sz w:val="20"/>
          <w:szCs w:val="20"/>
          <w:lang w:eastAsia="ru-RU"/>
        </w:rPr>
        <w:t xml:space="preserve"> </w:t>
      </w:r>
      <w:r w:rsidR="00394F30"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действительности (реальности) в работах мастеров реал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изма (Г. Курбе, И.Е. Репин, В. И. </w:t>
      </w:r>
      <w:r w:rsidR="00394F30"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Суриков, Ж. Милле, В.Г. Перов).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F30"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Импресс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ионизм как крайнее проявление в </w:t>
      </w:r>
      <w:r w:rsidR="00394F30"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 принципов реализма. Стремление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F30"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импре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ссионистов наиболее естественно </w:t>
      </w:r>
      <w:r w:rsidR="00394F30"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непредвзято запечатлеть реальный мир в его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подвижности и изменчивости, </w:t>
      </w:r>
      <w:r w:rsidR="00394F30"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передать свои мимолётные впечатления (К. Моне, Э. Дега, О.</w:t>
      </w:r>
      <w:r w:rsid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F30"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Ренуар, Э. Мане)</w:t>
      </w:r>
    </w:p>
    <w:p w:rsidR="00394F30" w:rsidRPr="00394F30" w:rsidRDefault="00394F30" w:rsidP="00394F3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Символизм, постимпрессионизм и модерн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Художественно-образное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восприятие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искусства (музейная педагогика); развитие дифференцированного зрения, перенос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наблюдаемого в художественную форму.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Попытка художников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выразить тайны бытия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языком наглядного и чувственно воспринимаемого образа через символ. Творчество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У. Блейка, К. Фридриха, О. Редона, А. Бёклина, Э. Мунка. Стремление художников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постимпрессионистов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и обобщённо передавать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материальность мира, их интерес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к философским и символическим началам искусства; использование декоративной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стилизации (П. Сезанн, В. Ван Гог, П. Гоген, М.А. Врубель).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Отражение кризиса антропоцентрической модели мира в искусстве модерна (конец XIX —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XX века). Природные стихии — моделирующий образ модерна</w:t>
      </w:r>
    </w:p>
    <w:p w:rsidR="00394F30" w:rsidRPr="00394F30" w:rsidRDefault="00394F30" w:rsidP="000D66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Искусство ХХ века: от модернизма к постмодернизму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Художественно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образное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восприятие искусства (музейная педагогика).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Прогресс в науке (А. Эйнштейн, Н.И.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Лобачевский, Б. Риман, З. Фрейд, К. Юнг).Эксперименты в искусстве модернизма — К.С.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Малевич, В.В. Кандинский; фовизма — А. Матисс; экспрессионизма — Ф. Марк; футуризма —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Дж. Балл; кубизма — П. Пикассо; абстракционизма — В.В. Кандинский; сюрреализма — С.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Дали; примитивизма — А. Руссо.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Постмодернизм, абстрактный экспрессионизм (оп-арт, поп-арт, граффити, лендарт)</w:t>
      </w:r>
    </w:p>
    <w:p w:rsidR="00394F30" w:rsidRPr="00394F30" w:rsidRDefault="00394F30" w:rsidP="000D66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Творческий проект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Развитие дифф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еренцированного зрения: перевод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наблюдаемого 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художественную форму.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проведении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самостоятельных творческих проектов на темы по выбору или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согласованию. Индивидуальные и коллективные проекты</w:t>
      </w:r>
    </w:p>
    <w:p w:rsidR="00394F30" w:rsidRPr="000D66BA" w:rsidRDefault="00394F30" w:rsidP="000D66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94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Великие имена в искусстве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Ху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дожественно-образное восприятие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изобразительного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искусства (музейная педагогика).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жизнью и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творчеством выдающихся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художников К.С. Малевича, Микеланджело, В.В. Кандинского, Д. Веласкеса, П.Н. Филонова,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брандта. Развитие способности и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умения общаться на языке искусства со сверстниками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старшими.</w:t>
      </w:r>
      <w:r w:rsidR="000D6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работ художников, организация и проведение небольших исследований по</w:t>
      </w:r>
      <w:r w:rsidR="000D66B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4F30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творчеству художников.</w:t>
      </w:r>
    </w:p>
    <w:p w:rsidR="00F56EA5" w:rsidRDefault="00F56EA5" w:rsidP="000D66BA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7071D" w:rsidRPr="00F54B3D" w:rsidRDefault="00B7071D" w:rsidP="00B70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4B3D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54B3D">
        <w:rPr>
          <w:rFonts w:ascii="Times New Roman" w:hAnsi="Times New Roman" w:cs="Times New Roman"/>
          <w:b/>
          <w:bCs/>
          <w:sz w:val="28"/>
          <w:szCs w:val="28"/>
        </w:rPr>
        <w:t>І. ПЛАНИРУЕМЫЕ ОБРАЗОВАТЕЛЬНЫЕ РЕЗУЛЬТАТЫ</w:t>
      </w:r>
    </w:p>
    <w:p w:rsidR="00B7071D" w:rsidRPr="00F54B3D" w:rsidRDefault="00B7071D" w:rsidP="00B7071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6596">
        <w:rPr>
          <w:rFonts w:ascii="Times New Roman" w:hAnsi="Times New Roman" w:cs="Times New Roman"/>
          <w:sz w:val="28"/>
          <w:szCs w:val="28"/>
        </w:rPr>
        <w:t>Занятия в рамках программы направлены на обеспечение достижения обучающимися личностных, метапредметных и предметных образовательных результатов.</w:t>
      </w:r>
    </w:p>
    <w:p w:rsidR="00B7071D" w:rsidRPr="00B7071D" w:rsidRDefault="00B7071D" w:rsidP="00B707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lang w:eastAsia="ru-RU"/>
        </w:rPr>
      </w:pPr>
    </w:p>
    <w:p w:rsidR="00B7071D" w:rsidRPr="00B7071D" w:rsidRDefault="00B7071D" w:rsidP="00B7071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ЛИЧНОСТНЫЕ РЕЗУЛЬТАТЫ: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проявляются в индивидуальных особенностях, которые развиваются в процессе художественно творческой и учебной деятельности обучающихся и отражают: сформированность чувства гордости за свою Родину, российскую культуру и искусство, знание их истоков, основных направлений и этапов развития; понимание ценности культурного наследия народов России и человечества; усвоение традиционных ценностей многонационального российского общества, сформированность основ гражданской идентичности; 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присвоение художественного опыта человечества в его органичном единстве и разнообразии природы, народов, культур и религий, обогащение на этой основе собственного духовного мира; 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эстетического сознания через освоение художественного наследия народов России и мира, в процессе творческой деятельности;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ответственное отношение к учению, инициативность и самостоятельность в решении учебно-творческих задач; 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готовность и способность к саморазвитию и самообразованию, осознанному построению индивидуальной образовательной траектории с учетом устойчивых познавательных интересов; 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уважительное и доброжелательное отношение к другому человеку, его мнению, мировоззрению, культуре, языку, вере; готовность и способность вести диалог с другими людьми и достигать в нем взаимопонимания; 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художественных предпочтений, эстетического вкуса, эмоциональной отзывчивости и заинтересованного отношения к миру и искусству;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ролей и форм социальной жизни в группах и сообществах; участие в общественной жизни школы с учетом региональных, этнокультурных, социальных особенностей;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коммуникативную компетентность в общении и сотрудничестве со сверстниками в различных видах деятельности; 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навыки проектирования индивидуальной художественно - творческой деятельности и понимание своей роли в разработке и воплощении коллективных проектов на основе уважения к художественным интересам сверстников.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3.2. МЕТАПРЕДМЕТНЫЕ РЕЗУЛЬТАТЫ</w:t>
      </w: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характеризуют уровень сформированности универсальных учебных действий, проявляющихся в познавательной практической деятельности учащихся, и отражают умения: 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ставить новые учебные, познавательные и художественно-творческие задачи и осознанно выбирать наиболее эффективные способы их решения;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 оценивать правильность выполнения учебной задачи, собственные возможности ее решения;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осуществлять контроль по результатам и способам действия и вносить необходимые коррективы;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причинно-следственные связи; рассуждать и делать умозаключения и выводы;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логическими действиями определения понятий, обобщения, установления ассоциаций, аналогий и классификации;</w:t>
      </w:r>
    </w:p>
    <w:p w:rsid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3.3.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</w:t>
      </w:r>
      <w:r w:rsidRPr="00B70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организовывать учебное сотрудничество и совместную деятельность с учителем и сверстниками;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работать индивидуально и в группе: формулировать, аргументировать и отстаивать свое мнение, находить общее решение;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 пользоваться информационно-коммуникационными технологиями (ИКТ- компетентности); -понимать многофункциональность искусства и его значимость для разных областей культуры; роль искусства в становлении духовного мира человека, культурно-историческом развитии человечества, функционировании современного социума;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эстетически относиться к окружающему миру (преобразовывать действительность, привносить красоту в окружающую среду, человеческие взаимоотношения);</w:t>
      </w:r>
    </w:p>
    <w:p w:rsidR="00B7071D" w:rsidRPr="00B7071D" w:rsidRDefault="00B7071D" w:rsidP="00B7071D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самостоятельно организовывать свой культурный досуг. </w:t>
      </w:r>
    </w:p>
    <w:p w:rsidR="008B2C27" w:rsidRDefault="008B2C27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67F9" w:rsidRPr="00F36708" w:rsidRDefault="006D67F9" w:rsidP="006D67F9">
      <w:pPr>
        <w:spacing w:after="67"/>
        <w:ind w:right="5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425C7">
        <w:rPr>
          <w:rFonts w:ascii="Times New Roman" w:eastAsia="Calibri" w:hAnsi="Times New Roman" w:cs="Times New Roman"/>
          <w:b/>
          <w:sz w:val="28"/>
          <w:szCs w:val="28"/>
        </w:rPr>
        <w:t>РАЗДЕЛ IV. ТЕМАТИЧЕСКОЕ ПЛАНИРОВАНИЕ С ОПРЕДЕЛЕНИЕМ ОСНОВНЫХ ВИДОВ УЧЕБНОЙ ДЕЯТЕЛЬНОСТИ ОБУЧАЮЩИХСЯ</w:t>
      </w:r>
    </w:p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 КЛАСС</w:t>
      </w:r>
    </w:p>
    <w:tbl>
      <w:tblPr>
        <w:tblStyle w:val="a3"/>
        <w:tblW w:w="0" w:type="auto"/>
        <w:jc w:val="center"/>
        <w:tblInd w:w="76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458"/>
        <w:gridCol w:w="4241"/>
        <w:gridCol w:w="828"/>
        <w:gridCol w:w="2066"/>
        <w:gridCol w:w="2064"/>
      </w:tblGrid>
      <w:tr w:rsidR="008337E8" w:rsidRPr="000D66BA" w:rsidTr="008337E8">
        <w:trPr>
          <w:jc w:val="center"/>
        </w:trPr>
        <w:tc>
          <w:tcPr>
            <w:tcW w:w="458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1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66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 вид деятельности обуч-ся, форма занятий</w:t>
            </w:r>
          </w:p>
        </w:tc>
        <w:tc>
          <w:tcPr>
            <w:tcW w:w="2064" w:type="dxa"/>
            <w:shd w:val="clear" w:color="auto" w:fill="DEEAF6" w:themeFill="accent1" w:themeFillTint="33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образов-ы ресурсы</w:t>
            </w:r>
          </w:p>
        </w:tc>
      </w:tr>
      <w:tr w:rsidR="008337E8" w:rsidRPr="00E75F47" w:rsidTr="008337E8">
        <w:trPr>
          <w:jc w:val="center"/>
        </w:trPr>
        <w:tc>
          <w:tcPr>
            <w:tcW w:w="458" w:type="dxa"/>
          </w:tcPr>
          <w:p w:rsidR="000D66BA" w:rsidRPr="000D66BA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0D66BA" w:rsidRPr="000D66BA" w:rsidRDefault="000D66B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6BA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человек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i/>
                <w:sz w:val="24"/>
                <w:szCs w:val="24"/>
              </w:rPr>
              <w:t>зрения: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i/>
                <w:sz w:val="24"/>
                <w:szCs w:val="24"/>
              </w:rPr>
              <w:t>перевод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наблюдаемого в художественную </w:t>
            </w:r>
            <w:r w:rsidRPr="000D66BA">
              <w:rPr>
                <w:rFonts w:ascii="Times New Roman" w:hAnsi="Times New Roman" w:cs="Times New Roman"/>
                <w:i/>
                <w:sz w:val="24"/>
                <w:szCs w:val="24"/>
              </w:rPr>
              <w:t>форму.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представлений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произведениях искусства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(живопись,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графика),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в которых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отражён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национальный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природного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окружения, национальный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образ мира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конкретного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народа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(вмещающий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ландшафт)</w:t>
            </w:r>
          </w:p>
        </w:tc>
        <w:tc>
          <w:tcPr>
            <w:tcW w:w="828" w:type="dxa"/>
          </w:tcPr>
          <w:p w:rsidR="000D66BA" w:rsidRPr="000D66BA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0D66BA" w:rsidRPr="000D66BA" w:rsidRDefault="000D66B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Рассказ, беседа,</w:t>
            </w:r>
            <w:r w:rsidR="00DC3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="00DC3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  <w:r w:rsidR="00DC3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  <w:r w:rsidR="00DC3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6BA">
              <w:rPr>
                <w:rFonts w:ascii="Times New Roman" w:hAnsi="Times New Roman" w:cs="Times New Roman"/>
                <w:sz w:val="24"/>
                <w:szCs w:val="24"/>
              </w:rPr>
              <w:t>детских работ</w:t>
            </w:r>
          </w:p>
          <w:p w:rsidR="000D66BA" w:rsidRPr="000D66BA" w:rsidRDefault="000D66B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0D66BA" w:rsidRPr="00DC39D1" w:rsidRDefault="0076003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https://educont.ru/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D66BA" w:rsidRPr="00DC39D1" w:rsidRDefault="0076003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https://content.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edsoo.ru/lab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D66BA" w:rsidRPr="00DC39D1" w:rsidRDefault="000D66B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37E8" w:rsidRPr="00E75F47" w:rsidTr="008337E8">
        <w:trPr>
          <w:jc w:val="center"/>
        </w:trPr>
        <w:tc>
          <w:tcPr>
            <w:tcW w:w="458" w:type="dxa"/>
          </w:tcPr>
          <w:p w:rsidR="000D66BA" w:rsidRPr="00DC39D1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241" w:type="dxa"/>
          </w:tcPr>
          <w:p w:rsidR="000D66BA" w:rsidRPr="00DC39D1" w:rsidRDefault="00DC39D1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и художник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i/>
                <w:sz w:val="24"/>
                <w:szCs w:val="24"/>
              </w:rPr>
              <w:t>фантазии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i/>
                <w:sz w:val="24"/>
                <w:szCs w:val="24"/>
              </w:rPr>
              <w:t>воображения.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окружающего мира природы.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ассоциативного мышления и освоение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техники работы «по сырому».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выразительных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средствах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искусства: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форме,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цвете,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композиции,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мелодике,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выразительности и образности линии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рисунке,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динамике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статике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в искусстве</w:t>
            </w:r>
          </w:p>
        </w:tc>
        <w:tc>
          <w:tcPr>
            <w:tcW w:w="828" w:type="dxa"/>
          </w:tcPr>
          <w:p w:rsidR="000D66BA" w:rsidRPr="00DC39D1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:rsidR="000D66BA" w:rsidRPr="00DC39D1" w:rsidRDefault="00DC39D1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Экскурсия. Практическая работа.</w:t>
            </w:r>
          </w:p>
        </w:tc>
        <w:tc>
          <w:tcPr>
            <w:tcW w:w="2064" w:type="dxa"/>
          </w:tcPr>
          <w:p w:rsidR="00DC39D1" w:rsidRPr="00DC39D1" w:rsidRDefault="0076003D" w:rsidP="00DC39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https://educont.ru/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C39D1" w:rsidRPr="00DC39D1" w:rsidRDefault="0076003D" w:rsidP="00DC39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https://content.</w:t>
              </w:r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edsoo.ru/lab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D66BA" w:rsidRPr="00DC39D1" w:rsidRDefault="000D66B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37E8" w:rsidRPr="00E75F47" w:rsidTr="008337E8">
        <w:trPr>
          <w:jc w:val="center"/>
        </w:trPr>
        <w:tc>
          <w:tcPr>
            <w:tcW w:w="458" w:type="dxa"/>
          </w:tcPr>
          <w:p w:rsidR="000D66BA" w:rsidRPr="00DC39D1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1" w:type="dxa"/>
          </w:tcPr>
          <w:p w:rsidR="000D66BA" w:rsidRPr="00DC39D1" w:rsidRDefault="00DC39D1" w:rsidP="00DC39D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Человек — природа — культура. </w:t>
            </w:r>
            <w:r w:rsidRPr="00DC39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фантазии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воображения.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свои мысли и понятия о мире и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мироздании запечатлевает в литературе,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истории, сказаниях, обрядах, праздниках,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ритуалах, живописи, скульптуре. Образы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 природы в былинах, песнях, обрядах,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праздниках, ритуалах, одежде, оберегах,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декоративно-прикладном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C39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архитектуре</w:t>
            </w:r>
            <w:r w:rsidRPr="00DC39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8" w:type="dxa"/>
          </w:tcPr>
          <w:p w:rsidR="000D66BA" w:rsidRPr="00DC39D1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:rsidR="000D66BA" w:rsidRPr="00DC39D1" w:rsidRDefault="00DC39D1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обсуждение. Практическая работа.</w:t>
            </w:r>
          </w:p>
        </w:tc>
        <w:tc>
          <w:tcPr>
            <w:tcW w:w="2064" w:type="dxa"/>
          </w:tcPr>
          <w:p w:rsidR="00DC39D1" w:rsidRPr="007F1871" w:rsidRDefault="0076003D" w:rsidP="00DC39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educont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  <w:r w:rsidR="00DC39D1" w:rsidRPr="007F1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C39D1" w:rsidRPr="00DC39D1" w:rsidRDefault="0076003D" w:rsidP="00DC39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https://content.</w:t>
              </w:r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edsoo.ru/lab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D66BA" w:rsidRPr="00DC39D1" w:rsidRDefault="000D66B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37E8" w:rsidRPr="00E75F47" w:rsidTr="008337E8">
        <w:trPr>
          <w:jc w:val="center"/>
        </w:trPr>
        <w:tc>
          <w:tcPr>
            <w:tcW w:w="458" w:type="dxa"/>
          </w:tcPr>
          <w:p w:rsidR="000D66BA" w:rsidRPr="00DC39D1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1" w:type="dxa"/>
          </w:tcPr>
          <w:p w:rsidR="000D66BA" w:rsidRPr="00DC39D1" w:rsidRDefault="00DC39D1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Пространство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время.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Многомерность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мира</w:t>
            </w:r>
            <w:r w:rsidR="00ED7C9D"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фантазии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i/>
                <w:sz w:val="24"/>
                <w:szCs w:val="24"/>
              </w:rPr>
              <w:t>воображения.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ассоциативных форм мышления.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Звуки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окружающего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пространстве,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трёхмерности мира.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Развитие понятия о том, что каждый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человек (особенно художник) мыслит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образами.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расширяет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горизонты жизни человека,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открывая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новые стороны мира</w:t>
            </w:r>
            <w:r w:rsidR="00ED7C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0D66BA" w:rsidRPr="00DC39D1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66" w:type="dxa"/>
          </w:tcPr>
          <w:p w:rsidR="000D66BA" w:rsidRPr="00DC39D1" w:rsidRDefault="00DC39D1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поисковых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 для нахождения информации.</w:t>
            </w:r>
          </w:p>
        </w:tc>
        <w:tc>
          <w:tcPr>
            <w:tcW w:w="2064" w:type="dxa"/>
          </w:tcPr>
          <w:p w:rsidR="00DC39D1" w:rsidRPr="00DC39D1" w:rsidRDefault="0076003D" w:rsidP="00DC39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 w:history="1"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https://educont.ru/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C39D1" w:rsidRPr="00DC39D1" w:rsidRDefault="0076003D" w:rsidP="00DC39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https://content.</w:t>
              </w:r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edsoo.ru/lab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D66BA" w:rsidRPr="00DC39D1" w:rsidRDefault="000D66B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37E8" w:rsidRPr="00E75F47" w:rsidTr="008337E8">
        <w:trPr>
          <w:jc w:val="center"/>
        </w:trPr>
        <w:tc>
          <w:tcPr>
            <w:tcW w:w="458" w:type="dxa"/>
          </w:tcPr>
          <w:p w:rsidR="000D66BA" w:rsidRPr="00DC39D1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41" w:type="dxa"/>
          </w:tcPr>
          <w:p w:rsidR="000D66BA" w:rsidRPr="00ED7C9D" w:rsidRDefault="00ED7C9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Объёмные формы в </w:t>
            </w:r>
            <w:r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изобразительном искусстве.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Развитие дифференцированного зрения, перевод наблюдаемого в художественную форму.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понятия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линиях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построения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рисунке,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точках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схода,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положении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линии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горизонта;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умение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передавать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изобразительной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плоскости графическими материалами</w:t>
            </w:r>
          </w:p>
        </w:tc>
        <w:tc>
          <w:tcPr>
            <w:tcW w:w="828" w:type="dxa"/>
          </w:tcPr>
          <w:p w:rsidR="000D66BA" w:rsidRPr="00DC39D1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:rsidR="000D66BA" w:rsidRPr="00DC39D1" w:rsidRDefault="00DC39D1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практикум. Практическая работа.</w:t>
            </w:r>
          </w:p>
        </w:tc>
        <w:tc>
          <w:tcPr>
            <w:tcW w:w="2064" w:type="dxa"/>
          </w:tcPr>
          <w:p w:rsidR="00DC39D1" w:rsidRPr="007F1871" w:rsidRDefault="0076003D" w:rsidP="00DC39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educont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  <w:r w:rsidR="00DC39D1" w:rsidRPr="007F1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C39D1" w:rsidRPr="00DC39D1" w:rsidRDefault="0076003D" w:rsidP="00DC39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 </w:t>
              </w:r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="00DC39D1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ru/lab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  <w:p w:rsidR="000D66BA" w:rsidRPr="00DC39D1" w:rsidRDefault="000D66BA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37E8" w:rsidRPr="00E75F47" w:rsidTr="008337E8">
        <w:trPr>
          <w:jc w:val="center"/>
        </w:trPr>
        <w:tc>
          <w:tcPr>
            <w:tcW w:w="458" w:type="dxa"/>
          </w:tcPr>
          <w:p w:rsidR="000D66BA" w:rsidRPr="00DC39D1" w:rsidRDefault="000D66BA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1" w:type="dxa"/>
          </w:tcPr>
          <w:p w:rsidR="000D66BA" w:rsidRPr="00ED7C9D" w:rsidRDefault="00ED7C9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Штрих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ED7C9D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дифференцированного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i/>
                <w:sz w:val="24"/>
                <w:szCs w:val="24"/>
              </w:rPr>
              <w:t>зрения: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i/>
                <w:sz w:val="24"/>
                <w:szCs w:val="24"/>
              </w:rPr>
              <w:t>перевод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наблюдаемого в художественную </w:t>
            </w:r>
            <w:r w:rsidRPr="00ED7C9D">
              <w:rPr>
                <w:rFonts w:ascii="Times New Roman" w:hAnsi="Times New Roman" w:cs="Times New Roman"/>
                <w:i/>
                <w:sz w:val="24"/>
                <w:szCs w:val="24"/>
              </w:rPr>
              <w:t>форму.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представления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том,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воспринимает объёмную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форму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благодаря игре света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и тени.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изменения светотени в зависимости от источника освещения и его расположения относительно формы.</w:t>
            </w:r>
          </w:p>
        </w:tc>
        <w:tc>
          <w:tcPr>
            <w:tcW w:w="828" w:type="dxa"/>
          </w:tcPr>
          <w:p w:rsidR="000D66BA" w:rsidRPr="00DC39D1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0D66BA" w:rsidRPr="00DC39D1" w:rsidRDefault="00DC39D1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2064" w:type="dxa"/>
          </w:tcPr>
          <w:p w:rsidR="00DC39D1" w:rsidRPr="00DC39D1" w:rsidRDefault="0076003D" w:rsidP="00DC39D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6" w:history="1"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https://educont.ru/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D66BA" w:rsidRPr="00DC39D1" w:rsidRDefault="0076003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https://content.</w:t>
              </w:r>
              <w:r w:rsidR="00DC39D1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DC39D1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edsoo.ru/lab</w:t>
              </w:r>
            </w:hyperlink>
            <w:r w:rsidR="00DC39D1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ED7C9D" w:rsidRPr="00E75F47" w:rsidTr="008337E8">
        <w:trPr>
          <w:jc w:val="center"/>
        </w:trPr>
        <w:tc>
          <w:tcPr>
            <w:tcW w:w="458" w:type="dxa"/>
          </w:tcPr>
          <w:p w:rsidR="00ED7C9D" w:rsidRPr="00DC39D1" w:rsidRDefault="00ED7C9D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1" w:type="dxa"/>
          </w:tcPr>
          <w:p w:rsidR="00ED7C9D" w:rsidRPr="00ED7C9D" w:rsidRDefault="00ED7C9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Рисуем натюрморт (передача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объёма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светотени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b/>
                <w:sz w:val="24"/>
                <w:szCs w:val="24"/>
              </w:rPr>
              <w:t>в рисунке)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</w:t>
            </w:r>
            <w:r w:rsidRPr="00833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дифференцированного</w:t>
            </w:r>
            <w:r w:rsidRPr="00833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зрения:</w:t>
            </w:r>
            <w:r w:rsidRPr="00833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перевод</w:t>
            </w:r>
            <w:r w:rsidRPr="00833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наблюдаемого в художественную форму.</w:t>
            </w:r>
            <w:r w:rsidRPr="008337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объёма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светотени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в изображении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натюрморта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плоскост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7C9D">
              <w:rPr>
                <w:rFonts w:ascii="Times New Roman" w:hAnsi="Times New Roman" w:cs="Times New Roman"/>
                <w:sz w:val="24"/>
                <w:szCs w:val="24"/>
              </w:rPr>
              <w:t>подсказке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ED7C9D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6" w:type="dxa"/>
          </w:tcPr>
          <w:p w:rsidR="00ED7C9D" w:rsidRDefault="00ED7C9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2064" w:type="dxa"/>
          </w:tcPr>
          <w:p w:rsidR="00ED7C9D" w:rsidRPr="007F1871" w:rsidRDefault="0076003D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educont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  <w:r w:rsidR="00ED7C9D" w:rsidRPr="007F1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D7C9D" w:rsidRPr="00ED7C9D" w:rsidRDefault="0076003D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. </w:t>
              </w:r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edsoo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ru/lab</w:t>
              </w:r>
            </w:hyperlink>
            <w:r w:rsidR="00ED7C9D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ED7C9D" w:rsidRPr="00E75F47" w:rsidTr="008337E8">
        <w:trPr>
          <w:jc w:val="center"/>
        </w:trPr>
        <w:tc>
          <w:tcPr>
            <w:tcW w:w="458" w:type="dxa"/>
          </w:tcPr>
          <w:p w:rsidR="00ED7C9D" w:rsidRPr="00ED7C9D" w:rsidRDefault="00ED7C9D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1" w:type="dxa"/>
          </w:tcPr>
          <w:p w:rsidR="00ED7C9D" w:rsidRPr="004D7266" w:rsidRDefault="008337E8" w:rsidP="008337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Перспектива в открытом пространстве.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дифференцированного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зрения: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перевод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наблюдаемого в художественную форму.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Восприятие и изображение перспективы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открытого пространства.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знаний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изображении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пейзажа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обозначенной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линией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горизонта</w:t>
            </w:r>
          </w:p>
        </w:tc>
        <w:tc>
          <w:tcPr>
            <w:tcW w:w="828" w:type="dxa"/>
          </w:tcPr>
          <w:p w:rsidR="00ED7C9D" w:rsidRPr="00ED7C9D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</w:tcPr>
          <w:p w:rsidR="00ED7C9D" w:rsidRPr="00ED7C9D" w:rsidRDefault="00ED7C9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консультация. Практическая работа.</w:t>
            </w:r>
          </w:p>
        </w:tc>
        <w:tc>
          <w:tcPr>
            <w:tcW w:w="2064" w:type="dxa"/>
          </w:tcPr>
          <w:p w:rsidR="00ED7C9D" w:rsidRPr="007F1871" w:rsidRDefault="0076003D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educont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  <w:r w:rsidR="00ED7C9D" w:rsidRPr="007F18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D7C9D" w:rsidRPr="00ED7C9D" w:rsidRDefault="0076003D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D7C9D" w:rsidRPr="007F187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://</w:t>
              </w:r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content.</w:t>
              </w:r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edsoo.ru/lab</w:t>
              </w:r>
            </w:hyperlink>
            <w:r w:rsidR="00ED7C9D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ED7C9D" w:rsidRPr="00E75F47" w:rsidTr="008337E8">
        <w:trPr>
          <w:jc w:val="center"/>
        </w:trPr>
        <w:tc>
          <w:tcPr>
            <w:tcW w:w="458" w:type="dxa"/>
          </w:tcPr>
          <w:p w:rsidR="00ED7C9D" w:rsidRPr="00ED7C9D" w:rsidRDefault="00ED7C9D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41" w:type="dxa"/>
          </w:tcPr>
          <w:p w:rsidR="00ED7C9D" w:rsidRPr="008337E8" w:rsidRDefault="008337E8" w:rsidP="000D66B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7E8">
              <w:rPr>
                <w:rFonts w:ascii="Times New Roman" w:hAnsi="Times New Roman" w:cs="Times New Roman"/>
                <w:b/>
                <w:sz w:val="24"/>
                <w:szCs w:val="24"/>
              </w:rPr>
              <w:t>Великие имена в искусстве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Художественно-образное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восприятие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изобразительного искусства 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(музейная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педагогика).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жизнью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творчеством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выдающихся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художников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Венецианова,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Кончаловского,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К. Рериха, Э.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Гогена, П. Сезанна.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общаться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языке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искусства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сверстниками и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старшими.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художников,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небольших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337E8">
              <w:rPr>
                <w:rFonts w:ascii="Times New Roman" w:hAnsi="Times New Roman" w:cs="Times New Roman"/>
                <w:sz w:val="24"/>
                <w:szCs w:val="24"/>
              </w:rPr>
              <w:t>исследований по их творчеству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8" w:type="dxa"/>
          </w:tcPr>
          <w:p w:rsidR="00ED7C9D" w:rsidRPr="00ED7C9D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066" w:type="dxa"/>
          </w:tcPr>
          <w:p w:rsidR="00ED7C9D" w:rsidRPr="00ED7C9D" w:rsidRDefault="00ED7C9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Выбор темы,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формулировка проблемы, исследование проблемы, генерирование и отбор идей, планирование, оформление</w:t>
            </w:r>
            <w:r w:rsidR="008337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4" w:type="dxa"/>
          </w:tcPr>
          <w:p w:rsidR="00ED7C9D" w:rsidRPr="00DC39D1" w:rsidRDefault="0076003D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https://educont.ru/</w:t>
              </w:r>
            </w:hyperlink>
            <w:r w:rsidR="00ED7C9D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D7C9D" w:rsidRPr="00ED7C9D" w:rsidRDefault="0076003D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https://content.</w:t>
              </w:r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edsoo.ru/lab</w:t>
              </w:r>
            </w:hyperlink>
            <w:r w:rsidR="00ED7C9D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ED7C9D" w:rsidRPr="00E75F47" w:rsidTr="008337E8">
        <w:trPr>
          <w:jc w:val="center"/>
        </w:trPr>
        <w:tc>
          <w:tcPr>
            <w:tcW w:w="458" w:type="dxa"/>
          </w:tcPr>
          <w:p w:rsidR="00ED7C9D" w:rsidRPr="00ED7C9D" w:rsidRDefault="00ED7C9D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241" w:type="dxa"/>
          </w:tcPr>
          <w:p w:rsidR="00ED7C9D" w:rsidRPr="008337E8" w:rsidRDefault="008337E8" w:rsidP="000D66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828" w:type="dxa"/>
          </w:tcPr>
          <w:p w:rsidR="00ED7C9D" w:rsidRPr="00ED7C9D" w:rsidRDefault="00ED7C9D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6" w:type="dxa"/>
          </w:tcPr>
          <w:p w:rsidR="00ED7C9D" w:rsidRPr="00ED7C9D" w:rsidRDefault="00ED7C9D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4" w:type="dxa"/>
          </w:tcPr>
          <w:p w:rsidR="00ED7C9D" w:rsidRPr="00DC39D1" w:rsidRDefault="0076003D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https://educont.ru/</w:t>
              </w:r>
            </w:hyperlink>
            <w:r w:rsidR="00ED7C9D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D7C9D" w:rsidRPr="00ED7C9D" w:rsidRDefault="0076003D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w:history="1"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https://content.</w:t>
              </w:r>
              <w:r w:rsidR="00ED7C9D" w:rsidRPr="00DC39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  <w:r w:rsidR="00ED7C9D" w:rsidRPr="00E0599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edsoo.ru/lab</w:t>
              </w:r>
            </w:hyperlink>
            <w:r w:rsidR="00ED7C9D" w:rsidRPr="00DC39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</w:p>
        </w:tc>
      </w:tr>
      <w:tr w:rsidR="008337E8" w:rsidRPr="008337E8" w:rsidTr="008337E8">
        <w:trPr>
          <w:jc w:val="center"/>
        </w:trPr>
        <w:tc>
          <w:tcPr>
            <w:tcW w:w="4699" w:type="dxa"/>
            <w:gridSpan w:val="2"/>
          </w:tcPr>
          <w:p w:rsidR="008337E8" w:rsidRDefault="008337E8" w:rsidP="000D66B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часов по программе </w:t>
            </w:r>
          </w:p>
        </w:tc>
        <w:tc>
          <w:tcPr>
            <w:tcW w:w="828" w:type="dxa"/>
          </w:tcPr>
          <w:p w:rsidR="008337E8" w:rsidRPr="008337E8" w:rsidRDefault="008337E8" w:rsidP="000D66B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34 ч.</w:t>
            </w:r>
          </w:p>
        </w:tc>
        <w:tc>
          <w:tcPr>
            <w:tcW w:w="2066" w:type="dxa"/>
          </w:tcPr>
          <w:p w:rsidR="008337E8" w:rsidRPr="008337E8" w:rsidRDefault="008337E8" w:rsidP="000D66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8337E8" w:rsidRDefault="008337E8" w:rsidP="00ED7C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66BA" w:rsidRDefault="000D66BA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7E8" w:rsidRDefault="00647477" w:rsidP="008337E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337E8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jc w:val="center"/>
        <w:tblInd w:w="76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458"/>
        <w:gridCol w:w="3687"/>
        <w:gridCol w:w="828"/>
        <w:gridCol w:w="2001"/>
        <w:gridCol w:w="2683"/>
      </w:tblGrid>
      <w:tr w:rsidR="008337E8" w:rsidRPr="000D66BA" w:rsidTr="00647477">
        <w:trPr>
          <w:jc w:val="center"/>
        </w:trPr>
        <w:tc>
          <w:tcPr>
            <w:tcW w:w="458" w:type="dxa"/>
            <w:shd w:val="clear" w:color="auto" w:fill="DEEAF6" w:themeFill="accent1" w:themeFillTint="33"/>
          </w:tcPr>
          <w:p w:rsidR="008337E8" w:rsidRPr="000D66BA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7" w:type="dxa"/>
            <w:shd w:val="clear" w:color="auto" w:fill="DEEAF6" w:themeFill="accent1" w:themeFillTint="33"/>
          </w:tcPr>
          <w:p w:rsidR="008337E8" w:rsidRPr="000D66BA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8337E8" w:rsidRPr="000D66BA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01" w:type="dxa"/>
            <w:shd w:val="clear" w:color="auto" w:fill="DEEAF6" w:themeFill="accent1" w:themeFillTint="33"/>
          </w:tcPr>
          <w:p w:rsidR="008337E8" w:rsidRPr="000D66BA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 вид деятельности обуч-ся, форма занятий</w:t>
            </w:r>
          </w:p>
        </w:tc>
        <w:tc>
          <w:tcPr>
            <w:tcW w:w="2683" w:type="dxa"/>
            <w:shd w:val="clear" w:color="auto" w:fill="DEEAF6" w:themeFill="accent1" w:themeFillTint="33"/>
          </w:tcPr>
          <w:p w:rsidR="008337E8" w:rsidRPr="000D66BA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образов-ы ресурсы</w:t>
            </w:r>
          </w:p>
        </w:tc>
      </w:tr>
      <w:tr w:rsidR="008337E8" w:rsidRPr="00647477" w:rsidTr="00647477">
        <w:trPr>
          <w:jc w:val="center"/>
        </w:trPr>
        <w:tc>
          <w:tcPr>
            <w:tcW w:w="458" w:type="dxa"/>
          </w:tcPr>
          <w:p w:rsidR="008337E8" w:rsidRPr="000D66BA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8337E8" w:rsidRPr="004D7266" w:rsidRDefault="00647477" w:rsidP="009F7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Фантастические звери в  русском народном творчестве.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 на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основе олицетворения могущественных сил природы, вымышленных персонажей народных сказок, былин, сказаний (лев и единорог, как символы дня и ночи; Семаргл — крылатый пёс; Алконост — райская дева-птица; Сирин — дева-птица, посланница властелина подземного мира; жар-птица — олицетворение огня, света, солнца; грифон — мифическое существо, полуорёл-полулев, Стратим — птица- великан, ящер-крокодил, Кот Баюн и др.)</w:t>
            </w:r>
          </w:p>
        </w:tc>
        <w:tc>
          <w:tcPr>
            <w:tcW w:w="828" w:type="dxa"/>
          </w:tcPr>
          <w:p w:rsidR="008337E8" w:rsidRPr="004D7266" w:rsidRDefault="00476FCC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8337E8" w:rsidRPr="000D66BA" w:rsidRDefault="00647477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беседа. Практическая работа. Примеры детских работ.</w:t>
            </w:r>
          </w:p>
        </w:tc>
        <w:tc>
          <w:tcPr>
            <w:tcW w:w="2683" w:type="dxa"/>
          </w:tcPr>
          <w:p w:rsidR="008337E8" w:rsidRPr="00647477" w:rsidRDefault="0076003D" w:rsidP="008337E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1" w:history="1">
              <w:r w:rsidR="00647477" w:rsidRPr="00647477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https://resh.edu.ru/subject/7/6/</w:t>
              </w:r>
            </w:hyperlink>
            <w:r w:rsidR="00647477" w:rsidRPr="006474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8337E8" w:rsidRPr="00647477" w:rsidTr="00647477">
        <w:trPr>
          <w:jc w:val="center"/>
        </w:trPr>
        <w:tc>
          <w:tcPr>
            <w:tcW w:w="458" w:type="dxa"/>
          </w:tcPr>
          <w:p w:rsidR="008337E8" w:rsidRPr="00647477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8337E8" w:rsidRPr="004D7266" w:rsidRDefault="009F7342" w:rsidP="009F73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Декоративно-прикладное искусство в организации архитектурного пространства.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Освоение понятий «художник-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монументалист», «монументальная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живопись», «фреска», «витраж»,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«мозаика». Формирование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представления о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тесном взаимодействии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художника-архитектора и художника-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монументалиста; о роли и значении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монументальной живописи в интерьере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экстерьере архитектурного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сооружения. Зависимость декоративного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украшения архитектурного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пространства от формы и назначения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здания, городской и ландшафтной среды.</w:t>
            </w:r>
          </w:p>
        </w:tc>
        <w:tc>
          <w:tcPr>
            <w:tcW w:w="828" w:type="dxa"/>
          </w:tcPr>
          <w:p w:rsidR="008337E8" w:rsidRPr="004D7266" w:rsidRDefault="00476FCC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001" w:type="dxa"/>
          </w:tcPr>
          <w:p w:rsidR="008337E8" w:rsidRPr="00DC39D1" w:rsidRDefault="00647477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поисковых программ для нахождения информации. Практическая работа.</w:t>
            </w:r>
          </w:p>
        </w:tc>
        <w:tc>
          <w:tcPr>
            <w:tcW w:w="2683" w:type="dxa"/>
          </w:tcPr>
          <w:p w:rsidR="008337E8" w:rsidRPr="00647477" w:rsidRDefault="0076003D" w:rsidP="008337E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2" w:history="1">
              <w:r w:rsidR="00647477" w:rsidRPr="00647477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https://resh.edu.ru/subject/7/6/</w:t>
              </w:r>
            </w:hyperlink>
          </w:p>
        </w:tc>
      </w:tr>
      <w:tr w:rsidR="008337E8" w:rsidRPr="00647477" w:rsidTr="00647477">
        <w:trPr>
          <w:jc w:val="center"/>
        </w:trPr>
        <w:tc>
          <w:tcPr>
            <w:tcW w:w="458" w:type="dxa"/>
          </w:tcPr>
          <w:p w:rsidR="008337E8" w:rsidRPr="00DC39D1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7" w:type="dxa"/>
          </w:tcPr>
          <w:p w:rsidR="008337E8" w:rsidRPr="004D7266" w:rsidRDefault="009F7342" w:rsidP="008337E8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Садово-парковая архитектура.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 художественную форму.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способности различать характерные стилевые особенности архитектурных сооружений. Садово-парковая, или ландшафтная, архитектура. Задача данного вида искусства — решение эстетической организации природной среды (около жилой архитектуры). Своеобразие и общие черты в ландшафтно-парковой архитектуре разных стран (Древнего Востока, Греции, Рима, Японии, России).</w:t>
            </w:r>
          </w:p>
        </w:tc>
        <w:tc>
          <w:tcPr>
            <w:tcW w:w="828" w:type="dxa"/>
          </w:tcPr>
          <w:p w:rsidR="008337E8" w:rsidRPr="004D7266" w:rsidRDefault="0069531C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01" w:type="dxa"/>
          </w:tcPr>
          <w:p w:rsidR="008337E8" w:rsidRPr="00DC39D1" w:rsidRDefault="00647477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практическая работа.</w:t>
            </w:r>
          </w:p>
        </w:tc>
        <w:tc>
          <w:tcPr>
            <w:tcW w:w="2683" w:type="dxa"/>
          </w:tcPr>
          <w:p w:rsidR="008337E8" w:rsidRPr="00647477" w:rsidRDefault="0076003D" w:rsidP="008337E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3" w:history="1">
              <w:r w:rsidR="00647477" w:rsidRPr="00647477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https://resh.edu.ru/subject/7/6/</w:t>
              </w:r>
            </w:hyperlink>
          </w:p>
        </w:tc>
      </w:tr>
      <w:tr w:rsidR="008337E8" w:rsidRPr="00647477" w:rsidTr="00647477">
        <w:trPr>
          <w:jc w:val="center"/>
        </w:trPr>
        <w:tc>
          <w:tcPr>
            <w:tcW w:w="458" w:type="dxa"/>
          </w:tcPr>
          <w:p w:rsidR="008337E8" w:rsidRPr="00DC39D1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8337E8" w:rsidRPr="004D7266" w:rsidRDefault="009F7342" w:rsidP="008337E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Исторический портрет, парадный портрет.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Развитие дифференцированного зрения: перевод наблюдаемого в художественную форму.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представлений учащихся о различных видах портретного жанра.</w:t>
            </w:r>
          </w:p>
        </w:tc>
        <w:tc>
          <w:tcPr>
            <w:tcW w:w="828" w:type="dxa"/>
          </w:tcPr>
          <w:p w:rsidR="008337E8" w:rsidRPr="004D7266" w:rsidRDefault="00476FCC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8337E8" w:rsidRPr="00DC39D1" w:rsidRDefault="00647477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683" w:type="dxa"/>
          </w:tcPr>
          <w:p w:rsidR="008337E8" w:rsidRPr="00647477" w:rsidRDefault="0076003D" w:rsidP="008337E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24" w:history="1">
              <w:r w:rsidR="00647477" w:rsidRPr="00647477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https://resh.edu.ru/subject/7/6/</w:t>
              </w:r>
            </w:hyperlink>
          </w:p>
        </w:tc>
      </w:tr>
      <w:tr w:rsidR="00647477" w:rsidRPr="00647477" w:rsidTr="00647477">
        <w:trPr>
          <w:jc w:val="center"/>
        </w:trPr>
        <w:tc>
          <w:tcPr>
            <w:tcW w:w="458" w:type="dxa"/>
          </w:tcPr>
          <w:p w:rsidR="00647477" w:rsidRPr="00DC39D1" w:rsidRDefault="00647477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647477" w:rsidRPr="004D7266" w:rsidRDefault="009F7342" w:rsidP="008337E8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Графический портрет.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Развитие дифференцированного зрения: перевод наблюдаемого в художественную форму.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понятия о гравюре как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 графического искусства. Специфика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данного вида художественного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творчества, история его появления.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Отображение в данном виде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изобразительного искусства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портретного жанра (исторический и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парадный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портрет). Гравюры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Петровской эпохи. Знакомство с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пропорциями человеческого лица и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канонами его изображения.</w:t>
            </w:r>
          </w:p>
        </w:tc>
        <w:tc>
          <w:tcPr>
            <w:tcW w:w="828" w:type="dxa"/>
          </w:tcPr>
          <w:p w:rsidR="00647477" w:rsidRPr="004D7266" w:rsidRDefault="0069531C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001" w:type="dxa"/>
          </w:tcPr>
          <w:p w:rsidR="00647477" w:rsidRPr="00DC39D1" w:rsidRDefault="00647477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практикум. Практическая работа.</w:t>
            </w:r>
          </w:p>
        </w:tc>
        <w:tc>
          <w:tcPr>
            <w:tcW w:w="2683" w:type="dxa"/>
          </w:tcPr>
          <w:p w:rsidR="00647477" w:rsidRDefault="0076003D">
            <w:hyperlink r:id="rId25" w:history="1">
              <w:r w:rsidR="00647477" w:rsidRPr="00803A2A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https://resh.edu.ru/subject/7/6/</w:t>
              </w:r>
            </w:hyperlink>
          </w:p>
        </w:tc>
      </w:tr>
      <w:tr w:rsidR="00647477" w:rsidRPr="00647477" w:rsidTr="00647477">
        <w:trPr>
          <w:jc w:val="center"/>
        </w:trPr>
        <w:tc>
          <w:tcPr>
            <w:tcW w:w="458" w:type="dxa"/>
          </w:tcPr>
          <w:p w:rsidR="00647477" w:rsidRPr="00DC39D1" w:rsidRDefault="00647477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7" w:type="dxa"/>
          </w:tcPr>
          <w:p w:rsidR="00647477" w:rsidRPr="004D7266" w:rsidRDefault="009F7342" w:rsidP="008337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Декоративный натюрморт. </w:t>
            </w:r>
            <w:r w:rsidR="00476FCC"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Развитие фантазии и 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воображения.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6FCC"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Формирование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широкого, объёмного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представления учащихся о жанре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натюрморта в изобразительном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6FCC"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искусстве. Взаимосвязь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изображаемых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предметов</w:t>
            </w:r>
            <w:r w:rsidR="00476FCC"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натюрморте (диалог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6FCC"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предметов).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Представление о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6FCC"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выразительных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средствах, используемых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художником в изобразительном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искусстве.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6FCC"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Реалистическая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манера исполнения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76FCC"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натюрморта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отход от реалистической</w:t>
            </w:r>
            <w:r w:rsidR="00476FCC"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манеры.</w:t>
            </w:r>
          </w:p>
        </w:tc>
        <w:tc>
          <w:tcPr>
            <w:tcW w:w="828" w:type="dxa"/>
          </w:tcPr>
          <w:p w:rsidR="00647477" w:rsidRPr="004D7266" w:rsidRDefault="0069531C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01" w:type="dxa"/>
          </w:tcPr>
          <w:p w:rsidR="00647477" w:rsidRPr="00DC39D1" w:rsidRDefault="00647477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2683" w:type="dxa"/>
          </w:tcPr>
          <w:p w:rsidR="00647477" w:rsidRDefault="0076003D">
            <w:hyperlink r:id="rId26" w:history="1">
              <w:r w:rsidR="00647477" w:rsidRPr="00803A2A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https://resh.edu.ru/subject/7/6/</w:t>
              </w:r>
            </w:hyperlink>
          </w:p>
        </w:tc>
      </w:tr>
      <w:tr w:rsidR="00647477" w:rsidRPr="00647477" w:rsidTr="00647477">
        <w:trPr>
          <w:jc w:val="center"/>
        </w:trPr>
        <w:tc>
          <w:tcPr>
            <w:tcW w:w="458" w:type="dxa"/>
          </w:tcPr>
          <w:p w:rsidR="00647477" w:rsidRPr="00DC39D1" w:rsidRDefault="00647477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476FCC" w:rsidRPr="004D7266" w:rsidRDefault="00476FCC" w:rsidP="00476FC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Построение геометрических</w:t>
            </w:r>
          </w:p>
          <w:p w:rsidR="00647477" w:rsidRPr="004D7266" w:rsidRDefault="00476FCC" w:rsidP="00476FCC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тел.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Развитие дифференцированного зрения: перевод наблюдаемого в художественную форму.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представления о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натюрморте как самостоятельном жанре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изобразительного искусства. Красота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окружающего человека предметного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мира, в котором отражается культура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народа в разные периоды истории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человечества. Натюрморт как один из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самых древних жанров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изобразительного искусства. Развитие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представлений о характере изображения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геометрических тел в композиции: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смысловая связь предметов в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композиции, грамотное построение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предметов в натюрморте, графические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техники изображения предметов, иллюзия передачи объема изображаемых предметов.</w:t>
            </w:r>
          </w:p>
        </w:tc>
        <w:tc>
          <w:tcPr>
            <w:tcW w:w="828" w:type="dxa"/>
          </w:tcPr>
          <w:p w:rsidR="00647477" w:rsidRPr="004D7266" w:rsidRDefault="0069531C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01" w:type="dxa"/>
          </w:tcPr>
          <w:p w:rsidR="00647477" w:rsidRDefault="00647477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3" w:type="dxa"/>
          </w:tcPr>
          <w:p w:rsidR="00647477" w:rsidRDefault="0076003D">
            <w:hyperlink r:id="rId27" w:history="1">
              <w:r w:rsidR="00647477" w:rsidRPr="00803A2A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https://resh.edu.ru/subject/7/6/</w:t>
              </w:r>
            </w:hyperlink>
          </w:p>
        </w:tc>
      </w:tr>
      <w:tr w:rsidR="00647477" w:rsidRPr="00647477" w:rsidTr="00647477">
        <w:trPr>
          <w:jc w:val="center"/>
        </w:trPr>
        <w:tc>
          <w:tcPr>
            <w:tcW w:w="458" w:type="dxa"/>
          </w:tcPr>
          <w:p w:rsidR="00647477" w:rsidRPr="00ED7C9D" w:rsidRDefault="00647477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647477" w:rsidRPr="004D7266" w:rsidRDefault="00476FCC" w:rsidP="008337E8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Ахроматический натюрморт.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Развитие дифференцированного зрения: перевод наблюдаемого в художественную форму.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представлений о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хроматической и ахроматической гамме,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технике исполнения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живописного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произведения с использованием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разнообразных оттенков одного цвета.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понятий о разнообразии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цветового и тонального решения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живописных и графических композиций;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освоение понятий: тон и светлота,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гризайль.</w:t>
            </w:r>
          </w:p>
        </w:tc>
        <w:tc>
          <w:tcPr>
            <w:tcW w:w="828" w:type="dxa"/>
          </w:tcPr>
          <w:p w:rsidR="00647477" w:rsidRPr="004D7266" w:rsidRDefault="00476FCC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1" w:type="dxa"/>
          </w:tcPr>
          <w:p w:rsidR="00647477" w:rsidRPr="00ED7C9D" w:rsidRDefault="00647477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консультация. Практическая работа.</w:t>
            </w:r>
          </w:p>
        </w:tc>
        <w:tc>
          <w:tcPr>
            <w:tcW w:w="2683" w:type="dxa"/>
          </w:tcPr>
          <w:p w:rsidR="00647477" w:rsidRDefault="0076003D">
            <w:hyperlink r:id="rId28" w:history="1">
              <w:r w:rsidR="00647477" w:rsidRPr="00803A2A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https://resh.edu.ru/subject/7/6/</w:t>
              </w:r>
            </w:hyperlink>
          </w:p>
        </w:tc>
      </w:tr>
      <w:tr w:rsidR="00647477" w:rsidRPr="00647477" w:rsidTr="00647477">
        <w:trPr>
          <w:jc w:val="center"/>
        </w:trPr>
        <w:tc>
          <w:tcPr>
            <w:tcW w:w="458" w:type="dxa"/>
          </w:tcPr>
          <w:p w:rsidR="00647477" w:rsidRPr="00ED7C9D" w:rsidRDefault="00647477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7" w:type="dxa"/>
          </w:tcPr>
          <w:p w:rsidR="00647477" w:rsidRPr="00476FCC" w:rsidRDefault="00476FCC" w:rsidP="008337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работы.</w:t>
            </w:r>
          </w:p>
        </w:tc>
        <w:tc>
          <w:tcPr>
            <w:tcW w:w="828" w:type="dxa"/>
          </w:tcPr>
          <w:p w:rsidR="00647477" w:rsidRPr="00ED7C9D" w:rsidRDefault="00476FCC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647477" w:rsidRPr="00ED7C9D" w:rsidRDefault="00647477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683" w:type="dxa"/>
          </w:tcPr>
          <w:p w:rsidR="00647477" w:rsidRDefault="0076003D">
            <w:hyperlink r:id="rId29" w:history="1">
              <w:r w:rsidR="00647477" w:rsidRPr="00803A2A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https://resh.edu.ru/subject/7/6/</w:t>
              </w:r>
            </w:hyperlink>
          </w:p>
        </w:tc>
      </w:tr>
      <w:tr w:rsidR="008337E8" w:rsidRPr="008337E8" w:rsidTr="00647477">
        <w:trPr>
          <w:jc w:val="center"/>
        </w:trPr>
        <w:tc>
          <w:tcPr>
            <w:tcW w:w="4145" w:type="dxa"/>
            <w:gridSpan w:val="2"/>
          </w:tcPr>
          <w:p w:rsidR="008337E8" w:rsidRDefault="008337E8" w:rsidP="008337E8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часов по программе </w:t>
            </w:r>
          </w:p>
        </w:tc>
        <w:tc>
          <w:tcPr>
            <w:tcW w:w="828" w:type="dxa"/>
          </w:tcPr>
          <w:p w:rsidR="008337E8" w:rsidRPr="008337E8" w:rsidRDefault="008337E8" w:rsidP="008337E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34 ч.</w:t>
            </w:r>
          </w:p>
        </w:tc>
        <w:tc>
          <w:tcPr>
            <w:tcW w:w="2001" w:type="dxa"/>
          </w:tcPr>
          <w:p w:rsidR="008337E8" w:rsidRPr="008337E8" w:rsidRDefault="008337E8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8337E8" w:rsidRDefault="008337E8" w:rsidP="008337E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7E8" w:rsidRPr="008337E8" w:rsidRDefault="008337E8" w:rsidP="008337E8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531C" w:rsidRDefault="0069531C" w:rsidP="006953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 КЛАСС</w:t>
      </w:r>
    </w:p>
    <w:tbl>
      <w:tblPr>
        <w:tblStyle w:val="a3"/>
        <w:tblW w:w="0" w:type="auto"/>
        <w:jc w:val="center"/>
        <w:tblInd w:w="76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458"/>
        <w:gridCol w:w="3687"/>
        <w:gridCol w:w="828"/>
        <w:gridCol w:w="2001"/>
        <w:gridCol w:w="2683"/>
      </w:tblGrid>
      <w:tr w:rsidR="0069531C" w:rsidRPr="000D66BA" w:rsidTr="000358E3">
        <w:trPr>
          <w:jc w:val="center"/>
        </w:trPr>
        <w:tc>
          <w:tcPr>
            <w:tcW w:w="458" w:type="dxa"/>
            <w:shd w:val="clear" w:color="auto" w:fill="DEEAF6" w:themeFill="accent1" w:themeFillTint="33"/>
          </w:tcPr>
          <w:p w:rsidR="0069531C" w:rsidRPr="000D66BA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7" w:type="dxa"/>
            <w:shd w:val="clear" w:color="auto" w:fill="DEEAF6" w:themeFill="accent1" w:themeFillTint="33"/>
          </w:tcPr>
          <w:p w:rsidR="0069531C" w:rsidRPr="000D66BA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69531C" w:rsidRPr="000D66BA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01" w:type="dxa"/>
            <w:shd w:val="clear" w:color="auto" w:fill="DEEAF6" w:themeFill="accent1" w:themeFillTint="33"/>
          </w:tcPr>
          <w:p w:rsidR="0069531C" w:rsidRPr="000D66BA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 вид деятельности обуч-ся, форма занятий</w:t>
            </w:r>
          </w:p>
        </w:tc>
        <w:tc>
          <w:tcPr>
            <w:tcW w:w="2683" w:type="dxa"/>
            <w:shd w:val="clear" w:color="auto" w:fill="DEEAF6" w:themeFill="accent1" w:themeFillTint="33"/>
          </w:tcPr>
          <w:p w:rsidR="0069531C" w:rsidRPr="000D66BA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образов-ы ресурсы</w:t>
            </w:r>
          </w:p>
        </w:tc>
      </w:tr>
      <w:tr w:rsidR="0069531C" w:rsidRPr="00647477" w:rsidTr="000358E3">
        <w:trPr>
          <w:jc w:val="center"/>
        </w:trPr>
        <w:tc>
          <w:tcPr>
            <w:tcW w:w="458" w:type="dxa"/>
          </w:tcPr>
          <w:p w:rsidR="0069531C" w:rsidRPr="000D66BA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69531C" w:rsidRPr="004D7266" w:rsidRDefault="0069531C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Природная среда как источник художественного вдохновения.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 художественную форму.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Работа с натуры: наброски и зарисовки. Раскрыть перед учащимися роль и значение наброска и зарисовок в работе художника: запечатление мгновения, настроения, движения в быстром рисунке по восприятию, по  впечатлению, с</w:t>
            </w:r>
            <w:r w:rsidR="006E1A61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натуры</w:t>
            </w:r>
            <w:r w:rsidR="006E1A61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69531C" w:rsidRPr="004D7266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69531C" w:rsidRPr="000D66BA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беседа. Практическая работа. Примеры детских работ.</w:t>
            </w:r>
          </w:p>
        </w:tc>
        <w:tc>
          <w:tcPr>
            <w:tcW w:w="2683" w:type="dxa"/>
          </w:tcPr>
          <w:p w:rsidR="0069531C" w:rsidRPr="00647477" w:rsidRDefault="0076003D" w:rsidP="000358E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0" w:history="1">
              <w:r w:rsidR="0069531C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  <w:r w:rsidR="0069531C" w:rsidRPr="006474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69531C" w:rsidRPr="00647477" w:rsidTr="000358E3">
        <w:trPr>
          <w:jc w:val="center"/>
        </w:trPr>
        <w:tc>
          <w:tcPr>
            <w:tcW w:w="458" w:type="dxa"/>
          </w:tcPr>
          <w:p w:rsidR="0069531C" w:rsidRPr="00647477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69531C" w:rsidRPr="004D7266" w:rsidRDefault="006E1A61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Использование растительных мотивов в художественном творчестве.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Мотивы природных форм и элементы стилизации и обобщения формы из реальной в декоративную. Представление о творческой переработке природной формы художником.</w:t>
            </w:r>
          </w:p>
        </w:tc>
        <w:tc>
          <w:tcPr>
            <w:tcW w:w="828" w:type="dxa"/>
          </w:tcPr>
          <w:p w:rsidR="0069531C" w:rsidRPr="004D7266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69531C" w:rsidRPr="00DC39D1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поисковых программ для нахождения информации. Практическая работа.</w:t>
            </w:r>
          </w:p>
        </w:tc>
        <w:tc>
          <w:tcPr>
            <w:tcW w:w="2683" w:type="dxa"/>
          </w:tcPr>
          <w:p w:rsidR="0069531C" w:rsidRPr="00647477" w:rsidRDefault="0076003D" w:rsidP="000358E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1" w:history="1">
              <w:r w:rsidR="0069531C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69531C" w:rsidRPr="00647477" w:rsidTr="000358E3">
        <w:trPr>
          <w:jc w:val="center"/>
        </w:trPr>
        <w:tc>
          <w:tcPr>
            <w:tcW w:w="458" w:type="dxa"/>
          </w:tcPr>
          <w:p w:rsidR="0069531C" w:rsidRPr="00DC39D1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69531C" w:rsidRPr="004D7266" w:rsidRDefault="006E1A61" w:rsidP="000358E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Мир живой природы глазами художника.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 художественную форму.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о художнике- анималисте. Изучение натуры: наблюдение, зарисовки, наброски, скульптурные этюды. Понятие о пластике в скульптурном изображении</w:t>
            </w:r>
          </w:p>
        </w:tc>
        <w:tc>
          <w:tcPr>
            <w:tcW w:w="828" w:type="dxa"/>
          </w:tcPr>
          <w:p w:rsidR="0069531C" w:rsidRPr="004D7266" w:rsidRDefault="006E1A61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69531C" w:rsidRPr="00DC39D1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практическая работа.</w:t>
            </w:r>
          </w:p>
        </w:tc>
        <w:tc>
          <w:tcPr>
            <w:tcW w:w="2683" w:type="dxa"/>
          </w:tcPr>
          <w:p w:rsidR="0069531C" w:rsidRPr="00647477" w:rsidRDefault="0076003D" w:rsidP="000358E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2" w:history="1">
              <w:r w:rsidR="0069531C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69531C" w:rsidRPr="00647477" w:rsidTr="000358E3">
        <w:trPr>
          <w:jc w:val="center"/>
        </w:trPr>
        <w:tc>
          <w:tcPr>
            <w:tcW w:w="458" w:type="dxa"/>
          </w:tcPr>
          <w:p w:rsidR="0069531C" w:rsidRPr="00DC39D1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687" w:type="dxa"/>
          </w:tcPr>
          <w:p w:rsidR="006E1A61" w:rsidRPr="004D7266" w:rsidRDefault="006E1A61" w:rsidP="006E1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Особенности художественного изображения животных и птиц в декоративно- прикладном искусстве.</w:t>
            </w:r>
          </w:p>
          <w:p w:rsidR="0069531C" w:rsidRPr="004D7266" w:rsidRDefault="006E1A61" w:rsidP="006E1A6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Развитие фантазии и воображения.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представлений о реальном и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стилизованном изображении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животных и птиц в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изобразительном искусстве.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Использование в стилизации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формы животных характерных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движений, поз; соблюдение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закона стилизации,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применимого в декоративно-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прикладном искусстве —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минимум средств в передаче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задуманного художественного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образа (линия, форма, цвет,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пластика)</w:t>
            </w:r>
          </w:p>
        </w:tc>
        <w:tc>
          <w:tcPr>
            <w:tcW w:w="828" w:type="dxa"/>
          </w:tcPr>
          <w:p w:rsidR="0069531C" w:rsidRPr="004D7266" w:rsidRDefault="006E1A61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69531C" w:rsidRPr="00DC39D1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683" w:type="dxa"/>
          </w:tcPr>
          <w:p w:rsidR="0069531C" w:rsidRPr="00647477" w:rsidRDefault="0076003D" w:rsidP="000358E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3" w:history="1">
              <w:r w:rsidR="0069531C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69531C" w:rsidRPr="00647477" w:rsidTr="000358E3">
        <w:trPr>
          <w:jc w:val="center"/>
        </w:trPr>
        <w:tc>
          <w:tcPr>
            <w:tcW w:w="458" w:type="dxa"/>
          </w:tcPr>
          <w:p w:rsidR="0069531C" w:rsidRPr="00DC39D1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6E1A61" w:rsidRPr="004D7266" w:rsidRDefault="006E1A61" w:rsidP="006E1A6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Отражение природных</w:t>
            </w:r>
          </w:p>
          <w:p w:rsidR="0069531C" w:rsidRPr="004D7266" w:rsidRDefault="006E1A61" w:rsidP="000358E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 в архитектуре.</w:t>
            </w:r>
            <w:r w:rsidRPr="004D726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Развитие фантазии и воображения. 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Освоение нового термина: архитектурная бионика. Гармоничность, надёжность природных форм и конструкций (крепление деталей, механизмы взаимодействия частей, функциональность и гармоничность формы, её назначение и др.). Применение особенностей природных форм и конструкций в создании предметов дизайна, техники, в архитектуре. Знакомство с творчеством архитектора А. Гауди</w:t>
            </w:r>
          </w:p>
        </w:tc>
        <w:tc>
          <w:tcPr>
            <w:tcW w:w="828" w:type="dxa"/>
          </w:tcPr>
          <w:p w:rsidR="0069531C" w:rsidRPr="004D7266" w:rsidRDefault="006E1A61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69531C" w:rsidRPr="00DC39D1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практикум. Практическая работа.</w:t>
            </w:r>
          </w:p>
        </w:tc>
        <w:tc>
          <w:tcPr>
            <w:tcW w:w="2683" w:type="dxa"/>
          </w:tcPr>
          <w:p w:rsidR="0069531C" w:rsidRDefault="0076003D" w:rsidP="000358E3">
            <w:hyperlink r:id="rId34" w:history="1">
              <w:r w:rsidR="0069531C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69531C" w:rsidRPr="00647477" w:rsidTr="000358E3">
        <w:trPr>
          <w:jc w:val="center"/>
        </w:trPr>
        <w:tc>
          <w:tcPr>
            <w:tcW w:w="458" w:type="dxa"/>
          </w:tcPr>
          <w:p w:rsidR="0069531C" w:rsidRPr="00DC39D1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7" w:type="dxa"/>
          </w:tcPr>
          <w:p w:rsidR="006E1A61" w:rsidRPr="004D7266" w:rsidRDefault="006E1A61" w:rsidP="006E1A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eastAsia="ru-RU"/>
              </w:rPr>
              <w:t>Природные объекты и садово парковая архитектура (фонтан).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  <w:lang w:eastAsia="ru-RU"/>
              </w:rPr>
              <w:t>Развитие фантазии и воображения.</w:t>
            </w:r>
          </w:p>
          <w:p w:rsidR="0069531C" w:rsidRPr="004D7266" w:rsidRDefault="006E1A61" w:rsidP="000E7E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Раскрытие особенностей работы архитектора: продумывание и конструктивное решение не только архитектуры, но и всей прилежащей территории («вмещающий ландшафт» —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>Л. Н. Гумилёв)</w:t>
            </w:r>
          </w:p>
        </w:tc>
        <w:tc>
          <w:tcPr>
            <w:tcW w:w="828" w:type="dxa"/>
          </w:tcPr>
          <w:p w:rsidR="0069531C" w:rsidRPr="004D7266" w:rsidRDefault="000E7E70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1" w:type="dxa"/>
          </w:tcPr>
          <w:p w:rsidR="0069531C" w:rsidRPr="00DC39D1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2683" w:type="dxa"/>
          </w:tcPr>
          <w:p w:rsidR="0069531C" w:rsidRDefault="0076003D" w:rsidP="000358E3">
            <w:hyperlink r:id="rId35" w:history="1">
              <w:r w:rsidR="0069531C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69531C" w:rsidRPr="00647477" w:rsidTr="000358E3">
        <w:trPr>
          <w:jc w:val="center"/>
        </w:trPr>
        <w:tc>
          <w:tcPr>
            <w:tcW w:w="458" w:type="dxa"/>
          </w:tcPr>
          <w:p w:rsidR="0069531C" w:rsidRPr="00DC39D1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87" w:type="dxa"/>
          </w:tcPr>
          <w:p w:rsidR="0069531C" w:rsidRPr="004D7266" w:rsidRDefault="000E7E70" w:rsidP="000E7E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Средства передвижения. Летательные аппараты — от Леонардо да Винчи до наших дней.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Творчество и жизнь Леонардо да Винчи: художник, учёный, инженер, изобретатель. Летательные аппараты, средства передвижения по земле, созданные художником по наблюдениям за птицами, животными и др.</w:t>
            </w:r>
          </w:p>
        </w:tc>
        <w:tc>
          <w:tcPr>
            <w:tcW w:w="828" w:type="dxa"/>
          </w:tcPr>
          <w:p w:rsidR="0069531C" w:rsidRPr="004D7266" w:rsidRDefault="000E7E70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69531C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3" w:type="dxa"/>
          </w:tcPr>
          <w:p w:rsidR="0069531C" w:rsidRDefault="0076003D" w:rsidP="000358E3">
            <w:hyperlink r:id="rId36" w:history="1">
              <w:r w:rsidR="0069531C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69531C" w:rsidRPr="00647477" w:rsidTr="000358E3">
        <w:trPr>
          <w:jc w:val="center"/>
        </w:trPr>
        <w:tc>
          <w:tcPr>
            <w:tcW w:w="458" w:type="dxa"/>
          </w:tcPr>
          <w:p w:rsidR="0069531C" w:rsidRPr="00ED7C9D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0E7E70" w:rsidRPr="004D7266" w:rsidRDefault="000E7E70" w:rsidP="000E7E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Наука и искусство.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Художественно-образное восприятие искусства (музейная педагогика).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Размышления о науке и искусстве, их общих чертах и различии. Художник и философия, художник и математика. Художник и воображение. Этапы работы художника (писателя, поэта,</w:t>
            </w:r>
          </w:p>
          <w:p w:rsidR="000E7E70" w:rsidRPr="004D7266" w:rsidRDefault="000E7E70" w:rsidP="000E7E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драматурга, композитора) над</w:t>
            </w:r>
          </w:p>
          <w:p w:rsidR="0069531C" w:rsidRPr="004D7266" w:rsidRDefault="000E7E70" w:rsidP="000E7E7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произведением; научное</w:t>
            </w:r>
          </w:p>
        </w:tc>
        <w:tc>
          <w:tcPr>
            <w:tcW w:w="828" w:type="dxa"/>
          </w:tcPr>
          <w:p w:rsidR="0069531C" w:rsidRPr="004D7266" w:rsidRDefault="000E7E70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69531C" w:rsidRPr="00ED7C9D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консультация. Практическая работа.</w:t>
            </w:r>
          </w:p>
        </w:tc>
        <w:tc>
          <w:tcPr>
            <w:tcW w:w="2683" w:type="dxa"/>
          </w:tcPr>
          <w:p w:rsidR="0069531C" w:rsidRDefault="0076003D" w:rsidP="000358E3">
            <w:hyperlink r:id="rId37" w:history="1">
              <w:r w:rsidR="0069531C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0358E3" w:rsidRPr="00647477" w:rsidTr="000358E3">
        <w:trPr>
          <w:jc w:val="center"/>
        </w:trPr>
        <w:tc>
          <w:tcPr>
            <w:tcW w:w="458" w:type="dxa"/>
          </w:tcPr>
          <w:p w:rsidR="000358E3" w:rsidRDefault="000358E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0358E3" w:rsidRPr="004D7266" w:rsidRDefault="000358E3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Роль фантазии и воображения в искусстве.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Развитие фантазии и воображения.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Формирование творческого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мышления школьников с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помощью внедрения в процесс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обучения механизма переноса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знаний с одного искусства на другое, раскрытия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выразительных и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конструктивных особенностей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произведений разных видов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искусства: музыки и слова;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слова и предложения;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пространственного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выстраивания композиции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стиха, нот на нотном стане;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 рассказа, пьесы и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828" w:type="dxa"/>
          </w:tcPr>
          <w:p w:rsidR="000358E3" w:rsidRPr="004D7266" w:rsidRDefault="00DE766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0358E3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683" w:type="dxa"/>
          </w:tcPr>
          <w:p w:rsidR="000358E3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8" w:history="1">
              <w:r w:rsidR="00DE7663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0358E3" w:rsidRPr="00647477" w:rsidTr="000358E3">
        <w:trPr>
          <w:jc w:val="center"/>
        </w:trPr>
        <w:tc>
          <w:tcPr>
            <w:tcW w:w="458" w:type="dxa"/>
          </w:tcPr>
          <w:p w:rsidR="000358E3" w:rsidRDefault="000358E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:rsidR="000358E3" w:rsidRPr="004D7266" w:rsidRDefault="000358E3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Художник и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творческий процесс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фантазии и воображения.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Формир</w:t>
            </w:r>
            <w:r w:rsidR="00C81CDA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ование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представлений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81CDA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учащихся о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замысле и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художественном образе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произведения искусства.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размышлений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художников о процессе работы</w:t>
            </w:r>
            <w:r w:rsidR="00C81CDA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 произведением</w:t>
            </w:r>
            <w:r w:rsidR="00C81CDA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0358E3" w:rsidRPr="004D7266" w:rsidRDefault="00DE766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0358E3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Определение техники исполнения задания. Практическая работа.</w:t>
            </w:r>
          </w:p>
        </w:tc>
        <w:tc>
          <w:tcPr>
            <w:tcW w:w="2683" w:type="dxa"/>
          </w:tcPr>
          <w:p w:rsidR="000358E3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39" w:history="1">
              <w:r w:rsidR="00DE7663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8507B4" w:rsidRPr="00647477" w:rsidTr="000358E3">
        <w:trPr>
          <w:jc w:val="center"/>
        </w:trPr>
        <w:tc>
          <w:tcPr>
            <w:tcW w:w="458" w:type="dxa"/>
          </w:tcPr>
          <w:p w:rsidR="008507B4" w:rsidRDefault="008507B4" w:rsidP="008507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:rsidR="008507B4" w:rsidRPr="004D7266" w:rsidRDefault="008507B4" w:rsidP="008507B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Коллаж — особая форма искусства.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Развитие дифференцированного зрения: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lastRenderedPageBreak/>
              <w:t>перевод наблюдаемого в художественную форму.</w:t>
            </w:r>
          </w:p>
          <w:p w:rsidR="008507B4" w:rsidRPr="004D7266" w:rsidRDefault="008507B4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представление о технике коллажа. Техника выполнения коллажа и её применение</w:t>
            </w:r>
          </w:p>
        </w:tc>
        <w:tc>
          <w:tcPr>
            <w:tcW w:w="828" w:type="dxa"/>
          </w:tcPr>
          <w:p w:rsidR="008507B4" w:rsidRPr="004D7266" w:rsidRDefault="007F1871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1" w:type="dxa"/>
          </w:tcPr>
          <w:p w:rsidR="008507B4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действий, определение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сроков, выбор формы представления результатов. Практическая работа </w:t>
            </w:r>
          </w:p>
        </w:tc>
        <w:tc>
          <w:tcPr>
            <w:tcW w:w="2683" w:type="dxa"/>
          </w:tcPr>
          <w:p w:rsidR="008507B4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0" w:history="1">
              <w:r w:rsidR="00DE7663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8507B4" w:rsidRPr="00647477" w:rsidTr="000358E3">
        <w:trPr>
          <w:jc w:val="center"/>
        </w:trPr>
        <w:tc>
          <w:tcPr>
            <w:tcW w:w="458" w:type="dxa"/>
          </w:tcPr>
          <w:p w:rsidR="008507B4" w:rsidRDefault="008507B4" w:rsidP="008507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7" w:type="dxa"/>
          </w:tcPr>
          <w:p w:rsidR="008507B4" w:rsidRPr="004D7266" w:rsidRDefault="008507B4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Мудрость народа, заключённая в нескольких строчках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Отображение культуры народа в его поэзии. Различия западной и восточной культур в их отношении к природе. Особенности жанра традиционной японской поэзии — хокку. Чтение текстов хокку и размышление над их</w:t>
            </w:r>
            <w:r w:rsidR="007B09FC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содержанием</w:t>
            </w:r>
          </w:p>
        </w:tc>
        <w:tc>
          <w:tcPr>
            <w:tcW w:w="828" w:type="dxa"/>
          </w:tcPr>
          <w:p w:rsidR="008507B4" w:rsidRPr="004D7266" w:rsidRDefault="00DE766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8507B4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Собеседование. Обсуждение с учителем предложенной для изучения информации. Практическая работа.</w:t>
            </w:r>
          </w:p>
        </w:tc>
        <w:tc>
          <w:tcPr>
            <w:tcW w:w="2683" w:type="dxa"/>
          </w:tcPr>
          <w:p w:rsidR="008507B4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1" w:history="1">
              <w:r w:rsidR="00DE7663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8507B4" w:rsidRPr="00647477" w:rsidTr="000358E3">
        <w:trPr>
          <w:jc w:val="center"/>
        </w:trPr>
        <w:tc>
          <w:tcPr>
            <w:tcW w:w="458" w:type="dxa"/>
          </w:tcPr>
          <w:p w:rsidR="008507B4" w:rsidRDefault="008507B4" w:rsidP="008507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:rsidR="008507B4" w:rsidRPr="004D7266" w:rsidRDefault="007B09FC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Плакат и законы его построения.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Плакатная графика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зрения, перевод наблюдаемого в художественную форму.</w:t>
            </w:r>
            <w:r w:rsidR="008013D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Плакат как вид</w:t>
            </w:r>
            <w:r w:rsidR="008013D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изобразительного искусства.</w:t>
            </w:r>
            <w:r w:rsidR="008013D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Выразительный язык плаката.</w:t>
            </w:r>
            <w:r w:rsidR="008013D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Текст плаката и изображение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—</w:t>
            </w:r>
            <w:r w:rsidR="008013D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это сжатый, ясный,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лаконичный</w:t>
            </w:r>
            <w:r w:rsidR="008013D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пластический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язык. Связь</w:t>
            </w:r>
            <w:r w:rsidR="008013D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изображения и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текста,</w:t>
            </w:r>
            <w:r w:rsidR="008013D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содержащегося в плакате</w:t>
            </w:r>
          </w:p>
        </w:tc>
        <w:tc>
          <w:tcPr>
            <w:tcW w:w="828" w:type="dxa"/>
          </w:tcPr>
          <w:p w:rsidR="008507B4" w:rsidRPr="004D7266" w:rsidRDefault="00DE766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8507B4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техники исполнения задания. Практическая работа</w:t>
            </w:r>
          </w:p>
        </w:tc>
        <w:tc>
          <w:tcPr>
            <w:tcW w:w="2683" w:type="dxa"/>
          </w:tcPr>
          <w:p w:rsidR="008507B4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2" w:history="1">
              <w:r w:rsidR="00DE7663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8507B4" w:rsidRPr="00647477" w:rsidTr="000358E3">
        <w:trPr>
          <w:jc w:val="center"/>
        </w:trPr>
        <w:tc>
          <w:tcPr>
            <w:tcW w:w="458" w:type="dxa"/>
          </w:tcPr>
          <w:p w:rsidR="008507B4" w:rsidRDefault="008507B4" w:rsidP="008507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:rsidR="008013DE" w:rsidRPr="004D7266" w:rsidRDefault="008013DE" w:rsidP="008013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Театр — содружество</w:t>
            </w:r>
          </w:p>
          <w:p w:rsidR="008013DE" w:rsidRPr="004D7266" w:rsidRDefault="008013DE" w:rsidP="008013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всех искусств.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Художественно- образное восприятие изобразительного искусства (музейная педагогика).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 с</w:t>
            </w:r>
          </w:p>
          <w:p w:rsidR="008013DE" w:rsidRPr="004D7266" w:rsidRDefault="008013DE" w:rsidP="008013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музыкальным или литературно- поэтическим произведением. Формирование представлений учащихся об особенностях оформления сцены. Экскурсия (очная или заочная) в театр. Знакомство с особенностями театра (вестибюль, гардероб, сцена, гримёрная, костюмерная</w:t>
            </w:r>
          </w:p>
          <w:p w:rsidR="008507B4" w:rsidRPr="004D7266" w:rsidRDefault="008013DE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др.)</w:t>
            </w:r>
          </w:p>
        </w:tc>
        <w:tc>
          <w:tcPr>
            <w:tcW w:w="828" w:type="dxa"/>
          </w:tcPr>
          <w:p w:rsidR="008507B4" w:rsidRPr="004D7266" w:rsidRDefault="00DE766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8507B4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техники исполнения задания. Практическая работа.</w:t>
            </w:r>
          </w:p>
        </w:tc>
        <w:tc>
          <w:tcPr>
            <w:tcW w:w="2683" w:type="dxa"/>
          </w:tcPr>
          <w:p w:rsidR="008507B4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3" w:history="1">
              <w:r w:rsidR="00DE7663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8507B4" w:rsidRPr="00647477" w:rsidTr="000358E3">
        <w:trPr>
          <w:jc w:val="center"/>
        </w:trPr>
        <w:tc>
          <w:tcPr>
            <w:tcW w:w="458" w:type="dxa"/>
          </w:tcPr>
          <w:p w:rsidR="008507B4" w:rsidRDefault="008507B4" w:rsidP="008507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:rsidR="008013DE" w:rsidRPr="004D7266" w:rsidRDefault="008013DE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Оформление спектакля.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Художник в театре.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фантазии и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воображения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4D7266">
              <w:rPr>
                <w:rFonts w:ascii="Helvetica" w:eastAsia="Times New Roman" w:hAnsi="Helvetica" w:cs="Helvetica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Театральная площадка — предметно-пространственное окружение сцены. Элементы пространства сцены: авансцена, занавес, собственно сцена, закулисное пространство.</w:t>
            </w:r>
          </w:p>
        </w:tc>
        <w:tc>
          <w:tcPr>
            <w:tcW w:w="828" w:type="dxa"/>
          </w:tcPr>
          <w:p w:rsidR="008507B4" w:rsidRPr="004D7266" w:rsidRDefault="00DE766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8507B4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Собеседование. Практическая работа</w:t>
            </w:r>
          </w:p>
        </w:tc>
        <w:tc>
          <w:tcPr>
            <w:tcW w:w="2683" w:type="dxa"/>
          </w:tcPr>
          <w:p w:rsidR="008507B4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4" w:history="1">
              <w:r w:rsidR="00DE7663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8507B4" w:rsidRPr="00647477" w:rsidTr="000358E3">
        <w:trPr>
          <w:jc w:val="center"/>
        </w:trPr>
        <w:tc>
          <w:tcPr>
            <w:tcW w:w="458" w:type="dxa"/>
          </w:tcPr>
          <w:p w:rsidR="008507B4" w:rsidRDefault="008507B4" w:rsidP="008507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87" w:type="dxa"/>
          </w:tcPr>
          <w:p w:rsidR="008507B4" w:rsidRPr="004D7266" w:rsidRDefault="008013DE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Театральный костюм.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зрения: перевод наблюдаемого в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художественную форму.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интереса к искусству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театра. Формирование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представления о специфике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сценария к театральной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постановке, построенного по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мотивам литературного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произведения.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Роль и значение общего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оформления сцены к спектаклю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костюмов героев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8507B4" w:rsidRPr="004D7266" w:rsidRDefault="008013DE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8507B4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темы, исследование, отбор идей, планирование, оформление</w:t>
            </w:r>
          </w:p>
        </w:tc>
        <w:tc>
          <w:tcPr>
            <w:tcW w:w="2683" w:type="dxa"/>
          </w:tcPr>
          <w:p w:rsidR="008507B4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5" w:history="1">
              <w:r w:rsidR="00DE7663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8013DE" w:rsidRPr="00647477" w:rsidTr="000358E3">
        <w:trPr>
          <w:jc w:val="center"/>
        </w:trPr>
        <w:tc>
          <w:tcPr>
            <w:tcW w:w="458" w:type="dxa"/>
          </w:tcPr>
          <w:p w:rsidR="008013DE" w:rsidRDefault="008013DE" w:rsidP="008507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87" w:type="dxa"/>
          </w:tcPr>
          <w:p w:rsidR="008013DE" w:rsidRPr="004D7266" w:rsidRDefault="008013DE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Театральная афиша.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зрения: перевод наблюдаемого в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художественную форму.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Афиша — лицо спектакля. Значение  афиши для успеха спектакля.</w:t>
            </w:r>
          </w:p>
        </w:tc>
        <w:tc>
          <w:tcPr>
            <w:tcW w:w="828" w:type="dxa"/>
          </w:tcPr>
          <w:p w:rsidR="008013DE" w:rsidRPr="004D7266" w:rsidRDefault="00DE766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8013DE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3" w:type="dxa"/>
          </w:tcPr>
          <w:p w:rsidR="008013DE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6" w:history="1">
              <w:r w:rsidR="00BE2F0A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8013DE" w:rsidRPr="00647477" w:rsidTr="000358E3">
        <w:trPr>
          <w:jc w:val="center"/>
        </w:trPr>
        <w:tc>
          <w:tcPr>
            <w:tcW w:w="458" w:type="dxa"/>
          </w:tcPr>
          <w:p w:rsidR="008013DE" w:rsidRDefault="008013DE" w:rsidP="008507B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87" w:type="dxa"/>
          </w:tcPr>
          <w:p w:rsidR="008013DE" w:rsidRPr="004D7266" w:rsidRDefault="008013DE" w:rsidP="000358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Пригласительный билет на спектакль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</w:t>
            </w:r>
            <w:r w:rsidR="00DE7663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дифференцированного зрения:</w:t>
            </w:r>
            <w:r w:rsidR="00DE7663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перевод наблюдаемого в</w:t>
            </w:r>
            <w:r w:rsidR="00DE7663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художественную форму.</w:t>
            </w:r>
            <w:r w:rsidR="00DE7663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Пригласительный билет — одно</w:t>
            </w:r>
            <w:r w:rsidR="00DE7663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 условий успеха проводимого</w:t>
            </w:r>
            <w:r w:rsidR="00DE7663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 (вечера,</w:t>
            </w:r>
            <w:r w:rsidR="00DE7663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праздника,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дня рождения и др.).</w:t>
            </w:r>
            <w:r w:rsidR="00DE7663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Значение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художественного</w:t>
            </w:r>
            <w:r w:rsidR="00DE7663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декоративного оформления</w:t>
            </w:r>
            <w:r w:rsidR="00DE7663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пригласительного билета,</w:t>
            </w:r>
            <w:r w:rsidR="00DE7663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оригинального текста и</w:t>
            </w:r>
            <w:r w:rsidR="00DE7663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грамотно подобранного шрифта</w:t>
            </w:r>
          </w:p>
        </w:tc>
        <w:tc>
          <w:tcPr>
            <w:tcW w:w="828" w:type="dxa"/>
          </w:tcPr>
          <w:p w:rsidR="008013DE" w:rsidRPr="004D7266" w:rsidRDefault="002C0258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8013DE" w:rsidRDefault="00DE7663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3" w:type="dxa"/>
          </w:tcPr>
          <w:p w:rsidR="008013DE" w:rsidRDefault="0076003D" w:rsidP="000358E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hyperlink r:id="rId47" w:history="1">
              <w:r w:rsidR="00BE2F0A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69531C" w:rsidRPr="00647477" w:rsidTr="000358E3">
        <w:trPr>
          <w:jc w:val="center"/>
        </w:trPr>
        <w:tc>
          <w:tcPr>
            <w:tcW w:w="458" w:type="dxa"/>
          </w:tcPr>
          <w:p w:rsidR="0069531C" w:rsidRPr="00ED7C9D" w:rsidRDefault="008013DE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53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69531C" w:rsidRPr="00476FCC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FCC"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работы.</w:t>
            </w:r>
          </w:p>
        </w:tc>
        <w:tc>
          <w:tcPr>
            <w:tcW w:w="828" w:type="dxa"/>
          </w:tcPr>
          <w:p w:rsidR="0069531C" w:rsidRPr="00ED7C9D" w:rsidRDefault="00DE7663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69531C" w:rsidRPr="00ED7C9D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683" w:type="dxa"/>
          </w:tcPr>
          <w:p w:rsidR="0069531C" w:rsidRDefault="0076003D" w:rsidP="000358E3">
            <w:hyperlink r:id="rId48" w:history="1">
              <w:r w:rsidR="0069531C" w:rsidRPr="00E05991">
                <w:rPr>
                  <w:rStyle w:val="a5"/>
                  <w:rFonts w:ascii="Times New Roman" w:hAnsi="Times New Roman" w:cs="Times New Roman"/>
                  <w:i/>
                  <w:sz w:val="20"/>
                  <w:szCs w:val="20"/>
                </w:rPr>
                <w:t>https://resh.edu.ru/subject/7/7/</w:t>
              </w:r>
            </w:hyperlink>
          </w:p>
        </w:tc>
      </w:tr>
      <w:tr w:rsidR="0069531C" w:rsidRPr="008337E8" w:rsidTr="000358E3">
        <w:trPr>
          <w:jc w:val="center"/>
        </w:trPr>
        <w:tc>
          <w:tcPr>
            <w:tcW w:w="4145" w:type="dxa"/>
            <w:gridSpan w:val="2"/>
          </w:tcPr>
          <w:p w:rsidR="0069531C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часов по программе </w:t>
            </w:r>
          </w:p>
        </w:tc>
        <w:tc>
          <w:tcPr>
            <w:tcW w:w="828" w:type="dxa"/>
          </w:tcPr>
          <w:p w:rsidR="0069531C" w:rsidRPr="008337E8" w:rsidRDefault="0069531C" w:rsidP="000358E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34 ч.</w:t>
            </w:r>
          </w:p>
        </w:tc>
        <w:tc>
          <w:tcPr>
            <w:tcW w:w="2001" w:type="dxa"/>
          </w:tcPr>
          <w:p w:rsidR="0069531C" w:rsidRPr="008337E8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69531C" w:rsidRDefault="0069531C" w:rsidP="000358E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531C" w:rsidRPr="008337E8" w:rsidRDefault="0069531C" w:rsidP="0069531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1871" w:rsidRDefault="004D7266" w:rsidP="007F1871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7F1871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jc w:val="center"/>
        <w:tblInd w:w="76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458"/>
        <w:gridCol w:w="3687"/>
        <w:gridCol w:w="828"/>
        <w:gridCol w:w="2001"/>
        <w:gridCol w:w="2683"/>
      </w:tblGrid>
      <w:tr w:rsidR="007F1871" w:rsidRPr="000D66BA" w:rsidTr="007F1871">
        <w:trPr>
          <w:jc w:val="center"/>
        </w:trPr>
        <w:tc>
          <w:tcPr>
            <w:tcW w:w="458" w:type="dxa"/>
            <w:shd w:val="clear" w:color="auto" w:fill="DEEAF6" w:themeFill="accent1" w:themeFillTint="33"/>
          </w:tcPr>
          <w:p w:rsidR="007F1871" w:rsidRPr="000D66BA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7" w:type="dxa"/>
            <w:shd w:val="clear" w:color="auto" w:fill="DEEAF6" w:themeFill="accent1" w:themeFillTint="33"/>
          </w:tcPr>
          <w:p w:rsidR="007F1871" w:rsidRPr="000D66BA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7F1871" w:rsidRPr="000D66BA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01" w:type="dxa"/>
            <w:shd w:val="clear" w:color="auto" w:fill="DEEAF6" w:themeFill="accent1" w:themeFillTint="33"/>
          </w:tcPr>
          <w:p w:rsidR="007F1871" w:rsidRPr="000D66BA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 вид деятельности обуч-ся, форма занятий</w:t>
            </w:r>
          </w:p>
        </w:tc>
        <w:tc>
          <w:tcPr>
            <w:tcW w:w="2683" w:type="dxa"/>
            <w:shd w:val="clear" w:color="auto" w:fill="DEEAF6" w:themeFill="accent1" w:themeFillTint="33"/>
          </w:tcPr>
          <w:p w:rsidR="007F1871" w:rsidRPr="000D66BA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образов-ы ресурсы</w:t>
            </w: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Pr="000D66BA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7F1871" w:rsidRPr="002C0258" w:rsidRDefault="007F1871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Искусство как способ познания окружающего мира.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C025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Развитие дифференцированного зрения: перевод в художественную форму. 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Пространство окружающей жизни: природа, предметный мир, созданный руками человека, мир культуры.</w:t>
            </w:r>
          </w:p>
          <w:p w:rsidR="007F1871" w:rsidRPr="00647477" w:rsidRDefault="007F1871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Искусство — это организация определённого пространства. Художественно-выразительные средства организации 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пространства картины</w:t>
            </w:r>
          </w:p>
        </w:tc>
        <w:tc>
          <w:tcPr>
            <w:tcW w:w="828" w:type="dxa"/>
          </w:tcPr>
          <w:p w:rsidR="007F1871" w:rsidRPr="000D66BA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1" w:type="dxa"/>
          </w:tcPr>
          <w:p w:rsidR="007F1871" w:rsidRPr="000D66BA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беседа. Практическая работа. Примеры детских работ.</w:t>
            </w:r>
          </w:p>
        </w:tc>
        <w:tc>
          <w:tcPr>
            <w:tcW w:w="2683" w:type="dxa"/>
          </w:tcPr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49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0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647477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Pr="00647477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7" w:type="dxa"/>
          </w:tcPr>
          <w:p w:rsidR="007F1871" w:rsidRPr="007F1871" w:rsidRDefault="007F1871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63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Форма в искусстве</w:t>
            </w:r>
            <w:r w:rsidR="00B46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7F1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632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 художественную форму.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Художественно-выразительные </w:t>
            </w:r>
            <w:r w:rsidRPr="007F1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разных видов </w:t>
            </w:r>
            <w:r w:rsidRPr="007F1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изобразительного искусства.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Художественная форма </w:t>
            </w:r>
            <w:r w:rsidRPr="007F1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произведения. Ритм,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динамика, </w:t>
            </w:r>
            <w:r w:rsidRPr="007F1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гармония, «мелодика»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произведения (непрерывность </w:t>
            </w:r>
            <w:r w:rsidRPr="007F1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линии),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пластика. Скульптура. </w:t>
            </w:r>
            <w:r w:rsidRPr="007F1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 работы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F187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художника-скульптора</w:t>
            </w:r>
          </w:p>
        </w:tc>
        <w:tc>
          <w:tcPr>
            <w:tcW w:w="828" w:type="dxa"/>
          </w:tcPr>
          <w:p w:rsidR="007F1871" w:rsidRPr="00DC39D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F1871" w:rsidRPr="00DC39D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поисковых программ для нахождения информации. Практическая работа.</w:t>
            </w:r>
          </w:p>
        </w:tc>
        <w:tc>
          <w:tcPr>
            <w:tcW w:w="2683" w:type="dxa"/>
          </w:tcPr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1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2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647477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Pr="00DC39D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7" w:type="dxa"/>
          </w:tcPr>
          <w:p w:rsidR="00215C57" w:rsidRPr="00215C57" w:rsidRDefault="00215C57" w:rsidP="00215C5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и форма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215C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5C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Развитие</w:t>
            </w:r>
          </w:p>
          <w:p w:rsidR="00215C57" w:rsidRPr="00215C57" w:rsidRDefault="00215C57" w:rsidP="00215C57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15C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фференцированного зрения: </w:t>
            </w:r>
            <w:r w:rsidRPr="00215C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перевод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наблюдаемого в </w:t>
            </w:r>
            <w:r w:rsidRPr="00215C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художественную форму.</w:t>
            </w:r>
          </w:p>
          <w:p w:rsidR="007F1871" w:rsidRPr="00215C57" w:rsidRDefault="00215C57" w:rsidP="007F1871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представления о </w:t>
            </w:r>
            <w:r w:rsidRPr="0021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 что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подлинное произведение </w:t>
            </w:r>
            <w:r w:rsidRPr="0021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искусства отличает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взаимодействие мысли автора </w:t>
            </w:r>
            <w:r w:rsidRPr="0021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(содержания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произведения) и </w:t>
            </w:r>
            <w:r w:rsidRPr="0021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художественной формы. </w:t>
            </w:r>
            <w:r w:rsidRPr="0021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Выразительность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художественной формы. </w:t>
            </w:r>
            <w:r w:rsidRPr="0021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— это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«мыслеобразы» </w:t>
            </w:r>
            <w:r w:rsidRPr="0021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5C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 — единство формы и содержания</w:t>
            </w:r>
          </w:p>
        </w:tc>
        <w:tc>
          <w:tcPr>
            <w:tcW w:w="828" w:type="dxa"/>
          </w:tcPr>
          <w:p w:rsidR="007F1871" w:rsidRPr="00DC39D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F1871" w:rsidRPr="00DC39D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практическая работа.</w:t>
            </w:r>
          </w:p>
        </w:tc>
        <w:tc>
          <w:tcPr>
            <w:tcW w:w="2683" w:type="dxa"/>
          </w:tcPr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3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4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647477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Pr="00DC39D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7F1871" w:rsidRPr="006E1A61" w:rsidRDefault="00215C57" w:rsidP="007F18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5C57">
              <w:rPr>
                <w:rFonts w:ascii="Times New Roman" w:hAnsi="Times New Roman" w:cs="Times New Roman"/>
                <w:b/>
                <w:sz w:val="24"/>
                <w:szCs w:val="24"/>
              </w:rPr>
              <w:t>Равновесие, статика, динамика и симметрия в искусстве.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5C57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 фантазии 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5C57">
              <w:rPr>
                <w:rFonts w:ascii="Times New Roman" w:hAnsi="Times New Roman" w:cs="Times New Roman"/>
                <w:i/>
                <w:sz w:val="24"/>
                <w:szCs w:val="24"/>
              </w:rPr>
              <w:t>воображения.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15C57">
              <w:rPr>
                <w:rFonts w:ascii="Times New Roman" w:hAnsi="Times New Roman" w:cs="Times New Roman"/>
                <w:sz w:val="24"/>
                <w:szCs w:val="24"/>
              </w:rPr>
              <w:t>Гармония в картине. Композиция произведения и равновесие её частей (пятен, форм, линий) между собой и относительно центра. Динамика, покой. Симметрия, асимметрия и равновесие в картине</w:t>
            </w:r>
          </w:p>
        </w:tc>
        <w:tc>
          <w:tcPr>
            <w:tcW w:w="828" w:type="dxa"/>
          </w:tcPr>
          <w:p w:rsidR="007F1871" w:rsidRPr="00DC39D1" w:rsidRDefault="00215C57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7F1871" w:rsidRPr="00DC39D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683" w:type="dxa"/>
          </w:tcPr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5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6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647477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Pr="00DC39D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7F1871" w:rsidRPr="002C0258" w:rsidRDefault="00215C57" w:rsidP="00215C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Язык изобразительного искусства. </w:t>
            </w:r>
            <w:r w:rsidRPr="002C025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воображения.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Выразительно изобразительные средства передачи художественного образа (линия, цвет, колорит, ритм, силуэт, светотень, контраст, нюанс, фактура и др.). Индивидуальная творческая манера</w:t>
            </w:r>
            <w:r w:rsidRPr="002C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художника – 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художественная форма.</w:t>
            </w:r>
          </w:p>
        </w:tc>
        <w:tc>
          <w:tcPr>
            <w:tcW w:w="828" w:type="dxa"/>
          </w:tcPr>
          <w:p w:rsidR="007F1871" w:rsidRPr="00DC39D1" w:rsidRDefault="00215C57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1" w:type="dxa"/>
          </w:tcPr>
          <w:p w:rsidR="007F1871" w:rsidRPr="00DC39D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практикум. Практическая работа.</w:t>
            </w:r>
          </w:p>
        </w:tc>
        <w:tc>
          <w:tcPr>
            <w:tcW w:w="2683" w:type="dxa"/>
          </w:tcPr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7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8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/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Pr="00DC39D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7" w:type="dxa"/>
          </w:tcPr>
          <w:p w:rsidR="00215C57" w:rsidRPr="00215C57" w:rsidRDefault="00215C57" w:rsidP="00215C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15C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Композиция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5C5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зрения, перенос</w:t>
            </w:r>
          </w:p>
          <w:p w:rsidR="007F1871" w:rsidRPr="00215C57" w:rsidRDefault="00215C57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215C5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наблюдаемого в художественную форму.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Формирование представления о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том, что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изобразительная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композиция не является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точной копией природы или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предметного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мира, но повторяет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её структурные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особенности в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художественном образе,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созданном автором.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Законы композиции: равновесие,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подчинение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объектов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композиционному центру,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доминанта господствующей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идеи,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эмоциональное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напряжение,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пространственная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всех объектов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</w:p>
        </w:tc>
        <w:tc>
          <w:tcPr>
            <w:tcW w:w="828" w:type="dxa"/>
          </w:tcPr>
          <w:p w:rsidR="007F1871" w:rsidRPr="00DC39D1" w:rsidRDefault="00215C57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F1871" w:rsidRPr="00DC39D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2683" w:type="dxa"/>
          </w:tcPr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59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0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/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Pr="00DC39D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7F1871" w:rsidRPr="003D49C0" w:rsidRDefault="00215C57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63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Тень — один из главных элементов композиции</w:t>
            </w:r>
            <w:r w:rsidR="00B4632D" w:rsidRPr="00B463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632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</w:t>
            </w:r>
            <w:r w:rsidR="003D49C0" w:rsidRPr="00B4632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художественную форму.</w:t>
            </w:r>
            <w:r w:rsid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Роль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тени в</w:t>
            </w:r>
            <w:r w:rsid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изображении. Тень как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важный</w:t>
            </w:r>
            <w:r w:rsid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выразительный образ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композиции.</w:t>
            </w:r>
            <w:r w:rsid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Тёплое и холодное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картине. Игра света и</w:t>
            </w:r>
            <w:r w:rsid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15C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тени</w:t>
            </w:r>
          </w:p>
        </w:tc>
        <w:tc>
          <w:tcPr>
            <w:tcW w:w="828" w:type="dxa"/>
          </w:tcPr>
          <w:p w:rsidR="007F1871" w:rsidRDefault="003D49C0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3" w:type="dxa"/>
          </w:tcPr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1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7F1871" w:rsidRDefault="0076003D" w:rsidP="007F1871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2" w:history="1">
              <w:r w:rsidR="007F1871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7F1871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/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Pr="00ED7C9D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7F1871" w:rsidRPr="003D49C0" w:rsidRDefault="003D49C0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463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Человек и цвет: особенности цветового восприятия. </w:t>
            </w:r>
            <w:r w:rsidRPr="00B4632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Художественно-образное восприятие искусства (музейная педагогика).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Воздействие цвета и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света 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центральную нервную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систему человека.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Исследования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учёных по выявлению факта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воздействия цвета на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чувственную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 человека.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Символика цвета</w:t>
            </w:r>
          </w:p>
        </w:tc>
        <w:tc>
          <w:tcPr>
            <w:tcW w:w="828" w:type="dxa"/>
          </w:tcPr>
          <w:p w:rsidR="007F1871" w:rsidRPr="00ED7C9D" w:rsidRDefault="003D49C0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F1871" w:rsidRPr="00ED7C9D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консультация. Практическая работа.</w:t>
            </w:r>
          </w:p>
        </w:tc>
        <w:tc>
          <w:tcPr>
            <w:tcW w:w="2683" w:type="dxa"/>
          </w:tcPr>
          <w:p w:rsidR="00215C57" w:rsidRPr="007F1871" w:rsidRDefault="0076003D" w:rsidP="00215C5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3" w:history="1">
              <w:r w:rsidR="00215C57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215C57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215C57" w:rsidRPr="007F1871" w:rsidRDefault="0076003D" w:rsidP="00215C5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4" w:history="1">
              <w:r w:rsidR="00215C57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215C57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/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7" w:type="dxa"/>
          </w:tcPr>
          <w:p w:rsidR="003D49C0" w:rsidRPr="003D49C0" w:rsidRDefault="003D49C0" w:rsidP="003D49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D49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Цвет и свет в пространстве</w:t>
            </w:r>
          </w:p>
          <w:p w:rsidR="007F1871" w:rsidRPr="003D49C0" w:rsidRDefault="003D49C0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3D49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интерьера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. Развитие </w:t>
            </w:r>
            <w:r w:rsidRPr="003D49C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дифференцированного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зрения: </w:t>
            </w:r>
            <w:r w:rsidRPr="003D49C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перевод наблюдаемого в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художественную форму.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Использование цвета и света для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усиления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эффекта задуманного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художественного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пространственного образа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интерьера (эффект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зрительного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увеличения и расширения или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уменьшения пространства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помещения,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создание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эмоционального напряжения или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расслабления человека и др.)</w:t>
            </w:r>
          </w:p>
        </w:tc>
        <w:tc>
          <w:tcPr>
            <w:tcW w:w="828" w:type="dxa"/>
          </w:tcPr>
          <w:p w:rsidR="007F1871" w:rsidRDefault="003D49C0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683" w:type="dxa"/>
          </w:tcPr>
          <w:p w:rsidR="00215C57" w:rsidRPr="007F1871" w:rsidRDefault="0076003D" w:rsidP="00215C5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5" w:history="1">
              <w:r w:rsidR="00215C57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215C57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215C57" w:rsidRPr="007F1871" w:rsidRDefault="0076003D" w:rsidP="00215C5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6" w:history="1">
              <w:r w:rsidR="00215C57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215C57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687" w:type="dxa"/>
          </w:tcPr>
          <w:p w:rsidR="007F1871" w:rsidRPr="003D49C0" w:rsidRDefault="003D49C0" w:rsidP="003D49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D49C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Как нужно воспринимать картину.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Художественно- образное восприятие искусства (музейная педагогика).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Отражение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личности художника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его произведениях.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Тщательность в выборе средств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художественной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выразительности.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Первое впечатление от картины —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ориентир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 «путешествия» по пространству холста</w:t>
            </w:r>
          </w:p>
        </w:tc>
        <w:tc>
          <w:tcPr>
            <w:tcW w:w="828" w:type="dxa"/>
          </w:tcPr>
          <w:p w:rsidR="007F1871" w:rsidRDefault="003D49C0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Определение техники исполнения задания. Практическая работа.</w:t>
            </w:r>
          </w:p>
        </w:tc>
        <w:tc>
          <w:tcPr>
            <w:tcW w:w="2683" w:type="dxa"/>
          </w:tcPr>
          <w:p w:rsidR="00215C57" w:rsidRPr="007F1871" w:rsidRDefault="0076003D" w:rsidP="00215C5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7" w:history="1">
              <w:r w:rsidR="00215C57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215C57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215C57" w:rsidRPr="007F1871" w:rsidRDefault="0076003D" w:rsidP="00215C5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8" w:history="1">
              <w:r w:rsidR="00215C57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215C57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:rsidR="007F1871" w:rsidRPr="00C62DCB" w:rsidRDefault="003D49C0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D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Портрет на фоне эпохи</w:t>
            </w:r>
            <w:r w:rsidR="00C62DCB" w:rsidRPr="00C62D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 художественную форму.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Соответствие выбора средств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художественного изображения,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колорита произведений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живописи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определённой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исторической эпохе.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Изображение че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ловека в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живописи, графике,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скульптуре,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декоративно-прикладном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искусстве, мозаике (фаюмский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портрет).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ортрет реалистический и портрет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условный.</w:t>
            </w:r>
            <w:r w:rsid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Классические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пропорции в изображении лица</w:t>
            </w:r>
            <w:r w:rsid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3D49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головы человека</w:t>
            </w:r>
          </w:p>
        </w:tc>
        <w:tc>
          <w:tcPr>
            <w:tcW w:w="828" w:type="dxa"/>
          </w:tcPr>
          <w:p w:rsidR="007F1871" w:rsidRDefault="003D49C0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действий, определение сроков, выбор формы представления результатов. Практическая работа 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69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0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87" w:type="dxa"/>
          </w:tcPr>
          <w:p w:rsidR="007F1871" w:rsidRPr="00C62DCB" w:rsidRDefault="00C62DCB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D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От портрета к автопортрету. </w:t>
            </w:r>
            <w:r w:rsidRPr="00C62D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Психологический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портрет в изобразительном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искусстве. Выражение в портрете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индивидуальности,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неповторимости образа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человека. Этапы работы художника: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натуры, создание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множества набросков 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зарисовок перед началом работы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портретом.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Особенности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 над автопортретом: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возможность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экспериментирования в поиске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нужного ракурса, колорита и др.</w:t>
            </w:r>
          </w:p>
        </w:tc>
        <w:tc>
          <w:tcPr>
            <w:tcW w:w="828" w:type="dxa"/>
          </w:tcPr>
          <w:p w:rsidR="007F1871" w:rsidRDefault="003D49C0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Собеседование. Обсуждение с учителем предложенной для изучения информации.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1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2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87" w:type="dxa"/>
          </w:tcPr>
          <w:p w:rsidR="007F1871" w:rsidRPr="00C62DCB" w:rsidRDefault="00C62DCB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62D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Поэзия простых вещей: натюрморт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 дизайн.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Развитие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фантазии и воображения.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Знание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законов композиции, соблюдение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соотношения форм и пропорций,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способность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художника видеть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интересное и необычное 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разных вещах, его фантазия и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чувство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гармонии —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необходимые условия для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создания натюрморта.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Выделение пространства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предметов и между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предметами 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объёмно-пространственной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</w:p>
        </w:tc>
        <w:tc>
          <w:tcPr>
            <w:tcW w:w="828" w:type="dxa"/>
          </w:tcPr>
          <w:p w:rsidR="007F1871" w:rsidRDefault="003D49C0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техники исполнения задания. Практическая работа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3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4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687" w:type="dxa"/>
          </w:tcPr>
          <w:p w:rsidR="00C62DCB" w:rsidRPr="002C0258" w:rsidRDefault="00C62DCB" w:rsidP="00C62DC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Графика: линия в искусстве.</w:t>
            </w:r>
          </w:p>
          <w:p w:rsidR="007F1871" w:rsidRPr="00C62DCB" w:rsidRDefault="00C62DCB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34343C"/>
                <w:sz w:val="24"/>
                <w:szCs w:val="24"/>
                <w:lang w:eastAsia="ru-RU"/>
              </w:rPr>
            </w:pPr>
            <w:r w:rsidRPr="002C025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 художественную форму.</w:t>
            </w:r>
            <w:r w:rsidRPr="002C025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 выразительности в графике:</w:t>
            </w:r>
            <w:r w:rsidRPr="002C025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точка, линия, пятно, штрих. Тональный</w:t>
            </w:r>
            <w:r w:rsidRPr="002C025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контраст, образность силуэта, разнообразие</w:t>
            </w:r>
            <w:r w:rsidRPr="002C0258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C02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 и масс. Художественные материалы и инструменты художника – графика.</w:t>
            </w:r>
          </w:p>
        </w:tc>
        <w:tc>
          <w:tcPr>
            <w:tcW w:w="828" w:type="dxa"/>
          </w:tcPr>
          <w:p w:rsidR="007F1871" w:rsidRDefault="003D49C0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техники исполнения задания.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5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6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:rsidR="007F1871" w:rsidRPr="00C62DCB" w:rsidRDefault="00C62DCB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2DC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Декоративно-прикладное искусство: орнамент.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 художественную форму.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Декоративно-прикладное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искусство — часть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общечелов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еческой культуры.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Черты сходства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различия между народным декоративно-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прикладным искусством и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современным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видом этого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направления в искусстве.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Орнамент — одно из главных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выразительных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средств в декоративно-прикладном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Виды орнаментов: растительный,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каллиграфический,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фантастический,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предметный,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пейзажный, животный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(зооморфный), астральный,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геометрический</w:t>
            </w:r>
          </w:p>
        </w:tc>
        <w:tc>
          <w:tcPr>
            <w:tcW w:w="828" w:type="dxa"/>
          </w:tcPr>
          <w:p w:rsidR="007F1871" w:rsidRDefault="00C62DCB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Собеседование. Практическая работа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7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8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87" w:type="dxa"/>
          </w:tcPr>
          <w:p w:rsidR="007F1871" w:rsidRPr="00C62DCB" w:rsidRDefault="00C62DCB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Скульптура. </w:t>
            </w:r>
            <w:r w:rsidRPr="00C62DCB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Художественно образное восприятие искусства (музейная педагогика). </w:t>
            </w:r>
            <w:r w:rsidRPr="00C62D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Скульптура — древнейший вид изобразительного искусства, который требует от художника-скульптора способности передавать предметы в объёме, продумывая его форму (динамику и статику, соотношение форм и частей) с разных точек зрения. Своеобразие и особенности работы мастера в разных материалах: глине, пластилине, дереве, камне, металле</w:t>
            </w:r>
          </w:p>
        </w:tc>
        <w:tc>
          <w:tcPr>
            <w:tcW w:w="828" w:type="dxa"/>
          </w:tcPr>
          <w:p w:rsidR="007F1871" w:rsidRDefault="00B4632D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темы, исследование, отбор идей, планирование, оформление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79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0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687" w:type="dxa"/>
          </w:tcPr>
          <w:p w:rsidR="007F1871" w:rsidRPr="00B4632D" w:rsidRDefault="00B4632D" w:rsidP="007F187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Манера письма и </w:t>
            </w:r>
            <w:r w:rsidRPr="00B463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интерпретация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4632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одной темы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B4632D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 художественную форму.</w:t>
            </w:r>
            <w:r w:rsidRPr="00B4632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Индивидуальная манера письма художника выражается в его темпераменте, особенностях организации пространства, технике работы (мягкости и пастозности мазка), колорите и др.</w:t>
            </w:r>
          </w:p>
        </w:tc>
        <w:tc>
          <w:tcPr>
            <w:tcW w:w="828" w:type="dxa"/>
          </w:tcPr>
          <w:p w:rsidR="007F1871" w:rsidRDefault="00B4632D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1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2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Default="007F1871" w:rsidP="007F187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7F1871" w:rsidRPr="00647477" w:rsidTr="007F1871">
        <w:trPr>
          <w:jc w:val="center"/>
        </w:trPr>
        <w:tc>
          <w:tcPr>
            <w:tcW w:w="458" w:type="dxa"/>
          </w:tcPr>
          <w:p w:rsidR="007F1871" w:rsidRPr="00ED7C9D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63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7F1871" w:rsidRPr="00476FCC" w:rsidRDefault="00B4632D" w:rsidP="007F1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Проектные работы</w:t>
            </w:r>
          </w:p>
        </w:tc>
        <w:tc>
          <w:tcPr>
            <w:tcW w:w="828" w:type="dxa"/>
          </w:tcPr>
          <w:p w:rsidR="007F1871" w:rsidRPr="00ED7C9D" w:rsidRDefault="00B4632D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7F1871" w:rsidRPr="00ED7C9D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  <w:r w:rsidR="00B4632D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стол. Подведение итогов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3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4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7F1871" w:rsidRPr="00B4632D" w:rsidRDefault="007F1871" w:rsidP="007F1871">
            <w:pPr>
              <w:rPr>
                <w:b/>
              </w:rPr>
            </w:pPr>
          </w:p>
        </w:tc>
      </w:tr>
      <w:tr w:rsidR="007F1871" w:rsidRPr="008337E8" w:rsidTr="007F1871">
        <w:trPr>
          <w:jc w:val="center"/>
        </w:trPr>
        <w:tc>
          <w:tcPr>
            <w:tcW w:w="4145" w:type="dxa"/>
            <w:gridSpan w:val="2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часов по программе </w:t>
            </w:r>
          </w:p>
        </w:tc>
        <w:tc>
          <w:tcPr>
            <w:tcW w:w="828" w:type="dxa"/>
          </w:tcPr>
          <w:p w:rsidR="007F1871" w:rsidRPr="008337E8" w:rsidRDefault="007F1871" w:rsidP="007F187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34 ч.</w:t>
            </w:r>
          </w:p>
        </w:tc>
        <w:tc>
          <w:tcPr>
            <w:tcW w:w="2001" w:type="dxa"/>
          </w:tcPr>
          <w:p w:rsidR="007F1871" w:rsidRPr="008337E8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7F1871" w:rsidRDefault="007F1871" w:rsidP="007F1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7E8" w:rsidRDefault="008337E8" w:rsidP="00B03BD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632D" w:rsidRDefault="004D7266" w:rsidP="00B4632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4632D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0" w:type="auto"/>
        <w:jc w:val="center"/>
        <w:tblInd w:w="764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  <w:insideH w:val="double" w:sz="2" w:space="0" w:color="auto"/>
          <w:insideV w:val="double" w:sz="2" w:space="0" w:color="auto"/>
        </w:tblBorders>
        <w:tblLook w:val="04A0" w:firstRow="1" w:lastRow="0" w:firstColumn="1" w:lastColumn="0" w:noHBand="0" w:noVBand="1"/>
      </w:tblPr>
      <w:tblGrid>
        <w:gridCol w:w="458"/>
        <w:gridCol w:w="3687"/>
        <w:gridCol w:w="828"/>
        <w:gridCol w:w="2001"/>
        <w:gridCol w:w="2683"/>
      </w:tblGrid>
      <w:tr w:rsidR="00B4632D" w:rsidRPr="000D66BA" w:rsidTr="00B4632D">
        <w:trPr>
          <w:jc w:val="center"/>
        </w:trPr>
        <w:tc>
          <w:tcPr>
            <w:tcW w:w="458" w:type="dxa"/>
            <w:shd w:val="clear" w:color="auto" w:fill="DEEAF6" w:themeFill="accent1" w:themeFillTint="33"/>
          </w:tcPr>
          <w:p w:rsidR="00B4632D" w:rsidRPr="000D66BA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7" w:type="dxa"/>
            <w:shd w:val="clear" w:color="auto" w:fill="DEEAF6" w:themeFill="accent1" w:themeFillTint="33"/>
          </w:tcPr>
          <w:p w:rsidR="00B4632D" w:rsidRPr="000D66BA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28" w:type="dxa"/>
            <w:shd w:val="clear" w:color="auto" w:fill="DEEAF6" w:themeFill="accent1" w:themeFillTint="33"/>
          </w:tcPr>
          <w:p w:rsidR="00B4632D" w:rsidRPr="000D66BA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001" w:type="dxa"/>
            <w:shd w:val="clear" w:color="auto" w:fill="DEEAF6" w:themeFill="accent1" w:themeFillTint="33"/>
          </w:tcPr>
          <w:p w:rsidR="00B4632D" w:rsidRPr="000D66BA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и вид деятельности обуч-ся, форма занятий</w:t>
            </w:r>
          </w:p>
        </w:tc>
        <w:tc>
          <w:tcPr>
            <w:tcW w:w="2683" w:type="dxa"/>
            <w:shd w:val="clear" w:color="auto" w:fill="DEEAF6" w:themeFill="accent1" w:themeFillTint="33"/>
          </w:tcPr>
          <w:p w:rsidR="00B4632D" w:rsidRPr="000D66BA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(цифровые) образов-ы ресурсы</w:t>
            </w: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Pr="000D66BA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7" w:type="dxa"/>
          </w:tcPr>
          <w:p w:rsidR="00B4632D" w:rsidRPr="004D7266" w:rsidRDefault="00B4632D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Творческая импровизация в</w:t>
            </w:r>
          </w:p>
          <w:p w:rsidR="00B4632D" w:rsidRPr="004D7266" w:rsidRDefault="00B4632D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искусстве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Импровизация — оригинальная форма художественного проявления человека, связанная с созданием нового образа непосредственно в процессе исполнения, один из древних видов художественного творчества. </w:t>
            </w:r>
          </w:p>
          <w:p w:rsidR="00B4632D" w:rsidRPr="004D7266" w:rsidRDefault="00B4632D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Импровизация в разных видах искусства: театре, танце, живописи, поэзии, музыке, скульптуре, архитектуре, фотографии, кино.</w:t>
            </w:r>
          </w:p>
        </w:tc>
        <w:tc>
          <w:tcPr>
            <w:tcW w:w="828" w:type="dxa"/>
          </w:tcPr>
          <w:p w:rsidR="00B4632D" w:rsidRPr="004D7266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B4632D" w:rsidRPr="000D66BA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Рассказ, беседа. Практическая работа. Примеры детских работ.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5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6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647477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Pr="00647477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4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</w:tcPr>
          <w:p w:rsidR="00B4632D" w:rsidRPr="004D7266" w:rsidRDefault="00B4632D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Отображение в искусстве исторической эпохи.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воображения.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Наука историография.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Историческое время, историческое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пространство и культура. Художественный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 — это присущая искусству форма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воспроизведения, истолкования жизни. Это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свидетельство времени, особая реальность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эпохи, отражённая в работах конкретного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художника, жившего в эту эпоху.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27257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Художественный образ в музыке,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живописи,</w:t>
            </w:r>
            <w:r w:rsidR="00827257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графике, скульптуре, танце и др.</w:t>
            </w:r>
          </w:p>
        </w:tc>
        <w:tc>
          <w:tcPr>
            <w:tcW w:w="828" w:type="dxa"/>
          </w:tcPr>
          <w:p w:rsidR="00B4632D" w:rsidRPr="004D7266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1" w:type="dxa"/>
          </w:tcPr>
          <w:p w:rsidR="00B4632D" w:rsidRPr="00DC39D1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поисковых программ для нахождения информации.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7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8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647477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Pr="00DC39D1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7" w:type="dxa"/>
          </w:tcPr>
          <w:p w:rsidR="00827257" w:rsidRPr="004D7266" w:rsidRDefault="00827257" w:rsidP="00B4632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Связь времён: преемственность в художественном творчестве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 зрения: перевод наблюдаемого в художественную форму.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Искусство — отражение реальности в художественных формах и символах. Художественный мир картин художника уравновешен и гармоничен. Познание истории с помощью искусства. Роль искусства в формировании художественного восприятия зрителя. Универсальный язык искусства (искусство любого народа говорит само за себя, оно не требует перевода как, например, письменный текст, </w:t>
            </w:r>
          </w:p>
          <w:p w:rsidR="00B4632D" w:rsidRPr="004D7266" w:rsidRDefault="00827257" w:rsidP="00B4632D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написанный на разных языках)</w:t>
            </w:r>
          </w:p>
        </w:tc>
        <w:tc>
          <w:tcPr>
            <w:tcW w:w="828" w:type="dxa"/>
          </w:tcPr>
          <w:p w:rsidR="00B4632D" w:rsidRPr="004D7266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B4632D" w:rsidRPr="00DC39D1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обсуждение,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89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0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647477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Pr="00DC39D1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</w:tcPr>
          <w:p w:rsidR="00B4632D" w:rsidRPr="004D7266" w:rsidRDefault="00827257" w:rsidP="008272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Понятие художественного стиля </w:t>
            </w:r>
            <w:r w:rsidRPr="008272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725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искусстве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7257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фантазии и воображения.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Стиль — особая форма проявления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канона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(совокупности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обязательных художественных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приёмов или правил),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отличающая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творческую манеру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отдельного мастера,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национальную или этническую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художественную традицию,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искусство эпохи,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цивилизации и т. д. Стиль проявляется в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определённые периоды,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отмеченные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единством системы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художественных приёмов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разных видах искусст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ва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(живописи,</w:t>
            </w: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литературе, архитектуре, скульптуре, графике, </w:t>
            </w:r>
            <w:r w:rsidRPr="008272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хореографии, театре)</w:t>
            </w:r>
          </w:p>
        </w:tc>
        <w:tc>
          <w:tcPr>
            <w:tcW w:w="828" w:type="dxa"/>
          </w:tcPr>
          <w:p w:rsidR="00B4632D" w:rsidRPr="004D7266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B4632D" w:rsidRPr="00DC39D1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1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2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647477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Pr="00DC39D1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7" w:type="dxa"/>
          </w:tcPr>
          <w:p w:rsidR="00B4632D" w:rsidRPr="004D7266" w:rsidRDefault="00827257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Основные художественно-стилевые направления в архитектуре.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Художественно- образное восприятие искусства (музейная педагогика).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Архитектура — «великая летопись мира», в ней находят отражение представления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человека о конкретной исторической эпохе. Архитектурный стиль — совокупность характерных черт и признаков архитектуры. Его формируют черты определённого времени и места, проявляющиеся в особенностях функциональной, конструктивной и художественной сторон (назначение зданий, строительные материалы и конструкции, приёмы архитектурной композиции). Стили, которые рассматриваются как равноправные в истории стилей: романский, готика, барокко, классицизм, ампир</w:t>
            </w:r>
          </w:p>
        </w:tc>
        <w:tc>
          <w:tcPr>
            <w:tcW w:w="828" w:type="dxa"/>
          </w:tcPr>
          <w:p w:rsidR="00B4632D" w:rsidRPr="004D7266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1" w:type="dxa"/>
          </w:tcPr>
          <w:p w:rsidR="00B4632D" w:rsidRPr="00DC39D1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практикум.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3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4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/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Pr="00DC39D1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687" w:type="dxa"/>
          </w:tcPr>
          <w:p w:rsidR="00B4632D" w:rsidRPr="004D7266" w:rsidRDefault="00827257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Искусство Древнего Египта и Месопотамии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Художественно образное восприятие искусства (музейная педагогика).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Культура Древнего Египта: культ камня, основа представлений о мире — миф. Представления о целостности Вселенной — в неразрывности «верхнего» и «нижнего» миров. Подчёркнутый геометризм — метафора упорядоченности Космоса.</w:t>
            </w:r>
            <w:r w:rsidR="002B59B9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Пирамиды в Гизе</w:t>
            </w:r>
          </w:p>
        </w:tc>
        <w:tc>
          <w:tcPr>
            <w:tcW w:w="828" w:type="dxa"/>
          </w:tcPr>
          <w:p w:rsidR="00B4632D" w:rsidRPr="004D7266" w:rsidRDefault="002B59B9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B4632D" w:rsidRPr="00DC39D1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5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6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/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Pr="00DC39D1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7" w:type="dxa"/>
          </w:tcPr>
          <w:p w:rsidR="002B59B9" w:rsidRPr="004D7266" w:rsidRDefault="002B59B9" w:rsidP="002B59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Античное искусство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Художественно-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образное восприятие искусства (музейная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педагогика). </w:t>
            </w:r>
          </w:p>
          <w:p w:rsidR="00B4632D" w:rsidRPr="004D7266" w:rsidRDefault="002B59B9" w:rsidP="002B59B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Античность  цивилизации. Древней Греции и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Древнего Рима во всём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многоо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бразии её исторических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Культура Древней Греции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Древнего Рима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Античный миф — основа искусства.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Рациональное начало,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идея гармонии и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центральной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симметрии в античной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архитектуре. Система греческих </w:t>
            </w:r>
            <w:r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ордеров</w:t>
            </w:r>
          </w:p>
        </w:tc>
        <w:tc>
          <w:tcPr>
            <w:tcW w:w="828" w:type="dxa"/>
          </w:tcPr>
          <w:p w:rsidR="00B4632D" w:rsidRPr="004D7266" w:rsidRDefault="002B59B9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7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8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/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Pr="00ED7C9D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7" w:type="dxa"/>
          </w:tcPr>
          <w:p w:rsidR="00B4632D" w:rsidRPr="004D7266" w:rsidRDefault="002B59B9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Христианское искусство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Средневековья Художественно образное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восприятие искусства (музейная педагогика).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Христианство — источник идей и образов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средневекового европейского искусства.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Объединение культуры Византии и Западной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Европы в период европейского Средневековья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(V–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XVI века). Главные характеристики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средневекового восприятия мира —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божественное Слово, бесконечность, вечность,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непознаваемость; основной закон —</w:t>
            </w:r>
            <w:r w:rsidRPr="004D7266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воздаяние. Равенство всех людей перед лицом</w:t>
            </w:r>
          </w:p>
        </w:tc>
        <w:tc>
          <w:tcPr>
            <w:tcW w:w="828" w:type="dxa"/>
          </w:tcPr>
          <w:p w:rsidR="00B4632D" w:rsidRPr="004D7266" w:rsidRDefault="002B59B9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01" w:type="dxa"/>
          </w:tcPr>
          <w:p w:rsidR="00B4632D" w:rsidRPr="00ED7C9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– консультация.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99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0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/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87" w:type="dxa"/>
          </w:tcPr>
          <w:p w:rsidR="00B4632D" w:rsidRPr="004D7266" w:rsidRDefault="002B59B9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Ренессанс (Возрождение) ХIV ХVII веков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Художественно -  образное восприятие искусства (музейная педагогика).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Светский характер культуры Ренессанса и её антропоцентризм, то есть интерес, в первую очередь, к человеку и его деятельности. Архитектура Ренессанса. Возведение законов механики в ранг космических законов божественного мира. Преобладание в архитектуре центрических зданий, демонстрировавших устойчивое бытие земной реальности, проникнутой незримой духовной энергией. Соборы Филиппо Брунеллески и капеллы Медичи Микеланджело</w:t>
            </w:r>
          </w:p>
        </w:tc>
        <w:tc>
          <w:tcPr>
            <w:tcW w:w="828" w:type="dxa"/>
          </w:tcPr>
          <w:p w:rsidR="00B4632D" w:rsidRPr="004D7266" w:rsidRDefault="002B59B9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1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2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87" w:type="dxa"/>
          </w:tcPr>
          <w:p w:rsidR="00B4632D" w:rsidRPr="004D7266" w:rsidRDefault="00997019" w:rsidP="0099701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Барокко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Художественно </w:t>
            </w:r>
            <w:r w:rsidR="002B59B9" w:rsidRPr="002B59B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образное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59B9" w:rsidRPr="002B59B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восприя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тие искусства </w:t>
            </w:r>
            <w:r w:rsidR="002B59B9" w:rsidRPr="002B59B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(музейная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59B9" w:rsidRPr="002B59B9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педагогика).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Мировоззренческие основы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барокко. Изменение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утвердившегося в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античности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представления о мире как о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разумном и постоянном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единстве, а также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ренессансного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представления о человеке как о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разумнейшем существе.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Барокко в живописи (Микеланджело,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 Гольбейн-младший, М. Ванн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Хемскерк) и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л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итературе (У. Шекспир). Контрастность,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напряжённость, динамичность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образов,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аффектация, стремление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 величию и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пышности, к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совмещению реальности и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иллюзии, к слиянию искусств —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2B59B9" w:rsidRPr="002B59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отличительные черты барокко</w:t>
            </w:r>
          </w:p>
        </w:tc>
        <w:tc>
          <w:tcPr>
            <w:tcW w:w="828" w:type="dxa"/>
          </w:tcPr>
          <w:p w:rsidR="00B4632D" w:rsidRPr="004D7266" w:rsidRDefault="002B59B9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Беседа. Определение техники исполнения задания.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3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4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87" w:type="dxa"/>
          </w:tcPr>
          <w:p w:rsidR="00B4632D" w:rsidRPr="004D7266" w:rsidRDefault="00997019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Классицизм Художественно- образное восприятие искусства (музейная педагогика). Направление в искусстве рассматривается как искусственная система, консервирующая гармоническую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модель мироздания. Центральным ядром системы являются абстрактные законы разума и порядка. Философы Вольтер, Ж.-Ж. Руссо. Воплощение идей классицизма в архитектурных ансамблях  усадьбах России и Англии. Архитекторы К.И. Росси, В.И. Баженов, М.Ф. Казаков; скульптор Э. Фальконе; художники Н. Пуссен, Ж. Давид, К.П. Брюллов, А.А. Иванов</w:t>
            </w:r>
          </w:p>
        </w:tc>
        <w:tc>
          <w:tcPr>
            <w:tcW w:w="828" w:type="dxa"/>
          </w:tcPr>
          <w:p w:rsidR="00B4632D" w:rsidRPr="004D7266" w:rsidRDefault="00997019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2001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действий, определение сроков, выбор формы представления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результатов. Практическая работа 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5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6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87" w:type="dxa"/>
          </w:tcPr>
          <w:p w:rsidR="00A22C1B" w:rsidRPr="004D7266" w:rsidRDefault="00997019" w:rsidP="00A22C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Романтизм, реализм, импрессионизм.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Художественно-образное</w:t>
            </w:r>
            <w:r w:rsidR="000910B6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восприятие искусства (музейная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педагогика);</w:t>
            </w:r>
            <w:r w:rsidR="000910B6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развитие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дифференцированного зрения,</w:t>
            </w:r>
            <w:r w:rsidR="000910B6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перен</w:t>
            </w:r>
            <w:r w:rsidR="000910B6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ос наблюдаемого в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художественную</w:t>
            </w:r>
            <w:r w:rsidR="00A22C1B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форму.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Утверждение самоценности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духовно-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творческой жизни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личности, изображение сильны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х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(зачастую бунтарских) страстей и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характеров, одухотворённой и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целительной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природы в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 романтизма. Идея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двоемирия — сопоставление и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противопоставление реального и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воображаемого миров —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организующий,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конструирующий принцип романтической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художественно-образной модели.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Героико-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драматическое (Ф.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Гойя, Э. Делакруа)</w:t>
            </w:r>
            <w:r w:rsidR="000910B6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направление в романтической живописи.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Отражение жестокого разочарования в мире в</w:t>
            </w:r>
            <w:r w:rsidR="00B2030C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ряде произведений Т. Жерико. Природные</w:t>
            </w:r>
            <w:r w:rsidR="00B2030C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A22C1B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стихии — знак внутренних бурь человеческой</w:t>
            </w:r>
          </w:p>
          <w:p w:rsidR="00A22C1B" w:rsidRPr="004D7266" w:rsidRDefault="00A22C1B" w:rsidP="00A22C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души в пейзажах У. Тёрнера. Точная и</w:t>
            </w:r>
            <w:r w:rsidR="00B2030C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объективная фиксация действительности</w:t>
            </w:r>
            <w:r w:rsidR="00B2030C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(реальности) в работах мастеров реализма (Г.</w:t>
            </w:r>
            <w:r w:rsidR="00B2030C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Курбе, И.Е. Репин, В.И. Суриков, Ж. Милле, В.Г.</w:t>
            </w:r>
            <w:r w:rsidR="00B2030C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Перов).</w:t>
            </w:r>
          </w:p>
          <w:p w:rsidR="00B4632D" w:rsidRPr="004D7266" w:rsidRDefault="00A22C1B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Импрессионизм как крайнее проявление в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искусстве принципов реализма.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Стремление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импрессионистов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наиболее естественно и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непредвзято запечатлеть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реальный мир в его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подвижности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изменчивости, передать свои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мимолётные впечатления (К.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Моне, Э. Дега, О. 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Ренуар, Э.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Мане)</w:t>
            </w:r>
          </w:p>
        </w:tc>
        <w:tc>
          <w:tcPr>
            <w:tcW w:w="828" w:type="dxa"/>
          </w:tcPr>
          <w:p w:rsidR="00B4632D" w:rsidRPr="004D7266" w:rsidRDefault="00997019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2001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Собеседование. Обсуждение с учителем предложенной для изучения информации.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7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8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687" w:type="dxa"/>
          </w:tcPr>
          <w:p w:rsidR="00B4632D" w:rsidRPr="004D7266" w:rsidRDefault="00A644C4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Символизм, постимпрессионизм и модерн.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Художественно-образное восприятие искусства (музейная педагогика); развитие дифференцированного зрения, перенос наблюдаемого в художественную форму.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Попытка художников выразить тайны бытия языком наглядного и чувственно воспринимаемого образа через символ. Творчество У. Блейка, К. Фридриха, О. Редона, А. Бёклина, Э. Мунка. Стремление художников- постимпрессионистов свободно и обобщённо передавать материальность мира, их интерес к философским и символическим началам искусства; использование декоративной стилизации (П. Сезанн, В. Ван Гог, П. Гоген, М.А. Врубель). Отражение кризиса антропоцентрической модели мира в искусстве модерна (конец XIX — начало XX века). Природные стихии — моделирующий образ модерна</w:t>
            </w:r>
          </w:p>
        </w:tc>
        <w:tc>
          <w:tcPr>
            <w:tcW w:w="828" w:type="dxa"/>
          </w:tcPr>
          <w:p w:rsidR="00B4632D" w:rsidRPr="004D7266" w:rsidRDefault="00A644C4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01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техники исполнения задания. Практическая работа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09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10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87" w:type="dxa"/>
          </w:tcPr>
          <w:p w:rsidR="00A644C4" w:rsidRPr="004D7266" w:rsidRDefault="00A644C4" w:rsidP="00A644C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Искусство ХХ века: от</w:t>
            </w:r>
            <w:r w:rsidR="00C03F2E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модернизма к</w:t>
            </w:r>
            <w:r w:rsidR="00C03F2E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B2030C"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постмодернизму.</w:t>
            </w:r>
            <w:r w:rsidR="00B2030C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Художественно-образное</w:t>
            </w:r>
            <w:r w:rsidR="00B2030C"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восприятие искусства (музейная</w:t>
            </w:r>
          </w:p>
          <w:p w:rsidR="00B4632D" w:rsidRPr="004D7266" w:rsidRDefault="00A644C4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педагогика).</w:t>
            </w:r>
            <w:r w:rsidR="00C03F2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Прогресс в науке (А.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Эйнштейн,</w:t>
            </w:r>
            <w:r w:rsidR="00C03F2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Н.И. Лобачевский, Б.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Риман, З. Фрейд, К.</w:t>
            </w:r>
            <w:r w:rsidR="00C03F2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Юнг).</w:t>
            </w:r>
            <w:r w:rsidR="00C03F2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Эксперименты в искусстве</w:t>
            </w:r>
            <w:r w:rsidR="00C03F2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модернизма — К.С. Малевич,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В.В. Кандинский;</w:t>
            </w:r>
            <w:r w:rsidR="00C03F2E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фовизма — А. Матисс; экспрессионизма — Ф. Марк; футуризма — Дж. Балл; кубизма — П. Пикассо; абстракционизма — В.В. Кандинский; сюрреализма — С. Дали; примитивизма — А. Руссо. Постмодернизм, абстрактный экспрессионизм (оп-арт, поп-арт, граффити, лендарт)</w:t>
            </w:r>
            <w:r w:rsidR="00B2030C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B4632D" w:rsidRPr="004D7266" w:rsidRDefault="00C03F2E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1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техники исполнения задания. Практическая работа.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11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12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87" w:type="dxa"/>
          </w:tcPr>
          <w:p w:rsidR="00B4632D" w:rsidRPr="004D7266" w:rsidRDefault="00C03F2E" w:rsidP="00B4632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Творческий проект.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Развитие дифференцированного зрения: перевод наблюдаемого в художественную форму.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Организация и проведение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самостоятельных творческих проектов на темы по выбору или согласованию. Индивидуальные и коллективные проекты</w:t>
            </w:r>
          </w:p>
        </w:tc>
        <w:tc>
          <w:tcPr>
            <w:tcW w:w="828" w:type="dxa"/>
          </w:tcPr>
          <w:p w:rsidR="00B4632D" w:rsidRPr="004D7266" w:rsidRDefault="00B2030C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2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001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Собеседование. Практическая работа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13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14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647477" w:rsidTr="00B4632D">
        <w:trPr>
          <w:jc w:val="center"/>
        </w:trPr>
        <w:tc>
          <w:tcPr>
            <w:tcW w:w="458" w:type="dxa"/>
          </w:tcPr>
          <w:p w:rsidR="00B4632D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3687" w:type="dxa"/>
          </w:tcPr>
          <w:p w:rsidR="00B2030C" w:rsidRPr="004D7266" w:rsidRDefault="00B2030C" w:rsidP="00B2030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Великие имена в искусстве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Художественно-образное восприятие изобразительного искусства (музейная педагогика).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Знакомство с жизнью и творчеством выдающихся художников К.С. Малевича, Микеланджело, В.В. Кандинского, Д.Веласкеса, П.Н. Филонова, Рембрандта. 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 способности и умения общаться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 </w:t>
            </w:r>
            <w:r w:rsidR="00E206E5"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языке искусства со </w:t>
            </w: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сверстниками и старшими. </w:t>
            </w:r>
          </w:p>
          <w:p w:rsidR="00B4632D" w:rsidRPr="004D7266" w:rsidRDefault="00B2030C" w:rsidP="00B2030C">
            <w:pPr>
              <w:ind w:firstLine="43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D726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Обсуждение работ художников, организация и проведение небольших исследований по творчеству художников</w:t>
            </w:r>
          </w:p>
        </w:tc>
        <w:tc>
          <w:tcPr>
            <w:tcW w:w="828" w:type="dxa"/>
          </w:tcPr>
          <w:p w:rsidR="00B4632D" w:rsidRPr="004D7266" w:rsidRDefault="00B92533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1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темы, исследование, отбор идей, планирование, оформление</w:t>
            </w:r>
          </w:p>
        </w:tc>
        <w:tc>
          <w:tcPr>
            <w:tcW w:w="2683" w:type="dxa"/>
          </w:tcPr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15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https://educont.ru/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Pr="007F1871" w:rsidRDefault="0076003D" w:rsidP="00B4632D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</w:pPr>
            <w:hyperlink r:id="rId116" w:history="1">
              <w:r w:rsidR="00B4632D" w:rsidRPr="007F1871">
                <w:rPr>
                  <w:rStyle w:val="a5"/>
                  <w:rFonts w:ascii="Times New Roman" w:eastAsia="Times New Roman" w:hAnsi="Times New Roman" w:cs="Times New Roman"/>
                  <w:i/>
                  <w:sz w:val="20"/>
                  <w:szCs w:val="20"/>
                  <w:lang w:eastAsia="ru-RU"/>
                </w:rPr>
                <w:t>https://content.edsoo.ru/lab</w:t>
              </w:r>
            </w:hyperlink>
            <w:r w:rsidR="00B4632D" w:rsidRPr="007F1871">
              <w:rPr>
                <w:rFonts w:ascii="Times New Roman" w:eastAsia="Times New Roman" w:hAnsi="Times New Roman" w:cs="Times New Roman"/>
                <w:i/>
                <w:color w:val="34343C"/>
                <w:sz w:val="20"/>
                <w:szCs w:val="20"/>
                <w:lang w:eastAsia="ru-RU"/>
              </w:rPr>
              <w:t xml:space="preserve">  </w:t>
            </w:r>
          </w:p>
          <w:p w:rsidR="00B4632D" w:rsidRDefault="00B4632D" w:rsidP="00B46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4632D" w:rsidRPr="008337E8" w:rsidTr="00B4632D">
        <w:trPr>
          <w:jc w:val="center"/>
        </w:trPr>
        <w:tc>
          <w:tcPr>
            <w:tcW w:w="4145" w:type="dxa"/>
            <w:gridSpan w:val="2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Общее кол-во часов по программе </w:t>
            </w:r>
          </w:p>
        </w:tc>
        <w:tc>
          <w:tcPr>
            <w:tcW w:w="828" w:type="dxa"/>
          </w:tcPr>
          <w:p w:rsidR="00B4632D" w:rsidRPr="008337E8" w:rsidRDefault="00B4632D" w:rsidP="00B4632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37E8">
              <w:rPr>
                <w:rFonts w:ascii="Times New Roman" w:hAnsi="Times New Roman" w:cs="Times New Roman"/>
                <w:i/>
                <w:sz w:val="24"/>
                <w:szCs w:val="24"/>
              </w:rPr>
              <w:t>34 ч.</w:t>
            </w:r>
          </w:p>
        </w:tc>
        <w:tc>
          <w:tcPr>
            <w:tcW w:w="2001" w:type="dxa"/>
          </w:tcPr>
          <w:p w:rsidR="00B4632D" w:rsidRPr="008337E8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</w:tcPr>
          <w:p w:rsidR="00B4632D" w:rsidRDefault="00B4632D" w:rsidP="00B4632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632D" w:rsidRDefault="00B4632D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533" w:rsidRDefault="00B92533" w:rsidP="00B9253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22F">
        <w:rPr>
          <w:rFonts w:ascii="Times New Roman" w:hAnsi="Times New Roman" w:cs="Times New Roman"/>
          <w:b/>
          <w:sz w:val="28"/>
          <w:szCs w:val="28"/>
        </w:rPr>
        <w:t xml:space="preserve">РАЗДЕЛ V. КАЛЕНДАРНО-ТЕМАТИЧЕСКОЕ ПОУРОЧНОЕ ПЛАНИРОВАНИЕ </w:t>
      </w:r>
    </w:p>
    <w:p w:rsidR="00B92533" w:rsidRDefault="00B9253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Pr="00B213B3" w:rsidRDefault="00B213B3" w:rsidP="00B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13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РАЗДЕЛ VI. УЧЕБНО-МЕТОДИЧЕСКОЕ ОБЕСПЕЧЕНИЕ</w:t>
      </w:r>
    </w:p>
    <w:p w:rsidR="00B213B3" w:rsidRPr="00B213B3" w:rsidRDefault="00B213B3" w:rsidP="00B213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213B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ОБРАЗОВАТЕЛЬНОГО ПРОЦЕССА</w:t>
      </w:r>
    </w:p>
    <w:p w:rsidR="00B213B3" w:rsidRDefault="00B213B3" w:rsidP="00B213B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13B3">
        <w:rPr>
          <w:rFonts w:ascii="Times New Roman" w:hAnsi="Times New Roman" w:cs="Times New Roman"/>
          <w:sz w:val="28"/>
          <w:szCs w:val="28"/>
        </w:rPr>
        <w:t xml:space="preserve"> Методические пособия, разработки уроков</w:t>
      </w: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13B3">
        <w:rPr>
          <w:rFonts w:ascii="Times New Roman" w:hAnsi="Times New Roman" w:cs="Times New Roman"/>
          <w:sz w:val="28"/>
          <w:szCs w:val="28"/>
        </w:rPr>
        <w:t xml:space="preserve"> ЦОС Моя Школа, Мультимедиа ресурсы (CD диски)</w:t>
      </w: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213B3">
        <w:rPr>
          <w:rFonts w:ascii="Times New Roman" w:hAnsi="Times New Roman" w:cs="Times New Roman"/>
          <w:sz w:val="28"/>
          <w:szCs w:val="28"/>
        </w:rPr>
        <w:t xml:space="preserve"> ЦИФРОВЫЕ ОБРАЗОВАТЕЛЬНЫЕ РЕСУРСЫ И РЕСУРСЫ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B3">
        <w:rPr>
          <w:rFonts w:ascii="Times New Roman" w:hAnsi="Times New Roman" w:cs="Times New Roman"/>
          <w:sz w:val="28"/>
          <w:szCs w:val="28"/>
        </w:rPr>
        <w:t>ИНТЕРНЕТ</w:t>
      </w: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B3">
        <w:rPr>
          <w:rFonts w:ascii="Times New Roman" w:hAnsi="Times New Roman" w:cs="Times New Roman"/>
          <w:sz w:val="28"/>
          <w:szCs w:val="28"/>
        </w:rPr>
        <w:t xml:space="preserve">• Единая коллекция цифровых образовательных ресурсов: </w:t>
      </w:r>
      <w:hyperlink r:id="rId117" w:history="1">
        <w:r w:rsidRPr="001E2FCC">
          <w:rPr>
            <w:rStyle w:val="a5"/>
            <w:rFonts w:ascii="Times New Roman" w:hAnsi="Times New Roman" w:cs="Times New Roman"/>
            <w:sz w:val="28"/>
            <w:szCs w:val="28"/>
          </w:rPr>
          <w:t>http://school-collection.edu.ru/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Фестиваль педагогических идей</w:t>
      </w:r>
      <w:r w:rsidRPr="00B213B3">
        <w:rPr>
          <w:rFonts w:ascii="Times New Roman" w:hAnsi="Times New Roman" w:cs="Times New Roman"/>
          <w:sz w:val="28"/>
          <w:szCs w:val="28"/>
        </w:rPr>
        <w:t xml:space="preserve">: </w:t>
      </w:r>
      <w:hyperlink r:id="rId118" w:history="1">
        <w:r w:rsidRPr="001E2FCC">
          <w:rPr>
            <w:rStyle w:val="a5"/>
            <w:rFonts w:ascii="Times New Roman" w:hAnsi="Times New Roman" w:cs="Times New Roman"/>
            <w:sz w:val="28"/>
            <w:szCs w:val="28"/>
          </w:rPr>
          <w:t>https://urok.1sept.ru/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B3">
        <w:rPr>
          <w:rFonts w:ascii="Times New Roman" w:hAnsi="Times New Roman" w:cs="Times New Roman"/>
          <w:sz w:val="28"/>
          <w:szCs w:val="28"/>
        </w:rPr>
        <w:t>• Открытый класс. Сетевые образовательные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B3">
        <w:rPr>
          <w:rFonts w:ascii="Times New Roman" w:hAnsi="Times New Roman" w:cs="Times New Roman"/>
          <w:sz w:val="28"/>
          <w:szCs w:val="28"/>
        </w:rPr>
        <w:t>сообщества:https://multiurok.ru/blog/sietievyie-obrazovatiel</w:t>
      </w:r>
      <w:r>
        <w:rPr>
          <w:rFonts w:ascii="Times New Roman" w:hAnsi="Times New Roman" w:cs="Times New Roman"/>
          <w:sz w:val="28"/>
          <w:szCs w:val="28"/>
        </w:rPr>
        <w:t xml:space="preserve">-nyie-soobshchiestva-otkrytyi-klass  </w:t>
      </w: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B3">
        <w:rPr>
          <w:rFonts w:ascii="Times New Roman" w:hAnsi="Times New Roman" w:cs="Times New Roman"/>
          <w:sz w:val="28"/>
          <w:szCs w:val="28"/>
        </w:rPr>
        <w:t>• Официальный ресурс для учителей, детей и родителей: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9" w:history="1">
        <w:r w:rsidRPr="001E2FCC">
          <w:rPr>
            <w:rStyle w:val="a5"/>
            <w:rFonts w:ascii="Times New Roman" w:hAnsi="Times New Roman" w:cs="Times New Roman"/>
            <w:sz w:val="28"/>
            <w:szCs w:val="28"/>
          </w:rPr>
          <w:t>https://rosuchebnik.ru/material/40-saytov-kotorye-oblegchat-rabotu-uchitelya/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B3">
        <w:rPr>
          <w:rFonts w:ascii="Times New Roman" w:hAnsi="Times New Roman" w:cs="Times New Roman"/>
          <w:sz w:val="28"/>
          <w:szCs w:val="28"/>
        </w:rPr>
        <w:t xml:space="preserve">• Российская электронная школа: </w:t>
      </w:r>
      <w:hyperlink r:id="rId120" w:history="1">
        <w:r w:rsidRPr="001E2FCC">
          <w:rPr>
            <w:rStyle w:val="a5"/>
            <w:rFonts w:ascii="Times New Roman" w:hAnsi="Times New Roman" w:cs="Times New Roman"/>
            <w:sz w:val="28"/>
            <w:szCs w:val="28"/>
          </w:rPr>
          <w:t>https://resh.edu.ru/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B3">
        <w:rPr>
          <w:rFonts w:ascii="Times New Roman" w:hAnsi="Times New Roman" w:cs="Times New Roman"/>
          <w:sz w:val="28"/>
          <w:szCs w:val="28"/>
        </w:rPr>
        <w:t xml:space="preserve">• Фоксфорд </w:t>
      </w:r>
      <w:hyperlink r:id="rId121" w:history="1">
        <w:r w:rsidRPr="001E2FCC">
          <w:rPr>
            <w:rStyle w:val="a5"/>
            <w:rFonts w:ascii="Times New Roman" w:hAnsi="Times New Roman" w:cs="Times New Roman"/>
            <w:sz w:val="28"/>
            <w:szCs w:val="28"/>
          </w:rPr>
          <w:t>https://foxford.ru/#</w:t>
        </w:r>
      </w:hyperlink>
      <w:r w:rsidRPr="00B213B3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B3" w:rsidRPr="00B213B3" w:rsidRDefault="00B213B3" w:rsidP="00B213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13B3">
        <w:rPr>
          <w:rFonts w:ascii="Times New Roman" w:hAnsi="Times New Roman" w:cs="Times New Roman"/>
          <w:sz w:val="28"/>
          <w:szCs w:val="28"/>
        </w:rPr>
        <w:t xml:space="preserve">• Виртуальная экскурсия: мини-экскурсий </w:t>
      </w:r>
      <w:hyperlink r:id="rId122" w:history="1">
        <w:r w:rsidRPr="001E2FCC">
          <w:rPr>
            <w:rStyle w:val="a5"/>
            <w:rFonts w:ascii="Times New Roman" w:hAnsi="Times New Roman" w:cs="Times New Roman"/>
            <w:sz w:val="28"/>
            <w:szCs w:val="28"/>
          </w:rPr>
          <w:t>http://www.museum-arms.ru/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13B3" w:rsidRPr="008337E8" w:rsidRDefault="00B213B3" w:rsidP="00DD18B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213B3" w:rsidRPr="008337E8" w:rsidSect="00BC2E9F">
      <w:pgSz w:w="11906" w:h="16838"/>
      <w:pgMar w:top="709" w:right="850" w:bottom="568" w:left="851" w:header="708" w:footer="708" w:gutter="0"/>
      <w:pgBorders w:offsetFrom="page">
        <w:top w:val="thinThickSmallGap" w:sz="12" w:space="24" w:color="002060"/>
        <w:left w:val="thinThickSmallGap" w:sz="12" w:space="24" w:color="002060"/>
        <w:bottom w:val="thickThinSmallGap" w:sz="12" w:space="24" w:color="002060"/>
        <w:right w:val="thickThinSmallGap" w:sz="12" w:space="24" w:color="002060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03D" w:rsidRDefault="0076003D" w:rsidP="00685593">
      <w:pPr>
        <w:spacing w:after="0" w:line="240" w:lineRule="auto"/>
      </w:pPr>
      <w:r>
        <w:separator/>
      </w:r>
    </w:p>
  </w:endnote>
  <w:endnote w:type="continuationSeparator" w:id="0">
    <w:p w:rsidR="0076003D" w:rsidRDefault="0076003D" w:rsidP="0068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03D" w:rsidRDefault="0076003D" w:rsidP="00685593">
      <w:pPr>
        <w:spacing w:after="0" w:line="240" w:lineRule="auto"/>
      </w:pPr>
      <w:r>
        <w:separator/>
      </w:r>
    </w:p>
  </w:footnote>
  <w:footnote w:type="continuationSeparator" w:id="0">
    <w:p w:rsidR="0076003D" w:rsidRDefault="0076003D" w:rsidP="006855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7AE"/>
    <w:multiLevelType w:val="hybridMultilevel"/>
    <w:tmpl w:val="8E42E7BA"/>
    <w:lvl w:ilvl="0" w:tplc="0419000B">
      <w:start w:val="1"/>
      <w:numFmt w:val="bullet"/>
      <w:lvlText w:val="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>
    <w:nsid w:val="147B6D7F"/>
    <w:multiLevelType w:val="hybridMultilevel"/>
    <w:tmpl w:val="4664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5D06"/>
    <w:multiLevelType w:val="hybridMultilevel"/>
    <w:tmpl w:val="EAA08FFC"/>
    <w:lvl w:ilvl="0" w:tplc="00000017">
      <w:start w:val="2"/>
      <w:numFmt w:val="bullet"/>
      <w:lvlText w:val="-"/>
      <w:lvlJc w:val="left"/>
      <w:pPr>
        <w:ind w:left="1287" w:hanging="360"/>
      </w:pPr>
      <w:rPr>
        <w:rFonts w:ascii="Times Sakha" w:hAnsi="Times Sakha" w:cs="OpenSymbo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B1E6529"/>
    <w:multiLevelType w:val="multilevel"/>
    <w:tmpl w:val="45A4F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8B840CA"/>
    <w:multiLevelType w:val="hybridMultilevel"/>
    <w:tmpl w:val="CD2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6119"/>
    <w:rsid w:val="000358E3"/>
    <w:rsid w:val="0006597E"/>
    <w:rsid w:val="0007067E"/>
    <w:rsid w:val="000806BC"/>
    <w:rsid w:val="000910B6"/>
    <w:rsid w:val="000A259C"/>
    <w:rsid w:val="000D66BA"/>
    <w:rsid w:val="000E7E70"/>
    <w:rsid w:val="000F03C9"/>
    <w:rsid w:val="00126119"/>
    <w:rsid w:val="00136C42"/>
    <w:rsid w:val="001A7203"/>
    <w:rsid w:val="00215C57"/>
    <w:rsid w:val="002B59B9"/>
    <w:rsid w:val="002C0258"/>
    <w:rsid w:val="002C0DA5"/>
    <w:rsid w:val="00310B5C"/>
    <w:rsid w:val="0033422F"/>
    <w:rsid w:val="00394F30"/>
    <w:rsid w:val="003D49C0"/>
    <w:rsid w:val="003E31C5"/>
    <w:rsid w:val="00407BF4"/>
    <w:rsid w:val="00453F3C"/>
    <w:rsid w:val="00456C59"/>
    <w:rsid w:val="00476FCC"/>
    <w:rsid w:val="004D7266"/>
    <w:rsid w:val="004E6C83"/>
    <w:rsid w:val="00523932"/>
    <w:rsid w:val="00557D11"/>
    <w:rsid w:val="00594A0E"/>
    <w:rsid w:val="005C6887"/>
    <w:rsid w:val="00647477"/>
    <w:rsid w:val="00651544"/>
    <w:rsid w:val="00685593"/>
    <w:rsid w:val="0069531C"/>
    <w:rsid w:val="006C73D8"/>
    <w:rsid w:val="006D2B0F"/>
    <w:rsid w:val="006D67F9"/>
    <w:rsid w:val="006E1A61"/>
    <w:rsid w:val="00743A31"/>
    <w:rsid w:val="00750DE4"/>
    <w:rsid w:val="0076003D"/>
    <w:rsid w:val="00782B88"/>
    <w:rsid w:val="0079052B"/>
    <w:rsid w:val="007B09FC"/>
    <w:rsid w:val="007C2906"/>
    <w:rsid w:val="007D53E0"/>
    <w:rsid w:val="007F1871"/>
    <w:rsid w:val="008013DE"/>
    <w:rsid w:val="00811A98"/>
    <w:rsid w:val="00827257"/>
    <w:rsid w:val="008337E8"/>
    <w:rsid w:val="008507B4"/>
    <w:rsid w:val="00861C3F"/>
    <w:rsid w:val="008B2C27"/>
    <w:rsid w:val="008D3349"/>
    <w:rsid w:val="008F3CE6"/>
    <w:rsid w:val="00940F0B"/>
    <w:rsid w:val="00981A8F"/>
    <w:rsid w:val="00997019"/>
    <w:rsid w:val="009B6B3F"/>
    <w:rsid w:val="009E6FFB"/>
    <w:rsid w:val="009F7342"/>
    <w:rsid w:val="00A22C1B"/>
    <w:rsid w:val="00A54D6F"/>
    <w:rsid w:val="00A644C4"/>
    <w:rsid w:val="00A70559"/>
    <w:rsid w:val="00AA2115"/>
    <w:rsid w:val="00AD7D2C"/>
    <w:rsid w:val="00B03BD2"/>
    <w:rsid w:val="00B2030C"/>
    <w:rsid w:val="00B213B3"/>
    <w:rsid w:val="00B2349F"/>
    <w:rsid w:val="00B4632D"/>
    <w:rsid w:val="00B7071D"/>
    <w:rsid w:val="00B909F5"/>
    <w:rsid w:val="00B92533"/>
    <w:rsid w:val="00BA0BED"/>
    <w:rsid w:val="00BA5EEB"/>
    <w:rsid w:val="00BC2E9F"/>
    <w:rsid w:val="00BD1D0E"/>
    <w:rsid w:val="00BE2F0A"/>
    <w:rsid w:val="00BF6596"/>
    <w:rsid w:val="00C03F2E"/>
    <w:rsid w:val="00C13AD1"/>
    <w:rsid w:val="00C62DCB"/>
    <w:rsid w:val="00C81CDA"/>
    <w:rsid w:val="00CB5771"/>
    <w:rsid w:val="00CD25DE"/>
    <w:rsid w:val="00CD783F"/>
    <w:rsid w:val="00CF458F"/>
    <w:rsid w:val="00D224E2"/>
    <w:rsid w:val="00D27F4A"/>
    <w:rsid w:val="00D9000C"/>
    <w:rsid w:val="00DC39D1"/>
    <w:rsid w:val="00DD18BA"/>
    <w:rsid w:val="00DD4D58"/>
    <w:rsid w:val="00DD513C"/>
    <w:rsid w:val="00DE7663"/>
    <w:rsid w:val="00E10EDF"/>
    <w:rsid w:val="00E206E5"/>
    <w:rsid w:val="00E325DF"/>
    <w:rsid w:val="00E75F47"/>
    <w:rsid w:val="00ED14AF"/>
    <w:rsid w:val="00ED7C9D"/>
    <w:rsid w:val="00F37CC6"/>
    <w:rsid w:val="00F54B3D"/>
    <w:rsid w:val="00F56EA5"/>
    <w:rsid w:val="00F71681"/>
    <w:rsid w:val="00F97810"/>
    <w:rsid w:val="00FB340C"/>
    <w:rsid w:val="00FD3B52"/>
    <w:rsid w:val="00FF2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8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01">
    <w:name w:val="Сетка таблицы1101"/>
    <w:basedOn w:val="a1"/>
    <w:uiPriority w:val="59"/>
    <w:rsid w:val="00557D11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57D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5154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6597E"/>
    <w:rPr>
      <w:color w:val="0563C1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85593"/>
  </w:style>
  <w:style w:type="paragraph" w:styleId="a7">
    <w:name w:val="header"/>
    <w:basedOn w:val="a"/>
    <w:link w:val="a8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85593"/>
  </w:style>
  <w:style w:type="paragraph" w:styleId="a9">
    <w:name w:val="footer"/>
    <w:basedOn w:val="a"/>
    <w:link w:val="aa"/>
    <w:uiPriority w:val="99"/>
    <w:unhideWhenUsed/>
    <w:rsid w:val="006855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85593"/>
  </w:style>
  <w:style w:type="paragraph" w:styleId="ab">
    <w:name w:val="Balloon Text"/>
    <w:basedOn w:val="a"/>
    <w:link w:val="ac"/>
    <w:uiPriority w:val="99"/>
    <w:semiHidden/>
    <w:unhideWhenUsed/>
    <w:rsid w:val="00CF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6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0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004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85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8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4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65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1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33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6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54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8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5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1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7/6/" TargetMode="External"/><Relationship Id="rId117" Type="http://schemas.openxmlformats.org/officeDocument/2006/relationships/hyperlink" Target="http://school-collection.edu.ru/" TargetMode="External"/><Relationship Id="rId21" Type="http://schemas.openxmlformats.org/officeDocument/2006/relationships/hyperlink" Target="https://resh.edu.ru/subject/7/6/" TargetMode="External"/><Relationship Id="rId42" Type="http://schemas.openxmlformats.org/officeDocument/2006/relationships/hyperlink" Target="https://resh.edu.ru/subject/7/7/" TargetMode="External"/><Relationship Id="rId47" Type="http://schemas.openxmlformats.org/officeDocument/2006/relationships/hyperlink" Target="https://resh.edu.ru/subject/7/7/" TargetMode="External"/><Relationship Id="rId63" Type="http://schemas.openxmlformats.org/officeDocument/2006/relationships/hyperlink" Target="https://educont.ru/" TargetMode="External"/><Relationship Id="rId68" Type="http://schemas.openxmlformats.org/officeDocument/2006/relationships/hyperlink" Target="https://content.edsoo.ru/lab" TargetMode="External"/><Relationship Id="rId84" Type="http://schemas.openxmlformats.org/officeDocument/2006/relationships/hyperlink" Target="https://content.edsoo.ru/lab" TargetMode="External"/><Relationship Id="rId89" Type="http://schemas.openxmlformats.org/officeDocument/2006/relationships/hyperlink" Target="https://educont.ru/" TargetMode="External"/><Relationship Id="rId112" Type="http://schemas.openxmlformats.org/officeDocument/2006/relationships/hyperlink" Target="https://content.edsoo.ru/lab" TargetMode="External"/><Relationship Id="rId16" Type="http://schemas.openxmlformats.org/officeDocument/2006/relationships/hyperlink" Target="https://educont.ru/" TargetMode="External"/><Relationship Id="rId107" Type="http://schemas.openxmlformats.org/officeDocument/2006/relationships/hyperlink" Target="https://educont.ru/" TargetMode="External"/><Relationship Id="rId11" Type="http://schemas.openxmlformats.org/officeDocument/2006/relationships/hyperlink" Target="https://educont.ru/" TargetMode="External"/><Relationship Id="rId32" Type="http://schemas.openxmlformats.org/officeDocument/2006/relationships/hyperlink" Target="https://resh.edu.ru/subject/7/7/" TargetMode="External"/><Relationship Id="rId37" Type="http://schemas.openxmlformats.org/officeDocument/2006/relationships/hyperlink" Target="https://resh.edu.ru/subject/7/7/" TargetMode="External"/><Relationship Id="rId53" Type="http://schemas.openxmlformats.org/officeDocument/2006/relationships/hyperlink" Target="https://educont.ru/" TargetMode="External"/><Relationship Id="rId58" Type="http://schemas.openxmlformats.org/officeDocument/2006/relationships/hyperlink" Target="https://content.edsoo.ru/lab" TargetMode="External"/><Relationship Id="rId74" Type="http://schemas.openxmlformats.org/officeDocument/2006/relationships/hyperlink" Target="https://content.edsoo.ru/lab" TargetMode="External"/><Relationship Id="rId79" Type="http://schemas.openxmlformats.org/officeDocument/2006/relationships/hyperlink" Target="https://educont.ru/" TargetMode="External"/><Relationship Id="rId102" Type="http://schemas.openxmlformats.org/officeDocument/2006/relationships/hyperlink" Target="https://content.edsoo.ru/lab" TargetMode="Externa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https://educont.ru/" TargetMode="External"/><Relationship Id="rId82" Type="http://schemas.openxmlformats.org/officeDocument/2006/relationships/hyperlink" Target="https://content.edsoo.ru/lab" TargetMode="External"/><Relationship Id="rId90" Type="http://schemas.openxmlformats.org/officeDocument/2006/relationships/hyperlink" Target="https://content.edsoo.ru/lab" TargetMode="External"/><Relationship Id="rId95" Type="http://schemas.openxmlformats.org/officeDocument/2006/relationships/hyperlink" Target="https://educont.ru/" TargetMode="External"/><Relationship Id="rId19" Type="http://schemas.openxmlformats.org/officeDocument/2006/relationships/hyperlink" Target="https://educont.ru/" TargetMode="External"/><Relationship Id="rId14" Type="http://schemas.openxmlformats.org/officeDocument/2006/relationships/hyperlink" Target="https://educont.ru/" TargetMode="External"/><Relationship Id="rId22" Type="http://schemas.openxmlformats.org/officeDocument/2006/relationships/hyperlink" Target="https://resh.edu.ru/subject/7/6/" TargetMode="External"/><Relationship Id="rId27" Type="http://schemas.openxmlformats.org/officeDocument/2006/relationships/hyperlink" Target="https://resh.edu.ru/subject/7/6/" TargetMode="External"/><Relationship Id="rId30" Type="http://schemas.openxmlformats.org/officeDocument/2006/relationships/hyperlink" Target="https://resh.edu.ru/subject/7/7/" TargetMode="External"/><Relationship Id="rId35" Type="http://schemas.openxmlformats.org/officeDocument/2006/relationships/hyperlink" Target="https://resh.edu.ru/subject/7/7/" TargetMode="External"/><Relationship Id="rId43" Type="http://schemas.openxmlformats.org/officeDocument/2006/relationships/hyperlink" Target="https://resh.edu.ru/subject/7/7/" TargetMode="External"/><Relationship Id="rId48" Type="http://schemas.openxmlformats.org/officeDocument/2006/relationships/hyperlink" Target="https://resh.edu.ru/subject/7/7/" TargetMode="External"/><Relationship Id="rId56" Type="http://schemas.openxmlformats.org/officeDocument/2006/relationships/hyperlink" Target="https://content.edsoo.ru/lab" TargetMode="External"/><Relationship Id="rId64" Type="http://schemas.openxmlformats.org/officeDocument/2006/relationships/hyperlink" Target="https://content.edsoo.ru/lab" TargetMode="External"/><Relationship Id="rId69" Type="http://schemas.openxmlformats.org/officeDocument/2006/relationships/hyperlink" Target="https://educont.ru/" TargetMode="External"/><Relationship Id="rId77" Type="http://schemas.openxmlformats.org/officeDocument/2006/relationships/hyperlink" Target="https://educont.ru/" TargetMode="External"/><Relationship Id="rId100" Type="http://schemas.openxmlformats.org/officeDocument/2006/relationships/hyperlink" Target="https://content.edsoo.ru/lab" TargetMode="External"/><Relationship Id="rId105" Type="http://schemas.openxmlformats.org/officeDocument/2006/relationships/hyperlink" Target="https://educont.ru/" TargetMode="External"/><Relationship Id="rId113" Type="http://schemas.openxmlformats.org/officeDocument/2006/relationships/hyperlink" Target="https://educont.ru/" TargetMode="External"/><Relationship Id="rId118" Type="http://schemas.openxmlformats.org/officeDocument/2006/relationships/hyperlink" Target="https://urok.1sept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educont.ru/" TargetMode="External"/><Relationship Id="rId72" Type="http://schemas.openxmlformats.org/officeDocument/2006/relationships/hyperlink" Target="https://content.edsoo.ru/lab" TargetMode="External"/><Relationship Id="rId80" Type="http://schemas.openxmlformats.org/officeDocument/2006/relationships/hyperlink" Target="https://content.edsoo.ru/lab" TargetMode="External"/><Relationship Id="rId85" Type="http://schemas.openxmlformats.org/officeDocument/2006/relationships/hyperlink" Target="https://educont.ru/" TargetMode="External"/><Relationship Id="rId93" Type="http://schemas.openxmlformats.org/officeDocument/2006/relationships/hyperlink" Target="https://educont.ru/" TargetMode="External"/><Relationship Id="rId98" Type="http://schemas.openxmlformats.org/officeDocument/2006/relationships/hyperlink" Target="https://content.edsoo.ru/lab" TargetMode="External"/><Relationship Id="rId121" Type="http://schemas.openxmlformats.org/officeDocument/2006/relationships/hyperlink" Target="https://foxford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cont.ru/" TargetMode="External"/><Relationship Id="rId17" Type="http://schemas.openxmlformats.org/officeDocument/2006/relationships/hyperlink" Target="https://educont.ru/" TargetMode="External"/><Relationship Id="rId25" Type="http://schemas.openxmlformats.org/officeDocument/2006/relationships/hyperlink" Target="https://resh.edu.ru/subject/7/6/" TargetMode="External"/><Relationship Id="rId33" Type="http://schemas.openxmlformats.org/officeDocument/2006/relationships/hyperlink" Target="https://resh.edu.ru/subject/7/7/" TargetMode="External"/><Relationship Id="rId38" Type="http://schemas.openxmlformats.org/officeDocument/2006/relationships/hyperlink" Target="https://resh.edu.ru/subject/7/7/" TargetMode="External"/><Relationship Id="rId46" Type="http://schemas.openxmlformats.org/officeDocument/2006/relationships/hyperlink" Target="https://resh.edu.ru/subject/7/7/" TargetMode="External"/><Relationship Id="rId59" Type="http://schemas.openxmlformats.org/officeDocument/2006/relationships/hyperlink" Target="https://educont.ru/" TargetMode="External"/><Relationship Id="rId67" Type="http://schemas.openxmlformats.org/officeDocument/2006/relationships/hyperlink" Target="https://educont.ru/" TargetMode="External"/><Relationship Id="rId103" Type="http://schemas.openxmlformats.org/officeDocument/2006/relationships/hyperlink" Target="https://educont.ru/" TargetMode="External"/><Relationship Id="rId108" Type="http://schemas.openxmlformats.org/officeDocument/2006/relationships/hyperlink" Target="https://content.edsoo.ru/lab" TargetMode="External"/><Relationship Id="rId116" Type="http://schemas.openxmlformats.org/officeDocument/2006/relationships/hyperlink" Target="https://content.edsoo.ru/lab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educont.ru/" TargetMode="External"/><Relationship Id="rId41" Type="http://schemas.openxmlformats.org/officeDocument/2006/relationships/hyperlink" Target="https://resh.edu.ru/subject/7/7/" TargetMode="External"/><Relationship Id="rId54" Type="http://schemas.openxmlformats.org/officeDocument/2006/relationships/hyperlink" Target="https://content.edsoo.ru/lab" TargetMode="External"/><Relationship Id="rId62" Type="http://schemas.openxmlformats.org/officeDocument/2006/relationships/hyperlink" Target="https://content.edsoo.ru/lab" TargetMode="External"/><Relationship Id="rId70" Type="http://schemas.openxmlformats.org/officeDocument/2006/relationships/hyperlink" Target="https://content.edsoo.ru/lab" TargetMode="External"/><Relationship Id="rId75" Type="http://schemas.openxmlformats.org/officeDocument/2006/relationships/hyperlink" Target="https://educont.ru/" TargetMode="External"/><Relationship Id="rId83" Type="http://schemas.openxmlformats.org/officeDocument/2006/relationships/hyperlink" Target="https://educont.ru/" TargetMode="External"/><Relationship Id="rId88" Type="http://schemas.openxmlformats.org/officeDocument/2006/relationships/hyperlink" Target="https://content.edsoo.ru/lab" TargetMode="External"/><Relationship Id="rId91" Type="http://schemas.openxmlformats.org/officeDocument/2006/relationships/hyperlink" Target="https://educont.ru/" TargetMode="External"/><Relationship Id="rId96" Type="http://schemas.openxmlformats.org/officeDocument/2006/relationships/hyperlink" Target="https://content.edsoo.ru/lab" TargetMode="External"/><Relationship Id="rId111" Type="http://schemas.openxmlformats.org/officeDocument/2006/relationships/hyperlink" Target="https://educo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educont.ru/" TargetMode="External"/><Relationship Id="rId23" Type="http://schemas.openxmlformats.org/officeDocument/2006/relationships/hyperlink" Target="https://resh.edu.ru/subject/7/6/" TargetMode="External"/><Relationship Id="rId28" Type="http://schemas.openxmlformats.org/officeDocument/2006/relationships/hyperlink" Target="https://resh.edu.ru/subject/7/6/" TargetMode="External"/><Relationship Id="rId36" Type="http://schemas.openxmlformats.org/officeDocument/2006/relationships/hyperlink" Target="https://resh.edu.ru/subject/7/7/" TargetMode="External"/><Relationship Id="rId49" Type="http://schemas.openxmlformats.org/officeDocument/2006/relationships/hyperlink" Target="https://educont.ru/" TargetMode="External"/><Relationship Id="rId57" Type="http://schemas.openxmlformats.org/officeDocument/2006/relationships/hyperlink" Target="https://educont.ru/" TargetMode="External"/><Relationship Id="rId106" Type="http://schemas.openxmlformats.org/officeDocument/2006/relationships/hyperlink" Target="https://content.edsoo.ru/lab" TargetMode="External"/><Relationship Id="rId114" Type="http://schemas.openxmlformats.org/officeDocument/2006/relationships/hyperlink" Target="https://content.edsoo.ru/lab" TargetMode="External"/><Relationship Id="rId119" Type="http://schemas.openxmlformats.org/officeDocument/2006/relationships/hyperlink" Target="https://rosuchebnik.ru/material/40-saytov-kotorye-oblegchat-rabotu-uchitelya/" TargetMode="External"/><Relationship Id="rId10" Type="http://schemas.openxmlformats.org/officeDocument/2006/relationships/hyperlink" Target="mailto:pion&#1077;er-school25@yandex.ru" TargetMode="External"/><Relationship Id="rId31" Type="http://schemas.openxmlformats.org/officeDocument/2006/relationships/hyperlink" Target="https://resh.edu.ru/subject/7/7/" TargetMode="External"/><Relationship Id="rId44" Type="http://schemas.openxmlformats.org/officeDocument/2006/relationships/hyperlink" Target="https://resh.edu.ru/subject/7/7/" TargetMode="External"/><Relationship Id="rId52" Type="http://schemas.openxmlformats.org/officeDocument/2006/relationships/hyperlink" Target="https://content.edsoo.ru/lab" TargetMode="External"/><Relationship Id="rId60" Type="http://schemas.openxmlformats.org/officeDocument/2006/relationships/hyperlink" Target="https://content.edsoo.ru/lab" TargetMode="External"/><Relationship Id="rId65" Type="http://schemas.openxmlformats.org/officeDocument/2006/relationships/hyperlink" Target="https://educont.ru/" TargetMode="External"/><Relationship Id="rId73" Type="http://schemas.openxmlformats.org/officeDocument/2006/relationships/hyperlink" Target="https://educont.ru/" TargetMode="External"/><Relationship Id="rId78" Type="http://schemas.openxmlformats.org/officeDocument/2006/relationships/hyperlink" Target="https://content.edsoo.ru/lab" TargetMode="External"/><Relationship Id="rId81" Type="http://schemas.openxmlformats.org/officeDocument/2006/relationships/hyperlink" Target="https://educont.ru/" TargetMode="External"/><Relationship Id="rId86" Type="http://schemas.openxmlformats.org/officeDocument/2006/relationships/hyperlink" Target="https://content.edsoo.ru/lab" TargetMode="External"/><Relationship Id="rId94" Type="http://schemas.openxmlformats.org/officeDocument/2006/relationships/hyperlink" Target="https://content.edsoo.ru/lab" TargetMode="External"/><Relationship Id="rId99" Type="http://schemas.openxmlformats.org/officeDocument/2006/relationships/hyperlink" Target="https://educont.ru/" TargetMode="External"/><Relationship Id="rId101" Type="http://schemas.openxmlformats.org/officeDocument/2006/relationships/hyperlink" Target="https://educont.ru/" TargetMode="External"/><Relationship Id="rId122" Type="http://schemas.openxmlformats.org/officeDocument/2006/relationships/hyperlink" Target="http://www.museum-arms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3" Type="http://schemas.openxmlformats.org/officeDocument/2006/relationships/hyperlink" Target="https://educont.ru/" TargetMode="External"/><Relationship Id="rId18" Type="http://schemas.openxmlformats.org/officeDocument/2006/relationships/hyperlink" Target="https://educont.ru/" TargetMode="External"/><Relationship Id="rId39" Type="http://schemas.openxmlformats.org/officeDocument/2006/relationships/hyperlink" Target="https://resh.edu.ru/subject/7/7/" TargetMode="External"/><Relationship Id="rId109" Type="http://schemas.openxmlformats.org/officeDocument/2006/relationships/hyperlink" Target="https://educont.ru/" TargetMode="External"/><Relationship Id="rId34" Type="http://schemas.openxmlformats.org/officeDocument/2006/relationships/hyperlink" Target="https://resh.edu.ru/subject/7/7/" TargetMode="External"/><Relationship Id="rId50" Type="http://schemas.openxmlformats.org/officeDocument/2006/relationships/hyperlink" Target="https://content.edsoo.ru/lab" TargetMode="External"/><Relationship Id="rId55" Type="http://schemas.openxmlformats.org/officeDocument/2006/relationships/hyperlink" Target="https://educont.ru/" TargetMode="External"/><Relationship Id="rId76" Type="http://schemas.openxmlformats.org/officeDocument/2006/relationships/hyperlink" Target="https://content.edsoo.ru/lab" TargetMode="External"/><Relationship Id="rId97" Type="http://schemas.openxmlformats.org/officeDocument/2006/relationships/hyperlink" Target="https://educont.ru/" TargetMode="External"/><Relationship Id="rId104" Type="http://schemas.openxmlformats.org/officeDocument/2006/relationships/hyperlink" Target="https://content.edsoo.ru/lab" TargetMode="External"/><Relationship Id="rId120" Type="http://schemas.openxmlformats.org/officeDocument/2006/relationships/hyperlink" Target="https://resh.edu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educont.ru/" TargetMode="External"/><Relationship Id="rId92" Type="http://schemas.openxmlformats.org/officeDocument/2006/relationships/hyperlink" Target="https://content.edsoo.ru/lab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resh.edu.ru/subject/7/6/" TargetMode="External"/><Relationship Id="rId24" Type="http://schemas.openxmlformats.org/officeDocument/2006/relationships/hyperlink" Target="https://resh.edu.ru/subject/7/6/" TargetMode="External"/><Relationship Id="rId40" Type="http://schemas.openxmlformats.org/officeDocument/2006/relationships/hyperlink" Target="https://resh.edu.ru/subject/7/7/" TargetMode="External"/><Relationship Id="rId45" Type="http://schemas.openxmlformats.org/officeDocument/2006/relationships/hyperlink" Target="https://resh.edu.ru/subject/7/7/" TargetMode="External"/><Relationship Id="rId66" Type="http://schemas.openxmlformats.org/officeDocument/2006/relationships/hyperlink" Target="https://content.edsoo.ru/lab" TargetMode="External"/><Relationship Id="rId87" Type="http://schemas.openxmlformats.org/officeDocument/2006/relationships/hyperlink" Target="https://educont.ru/" TargetMode="External"/><Relationship Id="rId110" Type="http://schemas.openxmlformats.org/officeDocument/2006/relationships/hyperlink" Target="https://content.edsoo.ru/lab" TargetMode="External"/><Relationship Id="rId115" Type="http://schemas.openxmlformats.org/officeDocument/2006/relationships/hyperlink" Target="https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27A86-2CF0-48BE-BBF2-8705C4F0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</TotalTime>
  <Pages>40</Pages>
  <Words>11915</Words>
  <Characters>67918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ИКТ_4</cp:lastModifiedBy>
  <cp:revision>22</cp:revision>
  <cp:lastPrinted>2025-11-26T13:17:00Z</cp:lastPrinted>
  <dcterms:created xsi:type="dcterms:W3CDTF">2025-09-23T17:39:00Z</dcterms:created>
  <dcterms:modified xsi:type="dcterms:W3CDTF">2025-11-26T13:26:00Z</dcterms:modified>
</cp:coreProperties>
</file>