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0442" w:rsidRDefault="006C4635">
      <w:pPr>
        <w:spacing w:after="0" w:line="408" w:lineRule="auto"/>
        <w:ind w:left="120"/>
        <w:jc w:val="center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МИНИСТЕРСТВО ПРОСВЕЩЕНИЯ РОССИЙСКОЙ ФЕДЕРАЦИИ</w:t>
      </w:r>
    </w:p>
    <w:p w:rsidR="00870442" w:rsidRDefault="00870442">
      <w:pPr>
        <w:spacing w:after="0" w:line="408" w:lineRule="auto"/>
        <w:ind w:left="120"/>
        <w:jc w:val="center"/>
        <w:rPr>
          <w:rFonts w:ascii="Calibri" w:eastAsia="Calibri" w:hAnsi="Calibri" w:cs="Calibri"/>
        </w:rPr>
      </w:pPr>
    </w:p>
    <w:p w:rsidR="00870442" w:rsidRDefault="00870442">
      <w:pPr>
        <w:spacing w:after="0" w:line="408" w:lineRule="auto"/>
        <w:ind w:left="120"/>
        <w:jc w:val="center"/>
        <w:rPr>
          <w:rFonts w:ascii="Calibri" w:eastAsia="Calibri" w:hAnsi="Calibri" w:cs="Calibri"/>
        </w:rPr>
      </w:pPr>
    </w:p>
    <w:p w:rsidR="00870442" w:rsidRDefault="006C4635">
      <w:pPr>
        <w:spacing w:after="0" w:line="408" w:lineRule="auto"/>
        <w:ind w:left="120"/>
        <w:jc w:val="center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МКОУ " …………. СОШ"</w:t>
      </w:r>
    </w:p>
    <w:p w:rsidR="00870442" w:rsidRDefault="00870442">
      <w:pPr>
        <w:spacing w:after="0" w:line="276" w:lineRule="auto"/>
        <w:ind w:left="120"/>
        <w:rPr>
          <w:rFonts w:ascii="Calibri" w:eastAsia="Calibri" w:hAnsi="Calibri" w:cs="Calibri"/>
        </w:rPr>
      </w:pPr>
    </w:p>
    <w:p w:rsidR="00870442" w:rsidRDefault="00870442">
      <w:pPr>
        <w:spacing w:after="0" w:line="276" w:lineRule="auto"/>
        <w:ind w:left="120"/>
        <w:rPr>
          <w:rFonts w:ascii="Calibri" w:eastAsia="Calibri" w:hAnsi="Calibri" w:cs="Calibri"/>
        </w:rPr>
      </w:pPr>
    </w:p>
    <w:p w:rsidR="00870442" w:rsidRDefault="00870442">
      <w:pPr>
        <w:spacing w:after="0" w:line="276" w:lineRule="auto"/>
        <w:ind w:left="120"/>
        <w:rPr>
          <w:rFonts w:ascii="Calibri" w:eastAsia="Calibri" w:hAnsi="Calibri" w:cs="Calibri"/>
        </w:rPr>
      </w:pPr>
    </w:p>
    <w:p w:rsidR="00870442" w:rsidRDefault="00870442">
      <w:pPr>
        <w:spacing w:after="0" w:line="276" w:lineRule="auto"/>
        <w:ind w:left="120"/>
        <w:rPr>
          <w:rFonts w:ascii="Calibri" w:eastAsia="Calibri" w:hAnsi="Calibri" w:cs="Calibri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14"/>
        <w:gridCol w:w="3115"/>
        <w:gridCol w:w="3115"/>
      </w:tblGrid>
      <w:tr w:rsidR="00870442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1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0442" w:rsidRDefault="006C4635">
            <w:pPr>
              <w:spacing w:after="12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РАССМОТРЕНО</w:t>
            </w:r>
          </w:p>
          <w:p w:rsidR="00870442" w:rsidRDefault="006C4635">
            <w:pPr>
              <w:spacing w:after="12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[Укажите должность]</w:t>
            </w:r>
          </w:p>
          <w:p w:rsidR="00870442" w:rsidRDefault="006C4635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________________________ </w:t>
            </w:r>
          </w:p>
          <w:p w:rsidR="00870442" w:rsidRDefault="006C46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[укажите ФИО]</w:t>
            </w:r>
          </w:p>
          <w:p w:rsidR="00870442" w:rsidRDefault="006C46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[Номер приказа] от «[число]» [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месяц]   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[год] г.</w:t>
            </w:r>
          </w:p>
          <w:p w:rsidR="00870442" w:rsidRDefault="00870442">
            <w:pPr>
              <w:spacing w:after="0" w:line="240" w:lineRule="auto"/>
            </w:pPr>
          </w:p>
        </w:tc>
        <w:tc>
          <w:tcPr>
            <w:tcW w:w="31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0442" w:rsidRDefault="006C4635">
            <w:pPr>
              <w:spacing w:after="12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СОГЛАСОВАНО</w:t>
            </w:r>
          </w:p>
          <w:p w:rsidR="00870442" w:rsidRDefault="006C4635">
            <w:pPr>
              <w:spacing w:after="12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[Укажите должность]</w:t>
            </w:r>
          </w:p>
          <w:p w:rsidR="00870442" w:rsidRDefault="006C4635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________________________ </w:t>
            </w:r>
          </w:p>
          <w:p w:rsidR="00870442" w:rsidRDefault="006C46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[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укажите ФИО]</w:t>
            </w:r>
          </w:p>
          <w:p w:rsidR="00870442" w:rsidRDefault="006C46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[Номер приказа] от «[число]» [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месяц]   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[год] г.</w:t>
            </w:r>
          </w:p>
          <w:p w:rsidR="00870442" w:rsidRDefault="00870442">
            <w:pPr>
              <w:spacing w:after="0" w:line="240" w:lineRule="auto"/>
            </w:pPr>
          </w:p>
        </w:tc>
        <w:tc>
          <w:tcPr>
            <w:tcW w:w="31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70442" w:rsidRDefault="006C4635">
            <w:pPr>
              <w:spacing w:after="12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УТВЕРЖДЕНО</w:t>
            </w:r>
          </w:p>
          <w:p w:rsidR="00870442" w:rsidRDefault="006C4635">
            <w:pPr>
              <w:spacing w:after="12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[Укажите должность]</w:t>
            </w:r>
          </w:p>
          <w:p w:rsidR="00870442" w:rsidRDefault="006C4635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________________________ </w:t>
            </w:r>
          </w:p>
          <w:p w:rsidR="00870442" w:rsidRDefault="006C46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[укажите ФИО]</w:t>
            </w:r>
          </w:p>
          <w:p w:rsidR="00870442" w:rsidRDefault="006C46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[Номер приказа] от «[число]» [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месяц]   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[год] г.</w:t>
            </w:r>
          </w:p>
          <w:p w:rsidR="00870442" w:rsidRDefault="00870442">
            <w:pPr>
              <w:spacing w:after="0" w:line="240" w:lineRule="auto"/>
            </w:pPr>
          </w:p>
        </w:tc>
      </w:tr>
    </w:tbl>
    <w:p w:rsidR="00870442" w:rsidRDefault="00870442">
      <w:pPr>
        <w:spacing w:after="0" w:line="276" w:lineRule="auto"/>
        <w:ind w:left="120"/>
        <w:rPr>
          <w:rFonts w:ascii="Calibri" w:eastAsia="Calibri" w:hAnsi="Calibri" w:cs="Calibri"/>
        </w:rPr>
      </w:pPr>
    </w:p>
    <w:p w:rsidR="00870442" w:rsidRDefault="00870442">
      <w:pPr>
        <w:spacing w:after="0" w:line="276" w:lineRule="auto"/>
        <w:ind w:left="120"/>
        <w:rPr>
          <w:rFonts w:ascii="Calibri" w:eastAsia="Calibri" w:hAnsi="Calibri" w:cs="Calibri"/>
        </w:rPr>
      </w:pPr>
    </w:p>
    <w:p w:rsidR="00870442" w:rsidRDefault="00870442">
      <w:pPr>
        <w:spacing w:after="0" w:line="276" w:lineRule="auto"/>
        <w:ind w:left="120"/>
        <w:rPr>
          <w:rFonts w:ascii="Calibri" w:eastAsia="Calibri" w:hAnsi="Calibri" w:cs="Calibri"/>
        </w:rPr>
      </w:pPr>
    </w:p>
    <w:p w:rsidR="00870442" w:rsidRDefault="00870442">
      <w:pPr>
        <w:spacing w:after="0" w:line="276" w:lineRule="auto"/>
        <w:ind w:left="120"/>
        <w:rPr>
          <w:rFonts w:ascii="Calibri" w:eastAsia="Calibri" w:hAnsi="Calibri" w:cs="Calibri"/>
        </w:rPr>
      </w:pPr>
    </w:p>
    <w:p w:rsidR="00870442" w:rsidRDefault="00870442">
      <w:pPr>
        <w:spacing w:after="0" w:line="276" w:lineRule="auto"/>
        <w:ind w:left="120"/>
        <w:rPr>
          <w:rFonts w:ascii="Calibri" w:eastAsia="Calibri" w:hAnsi="Calibri" w:cs="Calibri"/>
        </w:rPr>
      </w:pPr>
    </w:p>
    <w:p w:rsidR="00870442" w:rsidRDefault="006C4635">
      <w:pPr>
        <w:spacing w:after="0" w:line="408" w:lineRule="auto"/>
        <w:ind w:left="120"/>
        <w:jc w:val="center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РАБОЧАЯ ПРОГРАММА</w:t>
      </w:r>
    </w:p>
    <w:p w:rsidR="00870442" w:rsidRDefault="006C4635">
      <w:pPr>
        <w:spacing w:after="0" w:line="408" w:lineRule="auto"/>
        <w:ind w:left="120"/>
        <w:jc w:val="center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(ID 6776972)</w:t>
      </w:r>
    </w:p>
    <w:p w:rsidR="00870442" w:rsidRDefault="00870442">
      <w:pPr>
        <w:spacing w:after="0" w:line="276" w:lineRule="auto"/>
        <w:ind w:left="120"/>
        <w:jc w:val="center"/>
        <w:rPr>
          <w:rFonts w:ascii="Calibri" w:eastAsia="Calibri" w:hAnsi="Calibri" w:cs="Calibri"/>
        </w:rPr>
      </w:pPr>
    </w:p>
    <w:p w:rsidR="00870442" w:rsidRDefault="006C4635">
      <w:pPr>
        <w:spacing w:after="0" w:line="408" w:lineRule="auto"/>
        <w:ind w:left="120"/>
        <w:jc w:val="center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учебного предмета «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Основы безопасности и защиты Родины»</w:t>
      </w:r>
    </w:p>
    <w:p w:rsidR="00870442" w:rsidRDefault="006C4635">
      <w:pPr>
        <w:spacing w:after="0" w:line="408" w:lineRule="auto"/>
        <w:ind w:left="120"/>
        <w:jc w:val="center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для обучающихся 8-9 классов </w:t>
      </w:r>
    </w:p>
    <w:p w:rsidR="00870442" w:rsidRDefault="00870442">
      <w:pPr>
        <w:spacing w:after="0" w:line="276" w:lineRule="auto"/>
        <w:ind w:left="120"/>
        <w:jc w:val="center"/>
        <w:rPr>
          <w:rFonts w:ascii="Calibri" w:eastAsia="Calibri" w:hAnsi="Calibri" w:cs="Calibri"/>
        </w:rPr>
      </w:pPr>
    </w:p>
    <w:p w:rsidR="00870442" w:rsidRDefault="00870442">
      <w:pPr>
        <w:spacing w:after="0" w:line="276" w:lineRule="auto"/>
        <w:ind w:left="120"/>
        <w:jc w:val="center"/>
        <w:rPr>
          <w:rFonts w:ascii="Calibri" w:eastAsia="Calibri" w:hAnsi="Calibri" w:cs="Calibri"/>
        </w:rPr>
      </w:pPr>
    </w:p>
    <w:p w:rsidR="00870442" w:rsidRDefault="00870442">
      <w:pPr>
        <w:spacing w:after="0" w:line="276" w:lineRule="auto"/>
        <w:ind w:left="120"/>
        <w:jc w:val="center"/>
        <w:rPr>
          <w:rFonts w:ascii="Calibri" w:eastAsia="Calibri" w:hAnsi="Calibri" w:cs="Calibri"/>
        </w:rPr>
      </w:pPr>
    </w:p>
    <w:p w:rsidR="00870442" w:rsidRDefault="00870442">
      <w:pPr>
        <w:spacing w:after="0" w:line="276" w:lineRule="auto"/>
        <w:ind w:left="120"/>
        <w:jc w:val="center"/>
        <w:rPr>
          <w:rFonts w:ascii="Calibri" w:eastAsia="Calibri" w:hAnsi="Calibri" w:cs="Calibri"/>
        </w:rPr>
      </w:pPr>
    </w:p>
    <w:p w:rsidR="00870442" w:rsidRDefault="00870442">
      <w:pPr>
        <w:spacing w:after="0" w:line="276" w:lineRule="auto"/>
        <w:ind w:left="120"/>
        <w:jc w:val="center"/>
        <w:rPr>
          <w:rFonts w:ascii="Calibri" w:eastAsia="Calibri" w:hAnsi="Calibri" w:cs="Calibri"/>
        </w:rPr>
      </w:pPr>
    </w:p>
    <w:p w:rsidR="00870442" w:rsidRDefault="00870442">
      <w:pPr>
        <w:spacing w:after="0" w:line="276" w:lineRule="auto"/>
        <w:ind w:left="120"/>
        <w:jc w:val="center"/>
        <w:rPr>
          <w:rFonts w:ascii="Calibri" w:eastAsia="Calibri" w:hAnsi="Calibri" w:cs="Calibri"/>
        </w:rPr>
      </w:pPr>
    </w:p>
    <w:p w:rsidR="00870442" w:rsidRDefault="00870442">
      <w:pPr>
        <w:spacing w:after="0" w:line="276" w:lineRule="auto"/>
        <w:ind w:left="120"/>
        <w:jc w:val="center"/>
        <w:rPr>
          <w:rFonts w:ascii="Calibri" w:eastAsia="Calibri" w:hAnsi="Calibri" w:cs="Calibri"/>
        </w:rPr>
      </w:pPr>
    </w:p>
    <w:p w:rsidR="00870442" w:rsidRDefault="00870442">
      <w:pPr>
        <w:spacing w:after="0" w:line="276" w:lineRule="auto"/>
        <w:ind w:left="120"/>
        <w:jc w:val="center"/>
        <w:rPr>
          <w:rFonts w:ascii="Calibri" w:eastAsia="Calibri" w:hAnsi="Calibri" w:cs="Calibri"/>
        </w:rPr>
      </w:pPr>
    </w:p>
    <w:p w:rsidR="00870442" w:rsidRDefault="00870442">
      <w:pPr>
        <w:spacing w:after="0" w:line="276" w:lineRule="auto"/>
        <w:ind w:left="120"/>
        <w:jc w:val="center"/>
        <w:rPr>
          <w:rFonts w:ascii="Calibri" w:eastAsia="Calibri" w:hAnsi="Calibri" w:cs="Calibri"/>
        </w:rPr>
      </w:pPr>
    </w:p>
    <w:p w:rsidR="006C4635" w:rsidRDefault="006C4635">
      <w:pPr>
        <w:spacing w:after="0" w:line="276" w:lineRule="auto"/>
        <w:ind w:left="120"/>
        <w:jc w:val="center"/>
        <w:rPr>
          <w:rFonts w:ascii="Calibri" w:eastAsia="Calibri" w:hAnsi="Calibri" w:cs="Calibri"/>
        </w:rPr>
      </w:pPr>
    </w:p>
    <w:p w:rsidR="006C4635" w:rsidRDefault="006C4635">
      <w:pPr>
        <w:spacing w:after="0" w:line="276" w:lineRule="auto"/>
        <w:ind w:left="120"/>
        <w:jc w:val="center"/>
        <w:rPr>
          <w:rFonts w:ascii="Calibri" w:eastAsia="Calibri" w:hAnsi="Calibri" w:cs="Calibri"/>
        </w:rPr>
      </w:pPr>
    </w:p>
    <w:p w:rsidR="00870442" w:rsidRDefault="00870442">
      <w:pPr>
        <w:spacing w:after="0" w:line="276" w:lineRule="auto"/>
        <w:ind w:left="120"/>
        <w:jc w:val="center"/>
        <w:rPr>
          <w:rFonts w:ascii="Calibri" w:eastAsia="Calibri" w:hAnsi="Calibri" w:cs="Calibri"/>
        </w:rPr>
      </w:pPr>
    </w:p>
    <w:p w:rsidR="00870442" w:rsidRDefault="00870442">
      <w:pPr>
        <w:spacing w:after="0" w:line="276" w:lineRule="auto"/>
        <w:ind w:left="120"/>
        <w:jc w:val="center"/>
        <w:rPr>
          <w:rFonts w:ascii="Calibri" w:eastAsia="Calibri" w:hAnsi="Calibri" w:cs="Calibri"/>
        </w:rPr>
      </w:pPr>
    </w:p>
    <w:p w:rsidR="00870442" w:rsidRDefault="00870442">
      <w:pPr>
        <w:spacing w:after="200" w:line="276" w:lineRule="auto"/>
        <w:rPr>
          <w:rFonts w:ascii="Calibri" w:eastAsia="Calibri" w:hAnsi="Calibri" w:cs="Calibri"/>
        </w:rPr>
      </w:pPr>
    </w:p>
    <w:p w:rsidR="00870442" w:rsidRDefault="006C4635">
      <w:pPr>
        <w:spacing w:after="0" w:line="264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lastRenderedPageBreak/>
        <w:t>ПОЯСНИТЕЛЬНАЯ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ЗАПИСКА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br/>
      </w:r>
    </w:p>
    <w:p w:rsidR="00870442" w:rsidRDefault="00870442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870442" w:rsidRDefault="006C4635">
      <w:pPr>
        <w:spacing w:after="0" w:line="276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Рабочая программа по основам безопасности и защиты Родины (далее - ОБЗР) разработана на основе требований к результатам освоения программы основного общего образования, представленных в ФГОС ООО, федеральной рабочей программе воспитания, и предусматривает 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непосредственное применение при реализации ОП ООО. </w:t>
      </w:r>
    </w:p>
    <w:p w:rsidR="00870442" w:rsidRDefault="006C4635">
      <w:pPr>
        <w:spacing w:after="0" w:line="276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Программа ОБЗР позволит учителю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</w:t>
      </w:r>
      <w:r>
        <w:rPr>
          <w:rFonts w:ascii="Times New Roman" w:eastAsia="Times New Roman" w:hAnsi="Times New Roman" w:cs="Times New Roman"/>
          <w:color w:val="000000"/>
          <w:sz w:val="28"/>
        </w:rPr>
        <w:t>ружающей средой, учесть преемственность приобретения обучающимися знаний и формирования у них умений и навыков в области безопасности жизнедеятельности и защиты Родины.</w:t>
      </w:r>
    </w:p>
    <w:p w:rsidR="00870442" w:rsidRDefault="006C4635">
      <w:pPr>
        <w:spacing w:after="0" w:line="276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Программа ОБЗР обеспечивает:</w:t>
      </w:r>
    </w:p>
    <w:p w:rsidR="00870442" w:rsidRDefault="006C4635">
      <w:pPr>
        <w:spacing w:after="0" w:line="276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ясное понимание обучающимися современных проблем безопасно</w:t>
      </w:r>
      <w:r>
        <w:rPr>
          <w:rFonts w:ascii="Times New Roman" w:eastAsia="Times New Roman" w:hAnsi="Times New Roman" w:cs="Times New Roman"/>
          <w:color w:val="000000"/>
          <w:sz w:val="28"/>
        </w:rPr>
        <w:t>сти и формирование у подрастающего поколения базового уровня культуры безопасного поведения;</w:t>
      </w:r>
    </w:p>
    <w:p w:rsidR="00870442" w:rsidRDefault="006C4635">
      <w:pPr>
        <w:spacing w:after="0" w:line="276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прочное усвоение обучающимися основных ключевых понятий, обеспечивающих преемственность изучения основ комплексной безопасности личности на следующем уровне образо</w:t>
      </w:r>
      <w:r>
        <w:rPr>
          <w:rFonts w:ascii="Times New Roman" w:eastAsia="Times New Roman" w:hAnsi="Times New Roman" w:cs="Times New Roman"/>
          <w:color w:val="000000"/>
          <w:sz w:val="28"/>
        </w:rPr>
        <w:t>вания;</w:t>
      </w:r>
    </w:p>
    <w:p w:rsidR="00870442" w:rsidRDefault="006C4635">
      <w:pPr>
        <w:spacing w:after="0" w:line="276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возможность выработки и закрепления у обучающихся умений и навыков, необходимых для последующей жизни;</w:t>
      </w:r>
    </w:p>
    <w:p w:rsidR="00870442" w:rsidRDefault="006C4635">
      <w:pPr>
        <w:spacing w:after="0" w:line="276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выработку практико-ориентированных компетенций, соответствующих потребностям современности;</w:t>
      </w:r>
    </w:p>
    <w:p w:rsidR="00870442" w:rsidRDefault="006C4635">
      <w:pPr>
        <w:spacing w:after="0" w:line="276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реализацию оптимального баланса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межпредметных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связей и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их разумное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взаимодополнение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, способствующее формированию практических умений и навыков.</w:t>
      </w:r>
    </w:p>
    <w:p w:rsidR="00870442" w:rsidRDefault="006C4635">
      <w:pPr>
        <w:spacing w:after="0" w:line="276" w:lineRule="auto"/>
        <w:ind w:left="12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ОБЩАЯ ХАРАКТЕРИСТИКА УЧЕБНОГО ПРЕДМЕТА «ОСНОВЫ БЕЗОПАСНОСТИ И ЗАЩИТЫ РОДИНЫ»</w:t>
      </w:r>
    </w:p>
    <w:p w:rsidR="00870442" w:rsidRDefault="006C4635">
      <w:pPr>
        <w:spacing w:after="0" w:line="276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333333"/>
          <w:sz w:val="28"/>
        </w:rPr>
        <w:t>В программе ОБЗР содержание учебного предмета ОБЗР структурно представлено одиннадцатью м</w:t>
      </w:r>
      <w:r>
        <w:rPr>
          <w:rFonts w:ascii="Times New Roman" w:eastAsia="Times New Roman" w:hAnsi="Times New Roman" w:cs="Times New Roman"/>
          <w:color w:val="333333"/>
          <w:sz w:val="28"/>
        </w:rPr>
        <w:t>одулями (тематическими линиями),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образования:</w:t>
      </w:r>
    </w:p>
    <w:p w:rsidR="00870442" w:rsidRDefault="006C4635">
      <w:pPr>
        <w:spacing w:after="0" w:line="276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333333"/>
          <w:sz w:val="28"/>
        </w:rPr>
        <w:t xml:space="preserve">модуль </w:t>
      </w:r>
      <w:r>
        <w:rPr>
          <w:rFonts w:ascii="Segoe UI Symbol" w:eastAsia="Segoe UI Symbol" w:hAnsi="Segoe UI Symbol" w:cs="Segoe UI Symbol"/>
          <w:color w:val="333333"/>
          <w:sz w:val="28"/>
        </w:rPr>
        <w:t>№</w:t>
      </w:r>
      <w:r>
        <w:rPr>
          <w:rFonts w:ascii="Times New Roman" w:eastAsia="Times New Roman" w:hAnsi="Times New Roman" w:cs="Times New Roman"/>
          <w:color w:val="333333"/>
          <w:sz w:val="28"/>
        </w:rPr>
        <w:t xml:space="preserve"> 1 «Безопасное и устойчивое развитие личности, общест</w:t>
      </w:r>
      <w:r>
        <w:rPr>
          <w:rFonts w:ascii="Times New Roman" w:eastAsia="Times New Roman" w:hAnsi="Times New Roman" w:cs="Times New Roman"/>
          <w:color w:val="333333"/>
          <w:sz w:val="28"/>
        </w:rPr>
        <w:t>ва, государства»;</w:t>
      </w:r>
    </w:p>
    <w:p w:rsidR="00870442" w:rsidRDefault="006C4635">
      <w:pPr>
        <w:spacing w:after="0" w:line="276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333333"/>
          <w:sz w:val="28"/>
        </w:rPr>
        <w:t xml:space="preserve">модуль </w:t>
      </w:r>
      <w:r>
        <w:rPr>
          <w:rFonts w:ascii="Segoe UI Symbol" w:eastAsia="Segoe UI Symbol" w:hAnsi="Segoe UI Symbol" w:cs="Segoe UI Symbol"/>
          <w:color w:val="333333"/>
          <w:sz w:val="28"/>
        </w:rPr>
        <w:t>№</w:t>
      </w:r>
      <w:r>
        <w:rPr>
          <w:rFonts w:ascii="Times New Roman" w:eastAsia="Times New Roman" w:hAnsi="Times New Roman" w:cs="Times New Roman"/>
          <w:color w:val="333333"/>
          <w:sz w:val="28"/>
        </w:rPr>
        <w:t xml:space="preserve"> 2 «Военная подготовка. Основы военных знаний»;</w:t>
      </w:r>
    </w:p>
    <w:p w:rsidR="00870442" w:rsidRDefault="006C4635">
      <w:pPr>
        <w:spacing w:after="0" w:line="276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333333"/>
          <w:sz w:val="28"/>
        </w:rPr>
        <w:lastRenderedPageBreak/>
        <w:t xml:space="preserve">модуль </w:t>
      </w:r>
      <w:r>
        <w:rPr>
          <w:rFonts w:ascii="Segoe UI Symbol" w:eastAsia="Segoe UI Symbol" w:hAnsi="Segoe UI Symbol" w:cs="Segoe UI Symbol"/>
          <w:color w:val="333333"/>
          <w:sz w:val="28"/>
        </w:rPr>
        <w:t>№</w:t>
      </w:r>
      <w:r>
        <w:rPr>
          <w:rFonts w:ascii="Times New Roman" w:eastAsia="Times New Roman" w:hAnsi="Times New Roman" w:cs="Times New Roman"/>
          <w:color w:val="333333"/>
          <w:sz w:val="28"/>
        </w:rPr>
        <w:t xml:space="preserve"> 3 «Культура безопасности жизнедеятельности в современном обществе»;</w:t>
      </w:r>
    </w:p>
    <w:p w:rsidR="00870442" w:rsidRDefault="006C4635">
      <w:pPr>
        <w:spacing w:after="0" w:line="276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333333"/>
          <w:sz w:val="28"/>
        </w:rPr>
        <w:t xml:space="preserve">модуль </w:t>
      </w:r>
      <w:r>
        <w:rPr>
          <w:rFonts w:ascii="Segoe UI Symbol" w:eastAsia="Segoe UI Symbol" w:hAnsi="Segoe UI Symbol" w:cs="Segoe UI Symbol"/>
          <w:color w:val="333333"/>
          <w:sz w:val="28"/>
        </w:rPr>
        <w:t>№</w:t>
      </w:r>
      <w:r>
        <w:rPr>
          <w:rFonts w:ascii="Times New Roman" w:eastAsia="Times New Roman" w:hAnsi="Times New Roman" w:cs="Times New Roman"/>
          <w:color w:val="333333"/>
          <w:sz w:val="28"/>
        </w:rPr>
        <w:t xml:space="preserve"> 4 «Безопасность в быту»;</w:t>
      </w:r>
    </w:p>
    <w:p w:rsidR="00870442" w:rsidRDefault="006C4635">
      <w:pPr>
        <w:spacing w:after="0" w:line="276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333333"/>
          <w:sz w:val="28"/>
        </w:rPr>
        <w:t xml:space="preserve">модуль </w:t>
      </w:r>
      <w:r>
        <w:rPr>
          <w:rFonts w:ascii="Segoe UI Symbol" w:eastAsia="Segoe UI Symbol" w:hAnsi="Segoe UI Symbol" w:cs="Segoe UI Symbol"/>
          <w:color w:val="333333"/>
          <w:sz w:val="28"/>
        </w:rPr>
        <w:t>№</w:t>
      </w:r>
      <w:r>
        <w:rPr>
          <w:rFonts w:ascii="Times New Roman" w:eastAsia="Times New Roman" w:hAnsi="Times New Roman" w:cs="Times New Roman"/>
          <w:color w:val="333333"/>
          <w:sz w:val="28"/>
        </w:rPr>
        <w:t xml:space="preserve"> 5 «Безопасность на транспорте»;</w:t>
      </w:r>
    </w:p>
    <w:p w:rsidR="00870442" w:rsidRDefault="006C4635">
      <w:pPr>
        <w:spacing w:after="0" w:line="276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333333"/>
          <w:sz w:val="28"/>
        </w:rPr>
        <w:t xml:space="preserve">модуль </w:t>
      </w:r>
      <w:r>
        <w:rPr>
          <w:rFonts w:ascii="Segoe UI Symbol" w:eastAsia="Segoe UI Symbol" w:hAnsi="Segoe UI Symbol" w:cs="Segoe UI Symbol"/>
          <w:color w:val="333333"/>
          <w:sz w:val="28"/>
        </w:rPr>
        <w:t>№</w:t>
      </w:r>
      <w:r>
        <w:rPr>
          <w:rFonts w:ascii="Times New Roman" w:eastAsia="Times New Roman" w:hAnsi="Times New Roman" w:cs="Times New Roman"/>
          <w:color w:val="333333"/>
          <w:sz w:val="28"/>
        </w:rPr>
        <w:t xml:space="preserve"> 6 «Безопасность в общ</w:t>
      </w:r>
      <w:r>
        <w:rPr>
          <w:rFonts w:ascii="Times New Roman" w:eastAsia="Times New Roman" w:hAnsi="Times New Roman" w:cs="Times New Roman"/>
          <w:color w:val="333333"/>
          <w:sz w:val="28"/>
        </w:rPr>
        <w:t>ественных местах»;</w:t>
      </w:r>
    </w:p>
    <w:p w:rsidR="00870442" w:rsidRDefault="006C4635">
      <w:pPr>
        <w:spacing w:after="0" w:line="276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333333"/>
          <w:sz w:val="28"/>
        </w:rPr>
        <w:t xml:space="preserve">модуль </w:t>
      </w:r>
      <w:r>
        <w:rPr>
          <w:rFonts w:ascii="Segoe UI Symbol" w:eastAsia="Segoe UI Symbol" w:hAnsi="Segoe UI Symbol" w:cs="Segoe UI Symbol"/>
          <w:color w:val="333333"/>
          <w:sz w:val="28"/>
        </w:rPr>
        <w:t>№</w:t>
      </w:r>
      <w:r>
        <w:rPr>
          <w:rFonts w:ascii="Times New Roman" w:eastAsia="Times New Roman" w:hAnsi="Times New Roman" w:cs="Times New Roman"/>
          <w:color w:val="333333"/>
          <w:sz w:val="28"/>
        </w:rPr>
        <w:t xml:space="preserve"> 7 «Безопасность в природной среде»;</w:t>
      </w:r>
    </w:p>
    <w:p w:rsidR="00870442" w:rsidRDefault="006C4635">
      <w:pPr>
        <w:spacing w:after="0" w:line="276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333333"/>
          <w:sz w:val="28"/>
        </w:rPr>
        <w:t xml:space="preserve">модуль </w:t>
      </w:r>
      <w:r>
        <w:rPr>
          <w:rFonts w:ascii="Segoe UI Symbol" w:eastAsia="Segoe UI Symbol" w:hAnsi="Segoe UI Symbol" w:cs="Segoe UI Symbol"/>
          <w:color w:val="333333"/>
          <w:sz w:val="28"/>
        </w:rPr>
        <w:t>№</w:t>
      </w:r>
      <w:r>
        <w:rPr>
          <w:rFonts w:ascii="Times New Roman" w:eastAsia="Times New Roman" w:hAnsi="Times New Roman" w:cs="Times New Roman"/>
          <w:color w:val="333333"/>
          <w:sz w:val="28"/>
        </w:rPr>
        <w:t xml:space="preserve"> 8 «Основы медицинских знаний. Оказание первой помощи»;</w:t>
      </w:r>
    </w:p>
    <w:p w:rsidR="00870442" w:rsidRDefault="006C4635">
      <w:pPr>
        <w:spacing w:after="0" w:line="276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333333"/>
          <w:sz w:val="28"/>
        </w:rPr>
        <w:t xml:space="preserve">модуль </w:t>
      </w:r>
      <w:r>
        <w:rPr>
          <w:rFonts w:ascii="Segoe UI Symbol" w:eastAsia="Segoe UI Symbol" w:hAnsi="Segoe UI Symbol" w:cs="Segoe UI Symbol"/>
          <w:color w:val="333333"/>
          <w:sz w:val="28"/>
        </w:rPr>
        <w:t>№</w:t>
      </w:r>
      <w:r>
        <w:rPr>
          <w:rFonts w:ascii="Times New Roman" w:eastAsia="Times New Roman" w:hAnsi="Times New Roman" w:cs="Times New Roman"/>
          <w:color w:val="333333"/>
          <w:sz w:val="28"/>
        </w:rPr>
        <w:t xml:space="preserve"> 9 «Безопасность в социуме»;</w:t>
      </w:r>
    </w:p>
    <w:p w:rsidR="00870442" w:rsidRDefault="006C4635">
      <w:pPr>
        <w:spacing w:after="0" w:line="276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333333"/>
          <w:sz w:val="28"/>
        </w:rPr>
        <w:t xml:space="preserve">модуль </w:t>
      </w:r>
      <w:r>
        <w:rPr>
          <w:rFonts w:ascii="Segoe UI Symbol" w:eastAsia="Segoe UI Symbol" w:hAnsi="Segoe UI Symbol" w:cs="Segoe UI Symbol"/>
          <w:color w:val="333333"/>
          <w:sz w:val="28"/>
        </w:rPr>
        <w:t>№</w:t>
      </w:r>
      <w:r>
        <w:rPr>
          <w:rFonts w:ascii="Times New Roman" w:eastAsia="Times New Roman" w:hAnsi="Times New Roman" w:cs="Times New Roman"/>
          <w:color w:val="333333"/>
          <w:sz w:val="28"/>
        </w:rPr>
        <w:t xml:space="preserve"> 10 «Безопасность в информационном пространстве»;</w:t>
      </w:r>
    </w:p>
    <w:p w:rsidR="00870442" w:rsidRDefault="006C4635">
      <w:pPr>
        <w:spacing w:after="0" w:line="276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333333"/>
          <w:sz w:val="28"/>
        </w:rPr>
        <w:t xml:space="preserve">модуль </w:t>
      </w:r>
      <w:r>
        <w:rPr>
          <w:rFonts w:ascii="Segoe UI Symbol" w:eastAsia="Segoe UI Symbol" w:hAnsi="Segoe UI Symbol" w:cs="Segoe UI Symbol"/>
          <w:color w:val="333333"/>
          <w:sz w:val="28"/>
        </w:rPr>
        <w:t>№</w:t>
      </w:r>
      <w:r>
        <w:rPr>
          <w:rFonts w:ascii="Times New Roman" w:eastAsia="Times New Roman" w:hAnsi="Times New Roman" w:cs="Times New Roman"/>
          <w:color w:val="333333"/>
          <w:sz w:val="28"/>
        </w:rPr>
        <w:t xml:space="preserve"> 11 «</w:t>
      </w:r>
      <w:r>
        <w:rPr>
          <w:rFonts w:ascii="Times New Roman" w:eastAsia="Times New Roman" w:hAnsi="Times New Roman" w:cs="Times New Roman"/>
          <w:color w:val="333333"/>
          <w:sz w:val="28"/>
        </w:rPr>
        <w:t>Основы противодействия экстремизму и терроризму».</w:t>
      </w:r>
    </w:p>
    <w:p w:rsidR="00870442" w:rsidRDefault="006C4635">
      <w:pPr>
        <w:spacing w:after="0" w:line="276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333333"/>
          <w:sz w:val="28"/>
        </w:rPr>
        <w:t>В целях обеспечения системного подхода в изучении учебного предмета ОБЗР на уровне основного общего образования программа ОБЗР предполагает внедрение универсальной структурно-логической схемы изучения учебн</w:t>
      </w:r>
      <w:r>
        <w:rPr>
          <w:rFonts w:ascii="Times New Roman" w:eastAsia="Times New Roman" w:hAnsi="Times New Roman" w:cs="Times New Roman"/>
          <w:color w:val="333333"/>
          <w:sz w:val="28"/>
        </w:rPr>
        <w:t xml:space="preserve">ых модулей (тематических линий) в парадигме безопасной жизнедеятельности: «предвидеть опасность </w:t>
      </w:r>
      <w:r>
        <w:rPr>
          <w:rFonts w:ascii="Cambria Math" w:eastAsia="Cambria Math" w:hAnsi="Cambria Math" w:cs="Cambria Math"/>
          <w:color w:val="333333"/>
          <w:sz w:val="28"/>
        </w:rPr>
        <w:t>→</w:t>
      </w:r>
      <w:r>
        <w:rPr>
          <w:rFonts w:ascii="Times New Roman" w:eastAsia="Times New Roman" w:hAnsi="Times New Roman" w:cs="Times New Roman"/>
          <w:color w:val="333333"/>
          <w:sz w:val="28"/>
        </w:rPr>
        <w:t xml:space="preserve"> по возможности её избегать </w:t>
      </w:r>
      <w:r>
        <w:rPr>
          <w:rFonts w:ascii="Cambria Math" w:eastAsia="Cambria Math" w:hAnsi="Cambria Math" w:cs="Cambria Math"/>
          <w:color w:val="333333"/>
          <w:sz w:val="28"/>
        </w:rPr>
        <w:t>→</w:t>
      </w:r>
      <w:r>
        <w:rPr>
          <w:rFonts w:ascii="Times New Roman" w:eastAsia="Times New Roman" w:hAnsi="Times New Roman" w:cs="Times New Roman"/>
          <w:color w:val="333333"/>
          <w:sz w:val="28"/>
        </w:rPr>
        <w:t xml:space="preserve"> при необходимости действовать».</w:t>
      </w:r>
    </w:p>
    <w:p w:rsidR="00870442" w:rsidRDefault="006C4635">
      <w:pPr>
        <w:spacing w:after="0" w:line="276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333333"/>
          <w:sz w:val="28"/>
        </w:rPr>
        <w:t>Учебный материал систематизирован по сферам возможных проявлений рисков и опасностей: помещения и</w:t>
      </w:r>
      <w:r>
        <w:rPr>
          <w:rFonts w:ascii="Times New Roman" w:eastAsia="Times New Roman" w:hAnsi="Times New Roman" w:cs="Times New Roman"/>
          <w:color w:val="333333"/>
          <w:sz w:val="28"/>
        </w:rPr>
        <w:t xml:space="preserve"> бытовые условия; улица и общественные места; природные условия; коммуникационные связи и каналы; физическое и психическое здоровье; социальное взаимодействие и другие.</w:t>
      </w:r>
    </w:p>
    <w:p w:rsidR="00870442" w:rsidRDefault="006C4635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333333"/>
          <w:sz w:val="28"/>
        </w:rPr>
        <w:t xml:space="preserve">Программой ОБЗР предусматривается использование практико-ориентированных интерактивных форм организации учебных занятий с возможностью применения тренажёрных систем и виртуальных моделей. </w:t>
      </w:r>
    </w:p>
    <w:p w:rsidR="00870442" w:rsidRDefault="006C4635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333333"/>
          <w:sz w:val="28"/>
        </w:rPr>
        <w:t>При этом использование цифровой образовательной среды на учебных за</w:t>
      </w:r>
      <w:r>
        <w:rPr>
          <w:rFonts w:ascii="Times New Roman" w:eastAsia="Times New Roman" w:hAnsi="Times New Roman" w:cs="Times New Roman"/>
          <w:color w:val="333333"/>
          <w:sz w:val="28"/>
        </w:rPr>
        <w:t>нятиях должно быть разумным, компьютер и дистанционные образовательные технологии не способны полностью заменить педагога и практические действия обучающихся.</w:t>
      </w:r>
    </w:p>
    <w:p w:rsidR="00870442" w:rsidRDefault="006C4635">
      <w:pPr>
        <w:spacing w:after="0" w:line="276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 условиях современного исторического процесса с появлением новых глобальных и региональных приро</w:t>
      </w:r>
      <w:r>
        <w:rPr>
          <w:rFonts w:ascii="Times New Roman" w:eastAsia="Times New Roman" w:hAnsi="Times New Roman" w:cs="Times New Roman"/>
          <w:color w:val="000000"/>
          <w:sz w:val="28"/>
        </w:rPr>
        <w:t>дных, техногенных, социальных вызовов и угроз безопасности России (критичные изменения климата, негативные медико-биологические, экологические, информационные факторы и другие условия жизнедеятельности) возрастает приоритет вопросов безопасности, их значен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ие не только для самого человека, но также для общества и государства. </w:t>
      </w:r>
    </w:p>
    <w:p w:rsidR="00870442" w:rsidRDefault="00870442">
      <w:pPr>
        <w:spacing w:after="0" w:line="276" w:lineRule="auto"/>
        <w:ind w:left="120"/>
        <w:rPr>
          <w:rFonts w:ascii="Calibri" w:eastAsia="Calibri" w:hAnsi="Calibri" w:cs="Calibri"/>
        </w:rPr>
      </w:pPr>
    </w:p>
    <w:p w:rsidR="00870442" w:rsidRDefault="006C4635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При этом центральной проблемой безопасности жизнедеятельности остаётся сохранение жизни и здоровья каждого человека.</w:t>
      </w:r>
    </w:p>
    <w:p w:rsidR="00870442" w:rsidRDefault="00870442">
      <w:pPr>
        <w:spacing w:after="0" w:line="264" w:lineRule="auto"/>
        <w:ind w:left="120"/>
        <w:rPr>
          <w:rFonts w:ascii="Calibri" w:eastAsia="Calibri" w:hAnsi="Calibri" w:cs="Calibri"/>
        </w:rPr>
      </w:pPr>
    </w:p>
    <w:p w:rsidR="00870442" w:rsidRDefault="006C4635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В современных условиях колоссальное значение приобретает качестве</w:t>
      </w:r>
      <w:r>
        <w:rPr>
          <w:rFonts w:ascii="Times New Roman" w:eastAsia="Times New Roman" w:hAnsi="Times New Roman" w:cs="Times New Roman"/>
          <w:color w:val="000000"/>
          <w:sz w:val="28"/>
        </w:rPr>
        <w:t>нное образование подрастающего поколения россиян, направленное на формирование гражданской идентичности, воспитание личности безопасного типа, овладение знаниями, умениями, навыками и компетенцией для обеспечения безопасности в повседневной жизни. Актуальн</w:t>
      </w:r>
      <w:r>
        <w:rPr>
          <w:rFonts w:ascii="Times New Roman" w:eastAsia="Times New Roman" w:hAnsi="Times New Roman" w:cs="Times New Roman"/>
          <w:color w:val="000000"/>
          <w:sz w:val="28"/>
        </w:rPr>
        <w:t>ость совершенствования учебно-методического обеспечения учебного процесса по предмету ОБЗР определяется следующими системообразующими документами в области безопасности: Стратегия национальной безопасности Российской Федерации, утвержденная Указом Президен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та Российской Федерации от 2 июля 2021 г. </w:t>
      </w:r>
      <w:r>
        <w:rPr>
          <w:rFonts w:ascii="Segoe UI Symbol" w:eastAsia="Segoe UI Symbol" w:hAnsi="Segoe UI Symbol" w:cs="Segoe UI Symbol"/>
          <w:color w:val="000000"/>
          <w:sz w:val="28"/>
        </w:rPr>
        <w:t>№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400, Доктрина информационной безопасности Российской Федерации, утвержденная Указом Президента Российской Федерации от 5 декабря 2016 г. </w:t>
      </w:r>
      <w:r>
        <w:rPr>
          <w:rFonts w:ascii="Segoe UI Symbol" w:eastAsia="Segoe UI Symbol" w:hAnsi="Segoe UI Symbol" w:cs="Segoe UI Symbol"/>
          <w:color w:val="000000"/>
          <w:sz w:val="28"/>
        </w:rPr>
        <w:t>№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646, Национальные цели развития Российской Федерации на период до 2030 го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да, утвержденные Указом Президента Российской Федерации от 21 июля 2020 г. </w:t>
      </w:r>
      <w:r>
        <w:rPr>
          <w:rFonts w:ascii="Segoe UI Symbol" w:eastAsia="Segoe UI Symbol" w:hAnsi="Segoe UI Symbol" w:cs="Segoe UI Symbol"/>
          <w:color w:val="000000"/>
          <w:sz w:val="28"/>
        </w:rPr>
        <w:t>№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474, государственная программа Российской Федерации «Развитие образования», утвержденная постановлением Правительства Российской Федерации от 26 декабря 2017 г. </w:t>
      </w:r>
      <w:r>
        <w:rPr>
          <w:rFonts w:ascii="Segoe UI Symbol" w:eastAsia="Segoe UI Symbol" w:hAnsi="Segoe UI Symbol" w:cs="Segoe UI Symbol"/>
          <w:color w:val="000000"/>
          <w:sz w:val="28"/>
        </w:rPr>
        <w:t>№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1642.</w:t>
      </w:r>
    </w:p>
    <w:p w:rsidR="00870442" w:rsidRDefault="00870442">
      <w:pPr>
        <w:spacing w:after="0" w:line="276" w:lineRule="auto"/>
        <w:ind w:left="120"/>
        <w:rPr>
          <w:rFonts w:ascii="Calibri" w:eastAsia="Calibri" w:hAnsi="Calibri" w:cs="Calibri"/>
        </w:rPr>
      </w:pPr>
    </w:p>
    <w:p w:rsidR="00870442" w:rsidRDefault="006C4635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ОБЗР является системообразующим учебным предметом, имеет свои дидактические компоненты во всех без исключения предметных областях и реализуется через приобретение необходимых знаний, выработку и закрепление системы взаимосвязанных навыков и умений, формиро</w:t>
      </w:r>
      <w:r>
        <w:rPr>
          <w:rFonts w:ascii="Times New Roman" w:eastAsia="Times New Roman" w:hAnsi="Times New Roman" w:cs="Times New Roman"/>
          <w:color w:val="000000"/>
          <w:sz w:val="28"/>
        </w:rPr>
        <w:t>вание компетенций в области безопасности, поддержанных согласованным изучением других учебных предметов. Научной базой учебного предмета ОБЗР является общая теория безопасности, исходя из которой он должен обеспечивать формирование целостного видения всего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комплекса проблем безопасности, включая глобальные, что позволит обосновать оптимальную систему обеспечения безопасности личности, общества и государства, а также актуализировать для обучающихся построение модели индивидуального безопасного поведения в по</w:t>
      </w:r>
      <w:r>
        <w:rPr>
          <w:rFonts w:ascii="Times New Roman" w:eastAsia="Times New Roman" w:hAnsi="Times New Roman" w:cs="Times New Roman"/>
          <w:color w:val="000000"/>
          <w:sz w:val="28"/>
        </w:rPr>
        <w:t>вседневной жизни, сформировать у них базовый уровень культуры безопасности жизнедеятельности.</w:t>
      </w:r>
    </w:p>
    <w:p w:rsidR="00870442" w:rsidRDefault="006C4635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ОБЗР входит в предметную область «Основы безопасности и защиты Родины», является обязательным для изучения на уровне основного общего образования.</w:t>
      </w:r>
    </w:p>
    <w:p w:rsidR="00870442" w:rsidRDefault="006C4635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Изучение ОБЗР н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аправлено на обеспечение формирования готовности к защите Отечества и базового уровня культуры безопасности жизнедеятельности, что способствует освоению учащимися знаний 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умений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позволяющих подготовиться к военной службе и выработке у обучающихся умений р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аспознавать угрозы, избегать опасности,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нейтрализовывать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конфликтные ситуации, решать сложные вопросы социального характера, грамотно вести себя в чрезвычайных ситуациях. Такой подход содействует закреплению навыков, позволяющих обеспечивать защиту жизни и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здоровья человека, формированию необходимых для этого волевых и морально-нравственных качеств, предоставляет широкие возможности для эффективной социализации, необходимой для успешной адаптации обучающихся к современной техно-социальной и информационной с</w:t>
      </w:r>
      <w:r>
        <w:rPr>
          <w:rFonts w:ascii="Times New Roman" w:eastAsia="Times New Roman" w:hAnsi="Times New Roman" w:cs="Times New Roman"/>
          <w:color w:val="000000"/>
          <w:sz w:val="28"/>
        </w:rPr>
        <w:t>реде, способствует проведению мероприятий профилактического характера в сфере безопасности.</w:t>
      </w:r>
    </w:p>
    <w:p w:rsidR="00870442" w:rsidRDefault="00870442">
      <w:pPr>
        <w:spacing w:after="0" w:line="264" w:lineRule="auto"/>
        <w:ind w:left="120"/>
        <w:rPr>
          <w:rFonts w:ascii="Calibri" w:eastAsia="Calibri" w:hAnsi="Calibri" w:cs="Calibri"/>
        </w:rPr>
      </w:pPr>
    </w:p>
    <w:p w:rsidR="00870442" w:rsidRDefault="00870442">
      <w:pPr>
        <w:spacing w:after="0" w:line="264" w:lineRule="auto"/>
        <w:ind w:left="120"/>
        <w:rPr>
          <w:rFonts w:ascii="Calibri" w:eastAsia="Calibri" w:hAnsi="Calibri" w:cs="Calibri"/>
        </w:rPr>
      </w:pPr>
    </w:p>
    <w:p w:rsidR="00870442" w:rsidRDefault="006C4635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ЦЕЛЬ ИЗУЧЕНИЯ УЧЕБНОГО ПРЕДМЕТА «ОСНОВЫ БЕЗОПАСНОСТИ И ЗАЩИТЫ РОДИНЫ»</w:t>
      </w:r>
    </w:p>
    <w:p w:rsidR="00870442" w:rsidRDefault="00870442">
      <w:pPr>
        <w:spacing w:after="0" w:line="240" w:lineRule="auto"/>
        <w:ind w:left="120"/>
        <w:jc w:val="both"/>
        <w:rPr>
          <w:rFonts w:ascii="Calibri" w:eastAsia="Calibri" w:hAnsi="Calibri" w:cs="Calibri"/>
        </w:rPr>
      </w:pPr>
    </w:p>
    <w:p w:rsidR="00870442" w:rsidRDefault="006C4635">
      <w:pPr>
        <w:spacing w:after="0" w:line="276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Целью изучения ОБЗР на уровне основного общего образования является формирование у обучающи</w:t>
      </w:r>
      <w:r>
        <w:rPr>
          <w:rFonts w:ascii="Times New Roman" w:eastAsia="Times New Roman" w:hAnsi="Times New Roman" w:cs="Times New Roman"/>
          <w:color w:val="000000"/>
          <w:sz w:val="28"/>
        </w:rPr>
        <w:t>хся готовности к выполнению обязанности по защите Отечества и базового уровня культуры безопасности жизнедеятельности в соответствии с современными потребностями личности, общества и государства, что предполагает:</w:t>
      </w:r>
    </w:p>
    <w:p w:rsidR="00870442" w:rsidRDefault="006C4635">
      <w:pPr>
        <w:spacing w:after="0" w:line="276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способность построения модели индивидуальн</w:t>
      </w:r>
      <w:r>
        <w:rPr>
          <w:rFonts w:ascii="Times New Roman" w:eastAsia="Times New Roman" w:hAnsi="Times New Roman" w:cs="Times New Roman"/>
          <w:color w:val="000000"/>
          <w:sz w:val="28"/>
        </w:rPr>
        <w:t>ого безопасного поведения на основе понимания необходимости ведения здорового образа жизни, причин, механизмов возникновения и возможных последствий различных опасных и чрезвычайных ситуаций, знаний и умений применять необходимые средства и приемы рационал</w:t>
      </w:r>
      <w:r>
        <w:rPr>
          <w:rFonts w:ascii="Times New Roman" w:eastAsia="Times New Roman" w:hAnsi="Times New Roman" w:cs="Times New Roman"/>
          <w:color w:val="000000"/>
          <w:sz w:val="28"/>
        </w:rPr>
        <w:t>ьного и безопасного поведения при их проявлении;</w:t>
      </w:r>
    </w:p>
    <w:p w:rsidR="00870442" w:rsidRDefault="006C4635">
      <w:pPr>
        <w:spacing w:after="0" w:line="276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сформированность активной жизненной позиции, осознанное понимание значимости личного безопасного поведения в интересах безопасности личности, общества и государства;</w:t>
      </w:r>
    </w:p>
    <w:p w:rsidR="00870442" w:rsidRDefault="006C4635">
      <w:pPr>
        <w:spacing w:after="0" w:line="276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знание и понимание роли государства и общ</w:t>
      </w:r>
      <w:r>
        <w:rPr>
          <w:rFonts w:ascii="Times New Roman" w:eastAsia="Times New Roman" w:hAnsi="Times New Roman" w:cs="Times New Roman"/>
          <w:color w:val="000000"/>
          <w:sz w:val="28"/>
        </w:rPr>
        <w:t>ества в решении задач обеспечения национальной безопасности и защиты населения от опасных и чрезвычайных ситуаций природного, техногенного и социального характера.</w:t>
      </w:r>
    </w:p>
    <w:p w:rsidR="00870442" w:rsidRDefault="00870442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870442" w:rsidRDefault="006C4635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МЕСТО ПРЕДМЕТА В УЧЕБНОМ ПЛАНЕ</w:t>
      </w:r>
    </w:p>
    <w:p w:rsidR="00870442" w:rsidRDefault="006C4635">
      <w:pPr>
        <w:spacing w:after="0" w:line="276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Общее число часов, отведенных для изучения ОБЗР в 8–9 </w:t>
      </w:r>
      <w:r>
        <w:rPr>
          <w:rFonts w:ascii="Times New Roman" w:eastAsia="Times New Roman" w:hAnsi="Times New Roman" w:cs="Times New Roman"/>
          <w:color w:val="000000"/>
          <w:sz w:val="28"/>
        </w:rPr>
        <w:t>классах, составляет 68 часов, по 1 часу в неделю за счет обязательной части учебного плана основного общего образования.</w:t>
      </w:r>
    </w:p>
    <w:p w:rsidR="00870442" w:rsidRDefault="00870442">
      <w:pPr>
        <w:spacing w:after="200" w:line="276" w:lineRule="auto"/>
        <w:rPr>
          <w:rFonts w:ascii="Calibri" w:eastAsia="Calibri" w:hAnsi="Calibri" w:cs="Calibri"/>
        </w:rPr>
      </w:pPr>
    </w:p>
    <w:p w:rsidR="00870442" w:rsidRDefault="006C4635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СОДЕРЖАНИЕ УЧЕБНОГО ПРЕДМЕТА</w:t>
      </w:r>
    </w:p>
    <w:p w:rsidR="00870442" w:rsidRDefault="00870442">
      <w:pPr>
        <w:spacing w:after="0" w:line="240" w:lineRule="auto"/>
        <w:ind w:left="120"/>
        <w:jc w:val="both"/>
        <w:rPr>
          <w:rFonts w:ascii="Calibri" w:eastAsia="Calibri" w:hAnsi="Calibri" w:cs="Calibri"/>
        </w:rPr>
      </w:pPr>
    </w:p>
    <w:p w:rsidR="00870442" w:rsidRDefault="006C4635">
      <w:pPr>
        <w:spacing w:after="0" w:line="276" w:lineRule="auto"/>
        <w:ind w:left="120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lastRenderedPageBreak/>
        <w:t xml:space="preserve">Модуль </w:t>
      </w:r>
      <w:r>
        <w:rPr>
          <w:rFonts w:ascii="Segoe UI Symbol" w:eastAsia="Segoe UI Symbol" w:hAnsi="Segoe UI Symbol" w:cs="Segoe UI Symbol"/>
          <w:b/>
          <w:color w:val="000000"/>
          <w:sz w:val="28"/>
        </w:rPr>
        <w:t>№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1 «Безопасное и устойчивое развитие личности, общества, государства»:</w:t>
      </w:r>
    </w:p>
    <w:p w:rsidR="00870442" w:rsidRDefault="006C4635">
      <w:pPr>
        <w:spacing w:after="0" w:line="276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фундаментальные ценности </w:t>
      </w:r>
      <w:r>
        <w:rPr>
          <w:rFonts w:ascii="Times New Roman" w:eastAsia="Times New Roman" w:hAnsi="Times New Roman" w:cs="Times New Roman"/>
          <w:color w:val="000000"/>
          <w:sz w:val="28"/>
        </w:rPr>
        <w:t>и принципы, формирующие основы российского общества, безопасности страны, закрепленные в Конституции Российской Федерации;</w:t>
      </w:r>
    </w:p>
    <w:p w:rsidR="00870442" w:rsidRDefault="006C4635">
      <w:pPr>
        <w:spacing w:after="0" w:line="276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стратегия национальной безопасности, национальные интересы и угрозы национальной безопасности;</w:t>
      </w:r>
    </w:p>
    <w:p w:rsidR="00870442" w:rsidRDefault="006C4635">
      <w:pPr>
        <w:spacing w:after="0" w:line="276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чрезвычайные ситуации природного, техн</w:t>
      </w:r>
      <w:r>
        <w:rPr>
          <w:rFonts w:ascii="Times New Roman" w:eastAsia="Times New Roman" w:hAnsi="Times New Roman" w:cs="Times New Roman"/>
          <w:color w:val="000000"/>
          <w:sz w:val="28"/>
        </w:rPr>
        <w:t>огенного и биолого-социального характера;</w:t>
      </w:r>
    </w:p>
    <w:p w:rsidR="00870442" w:rsidRDefault="006C4635">
      <w:pPr>
        <w:spacing w:after="0" w:line="276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информирование и оповещение населения о чрезвычайных ситуациях, система ОКСИОН;</w:t>
      </w:r>
    </w:p>
    <w:p w:rsidR="00870442" w:rsidRDefault="006C4635">
      <w:pPr>
        <w:spacing w:after="0" w:line="276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история развития гражданской обороны;</w:t>
      </w:r>
    </w:p>
    <w:p w:rsidR="00870442" w:rsidRDefault="006C4635">
      <w:pPr>
        <w:spacing w:after="0" w:line="276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сигнал «Внимание всем!», порядок действий населения при его получении;</w:t>
      </w:r>
    </w:p>
    <w:p w:rsidR="00870442" w:rsidRDefault="006C4635">
      <w:pPr>
        <w:spacing w:after="0" w:line="276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средства индивидуальной и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коллективной защиты населения, порядок пользования фильтрующим противогазом;</w:t>
      </w:r>
    </w:p>
    <w:p w:rsidR="00870442" w:rsidRDefault="006C4635">
      <w:pPr>
        <w:spacing w:after="0" w:line="276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эвакуация населения в условиях чрезвычайных ситуаций, порядок действий населения при объявлении эвакуации;</w:t>
      </w:r>
    </w:p>
    <w:p w:rsidR="00870442" w:rsidRDefault="006C4635">
      <w:pPr>
        <w:spacing w:after="0" w:line="276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современная армия, воинская обязанность и военная служба, добровольная </w:t>
      </w:r>
      <w:r>
        <w:rPr>
          <w:rFonts w:ascii="Times New Roman" w:eastAsia="Times New Roman" w:hAnsi="Times New Roman" w:cs="Times New Roman"/>
          <w:color w:val="000000"/>
          <w:sz w:val="28"/>
        </w:rPr>
        <w:t>и обязательная подготовка к службе в армии.</w:t>
      </w:r>
    </w:p>
    <w:p w:rsidR="00870442" w:rsidRDefault="00870442">
      <w:pPr>
        <w:spacing w:after="0" w:line="240" w:lineRule="auto"/>
        <w:ind w:left="120"/>
        <w:rPr>
          <w:rFonts w:ascii="Calibri" w:eastAsia="Calibri" w:hAnsi="Calibri" w:cs="Calibri"/>
        </w:rPr>
      </w:pPr>
    </w:p>
    <w:p w:rsidR="00870442" w:rsidRDefault="006C4635">
      <w:pPr>
        <w:spacing w:after="0" w:line="252" w:lineRule="auto"/>
        <w:ind w:left="120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Модуль </w:t>
      </w:r>
      <w:r>
        <w:rPr>
          <w:rFonts w:ascii="Segoe UI Symbol" w:eastAsia="Segoe UI Symbol" w:hAnsi="Segoe UI Symbol" w:cs="Segoe UI Symbol"/>
          <w:b/>
          <w:color w:val="000000"/>
          <w:sz w:val="28"/>
        </w:rPr>
        <w:t>№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2 «Военная подготовка. Основы военных знаний»:</w:t>
      </w:r>
    </w:p>
    <w:p w:rsidR="00870442" w:rsidRDefault="006C4635">
      <w:pPr>
        <w:spacing w:after="0" w:line="276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история возникновения и развития Вооруженных Сил Российской Федерации;</w:t>
      </w:r>
    </w:p>
    <w:p w:rsidR="00870442" w:rsidRDefault="006C4635">
      <w:pPr>
        <w:spacing w:after="0" w:line="276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этапы становления современных Вооруженных Сил Российской Федерации;</w:t>
      </w:r>
    </w:p>
    <w:p w:rsidR="00870442" w:rsidRDefault="006C4635">
      <w:pPr>
        <w:spacing w:after="0" w:line="276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основные направления подготовки к военной службе;</w:t>
      </w:r>
    </w:p>
    <w:p w:rsidR="00870442" w:rsidRDefault="006C4635">
      <w:pPr>
        <w:spacing w:after="0" w:line="276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организационная структура Вооруженных Сил Российской Федерации; </w:t>
      </w:r>
    </w:p>
    <w:p w:rsidR="00870442" w:rsidRDefault="006C4635">
      <w:pPr>
        <w:spacing w:after="0" w:line="276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функции и основные задачи современных Вооруженных Сил Российской Федерации;</w:t>
      </w:r>
    </w:p>
    <w:p w:rsidR="00870442" w:rsidRDefault="006C4635">
      <w:pPr>
        <w:spacing w:after="0" w:line="276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особенности видов и родов войск Вооруженных Сил Российской Федерации;</w:t>
      </w:r>
    </w:p>
    <w:p w:rsidR="00870442" w:rsidRDefault="006C4635">
      <w:pPr>
        <w:spacing w:after="0" w:line="276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воинские символы современных Вооруженных Сил Российской Федерации;</w:t>
      </w:r>
    </w:p>
    <w:p w:rsidR="00870442" w:rsidRDefault="006C4635">
      <w:pPr>
        <w:spacing w:after="0" w:line="276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виды, назначение и тактико-технические характеристики основных образцов вооружения и военной техники видов и родов войс</w:t>
      </w:r>
      <w:r>
        <w:rPr>
          <w:rFonts w:ascii="Times New Roman" w:eastAsia="Times New Roman" w:hAnsi="Times New Roman" w:cs="Times New Roman"/>
          <w:color w:val="000000"/>
          <w:sz w:val="28"/>
        </w:rPr>
        <w:t>к Вооруженных Сил Российской Федерации (мотострелковых и танковых войск, ракетных войск и артиллерии, противовоздушной обороны);</w:t>
      </w:r>
    </w:p>
    <w:p w:rsidR="00870442" w:rsidRDefault="006C4635">
      <w:pPr>
        <w:spacing w:after="0" w:line="276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 xml:space="preserve">организационно-штатная структура и боевые возможности отделения, задачи отделения в различных видах боя; </w:t>
      </w:r>
    </w:p>
    <w:p w:rsidR="00870442" w:rsidRDefault="006C4635">
      <w:pPr>
        <w:spacing w:after="0" w:line="276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состав, назначение, х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арактеристики, порядок размещения современных средств индивидуальной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бронезащиты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и экипировки военнослужащего;</w:t>
      </w:r>
    </w:p>
    <w:p w:rsidR="00870442" w:rsidRDefault="006C4635">
      <w:pPr>
        <w:spacing w:after="0" w:line="276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вооружение мотострелкового отделения, назначение и тактико-технические характеристики основных видов стрелкового оружия (автомат Калашникова АК-7</w:t>
      </w:r>
      <w:r>
        <w:rPr>
          <w:rFonts w:ascii="Times New Roman" w:eastAsia="Times New Roman" w:hAnsi="Times New Roman" w:cs="Times New Roman"/>
          <w:color w:val="000000"/>
          <w:sz w:val="28"/>
        </w:rPr>
        <w:t>4, ручной пулемет Калашникова (РПК), ручной противотанковый гранатомет РПГ-7В, снайперская винтовка Драгунова (СВД);</w:t>
      </w:r>
    </w:p>
    <w:p w:rsidR="00870442" w:rsidRDefault="006C4635">
      <w:pPr>
        <w:spacing w:after="0" w:line="276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назначение и тактико-технические характеристики основных видов ручных гранат (наступательная ручная граната РГД-5, ручная оборонительная гр</w:t>
      </w:r>
      <w:r>
        <w:rPr>
          <w:rFonts w:ascii="Times New Roman" w:eastAsia="Times New Roman" w:hAnsi="Times New Roman" w:cs="Times New Roman"/>
          <w:color w:val="000000"/>
          <w:sz w:val="28"/>
        </w:rPr>
        <w:t>аната Ф-1, ручная граната оборонительная (РГО), ручная граната наступательная (РГН);</w:t>
      </w:r>
    </w:p>
    <w:p w:rsidR="00870442" w:rsidRDefault="006C4635">
      <w:pPr>
        <w:spacing w:after="0" w:line="276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история создания общевоинских уставов;</w:t>
      </w:r>
    </w:p>
    <w:p w:rsidR="00870442" w:rsidRDefault="006C4635">
      <w:pPr>
        <w:spacing w:after="0" w:line="276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этапы становления современных общевоинских уставов;</w:t>
      </w:r>
    </w:p>
    <w:p w:rsidR="00870442" w:rsidRDefault="006C4635">
      <w:pPr>
        <w:spacing w:after="0" w:line="276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общевоинские уставы Вооруженных Сил Российской Федерации, их состав и основные п</w:t>
      </w:r>
      <w:r>
        <w:rPr>
          <w:rFonts w:ascii="Times New Roman" w:eastAsia="Times New Roman" w:hAnsi="Times New Roman" w:cs="Times New Roman"/>
          <w:color w:val="000000"/>
          <w:sz w:val="28"/>
        </w:rPr>
        <w:t>онятия, определяющие повседневную жизнедеятельность войск;</w:t>
      </w:r>
    </w:p>
    <w:p w:rsidR="00870442" w:rsidRDefault="006C4635">
      <w:pPr>
        <w:spacing w:after="0" w:line="276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сущность единоначалия;</w:t>
      </w:r>
    </w:p>
    <w:p w:rsidR="00870442" w:rsidRDefault="006C4635">
      <w:pPr>
        <w:spacing w:after="0" w:line="276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командиры (начальники) и подчинённые;</w:t>
      </w:r>
    </w:p>
    <w:p w:rsidR="00870442" w:rsidRDefault="006C4635">
      <w:pPr>
        <w:spacing w:after="0" w:line="276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старшие и младшие;</w:t>
      </w:r>
    </w:p>
    <w:p w:rsidR="00870442" w:rsidRDefault="006C4635">
      <w:pPr>
        <w:spacing w:after="0" w:line="276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приказ (приказание), порядок его отдачи и выполнения;</w:t>
      </w:r>
    </w:p>
    <w:p w:rsidR="00870442" w:rsidRDefault="006C4635">
      <w:pPr>
        <w:spacing w:after="0" w:line="276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воинские звания и военная форма одежды;</w:t>
      </w:r>
    </w:p>
    <w:p w:rsidR="00870442" w:rsidRDefault="006C4635">
      <w:pPr>
        <w:spacing w:after="0" w:line="276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воинская дисциплина, её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сущность и значение;</w:t>
      </w:r>
    </w:p>
    <w:p w:rsidR="00870442" w:rsidRDefault="006C4635">
      <w:pPr>
        <w:spacing w:after="0" w:line="276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обязанности военнослужащих по соблюдению требований воинской дисциплины;</w:t>
      </w:r>
    </w:p>
    <w:p w:rsidR="00870442" w:rsidRDefault="006C4635">
      <w:pPr>
        <w:spacing w:after="0" w:line="276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способы достижения воинской дисциплины;</w:t>
      </w:r>
    </w:p>
    <w:p w:rsidR="00870442" w:rsidRDefault="006C4635">
      <w:pPr>
        <w:spacing w:after="0" w:line="276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положения Строевого устава;</w:t>
      </w:r>
    </w:p>
    <w:p w:rsidR="00870442" w:rsidRDefault="006C4635">
      <w:pPr>
        <w:spacing w:after="0" w:line="276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обязанности военнослужащих перед построением и в строю;</w:t>
      </w:r>
    </w:p>
    <w:p w:rsidR="00870442" w:rsidRDefault="006C4635">
      <w:pPr>
        <w:spacing w:after="0" w:line="276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строевые приёмы и движение без оружия</w:t>
      </w:r>
      <w:r>
        <w:rPr>
          <w:rFonts w:ascii="Times New Roman" w:eastAsia="Times New Roman" w:hAnsi="Times New Roman" w:cs="Times New Roman"/>
          <w:color w:val="000000"/>
          <w:sz w:val="28"/>
        </w:rPr>
        <w:t>, строевая стойка, выполнение команд «Становись», «Равняйсь», «Смирно», «Вольно», «Заправиться», «Отставить», «Головные уборы (головной убор) – снять (надеть)», повороты на месте.</w:t>
      </w:r>
    </w:p>
    <w:p w:rsidR="00870442" w:rsidRDefault="00870442">
      <w:pPr>
        <w:spacing w:after="0" w:line="240" w:lineRule="auto"/>
        <w:ind w:left="120"/>
        <w:rPr>
          <w:rFonts w:ascii="Calibri" w:eastAsia="Calibri" w:hAnsi="Calibri" w:cs="Calibri"/>
        </w:rPr>
      </w:pPr>
    </w:p>
    <w:p w:rsidR="00870442" w:rsidRDefault="006C4635">
      <w:pPr>
        <w:spacing w:after="0" w:line="276" w:lineRule="auto"/>
        <w:ind w:left="120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Модуль </w:t>
      </w:r>
      <w:r>
        <w:rPr>
          <w:rFonts w:ascii="Segoe UI Symbol" w:eastAsia="Segoe UI Symbol" w:hAnsi="Segoe UI Symbol" w:cs="Segoe UI Symbol"/>
          <w:b/>
          <w:color w:val="000000"/>
          <w:sz w:val="28"/>
        </w:rPr>
        <w:t>№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3 «Культура безопасности жизнедеятельности в современном обществе»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:</w:t>
      </w:r>
    </w:p>
    <w:p w:rsidR="00870442" w:rsidRDefault="006C4635">
      <w:pPr>
        <w:spacing w:after="0" w:line="276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безопасность жизнедеятельности: ключевые понятия и значение для человека;</w:t>
      </w:r>
    </w:p>
    <w:p w:rsidR="00870442" w:rsidRDefault="006C4635">
      <w:pPr>
        <w:spacing w:after="0" w:line="276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смысл понятий «опасность», «безопасность», «риск», «культура безопасности жизнедеятельности»;</w:t>
      </w:r>
    </w:p>
    <w:p w:rsidR="00870442" w:rsidRDefault="006C4635">
      <w:pPr>
        <w:spacing w:after="0" w:line="276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источники и факторы опасности, их классификация;</w:t>
      </w:r>
    </w:p>
    <w:p w:rsidR="00870442" w:rsidRDefault="006C4635">
      <w:pPr>
        <w:spacing w:after="0" w:line="276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общие принципы безопасного поведения;</w:t>
      </w:r>
    </w:p>
    <w:p w:rsidR="00870442" w:rsidRDefault="006C4635">
      <w:pPr>
        <w:spacing w:after="0" w:line="276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понятия опасной и чрезвычайной ситуации, сходство и различия опасной и чрезвычайной ситуации;</w:t>
      </w:r>
    </w:p>
    <w:p w:rsidR="00870442" w:rsidRDefault="006C4635">
      <w:pPr>
        <w:spacing w:after="0" w:line="276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механизм перерастания повседневной ситуации в чрезвычайную ситуацию, правила поведения в опасных и чрезвычайных ситуациях.</w:t>
      </w:r>
    </w:p>
    <w:p w:rsidR="00870442" w:rsidRDefault="00870442">
      <w:pPr>
        <w:spacing w:after="0" w:line="240" w:lineRule="auto"/>
        <w:ind w:left="120"/>
        <w:rPr>
          <w:rFonts w:ascii="Calibri" w:eastAsia="Calibri" w:hAnsi="Calibri" w:cs="Calibri"/>
        </w:rPr>
      </w:pPr>
    </w:p>
    <w:p w:rsidR="00870442" w:rsidRDefault="006C4635">
      <w:pPr>
        <w:spacing w:after="0" w:line="276" w:lineRule="auto"/>
        <w:ind w:left="120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Модуль </w:t>
      </w:r>
      <w:r>
        <w:rPr>
          <w:rFonts w:ascii="Segoe UI Symbol" w:eastAsia="Segoe UI Symbol" w:hAnsi="Segoe UI Symbol" w:cs="Segoe UI Symbol"/>
          <w:b/>
          <w:color w:val="000000"/>
          <w:sz w:val="28"/>
        </w:rPr>
        <w:t>№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4 «Безопасность в быту»:</w:t>
      </w:r>
    </w:p>
    <w:p w:rsidR="00870442" w:rsidRDefault="006C4635">
      <w:pPr>
        <w:spacing w:after="0" w:line="276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основные источники опасности в быту и их классификация;</w:t>
      </w:r>
    </w:p>
    <w:p w:rsidR="00870442" w:rsidRDefault="006C4635">
      <w:pPr>
        <w:spacing w:after="0" w:line="276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защита прав потребителя, сроки годности и состав продуктов питания;</w:t>
      </w:r>
    </w:p>
    <w:p w:rsidR="00870442" w:rsidRDefault="006C4635">
      <w:pPr>
        <w:spacing w:after="0" w:line="276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бытовые отравления и причины их возникновения;</w:t>
      </w:r>
    </w:p>
    <w:p w:rsidR="00870442" w:rsidRDefault="006C4635">
      <w:pPr>
        <w:spacing w:after="0" w:line="276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признаки отравления, приёмы и правила оказания первой помощи;</w:t>
      </w:r>
    </w:p>
    <w:p w:rsidR="00870442" w:rsidRDefault="006C4635">
      <w:pPr>
        <w:spacing w:after="0" w:line="276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правила комплектования </w:t>
      </w:r>
      <w:r>
        <w:rPr>
          <w:rFonts w:ascii="Times New Roman" w:eastAsia="Times New Roman" w:hAnsi="Times New Roman" w:cs="Times New Roman"/>
          <w:color w:val="000000"/>
          <w:sz w:val="28"/>
        </w:rPr>
        <w:t>и хранения домашней аптечки;</w:t>
      </w:r>
    </w:p>
    <w:p w:rsidR="00870442" w:rsidRDefault="006C4635">
      <w:pPr>
        <w:spacing w:after="0" w:line="276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бытовые травмы и правила их предупреждения, приёмы и правила оказания первой помощи;</w:t>
      </w:r>
    </w:p>
    <w:p w:rsidR="00870442" w:rsidRDefault="006C4635">
      <w:pPr>
        <w:spacing w:after="0" w:line="276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правила обращения с газовыми и электрическими приборами; приемы и правила оказания первой помощи;</w:t>
      </w:r>
    </w:p>
    <w:p w:rsidR="00870442" w:rsidRDefault="006C4635">
      <w:pPr>
        <w:spacing w:after="0" w:line="276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правила поведения в подъезде и лифте, а такж</w:t>
      </w:r>
      <w:r>
        <w:rPr>
          <w:rFonts w:ascii="Times New Roman" w:eastAsia="Times New Roman" w:hAnsi="Times New Roman" w:cs="Times New Roman"/>
          <w:color w:val="000000"/>
          <w:sz w:val="28"/>
        </w:rPr>
        <w:t>е при входе и выходе из них;</w:t>
      </w:r>
    </w:p>
    <w:p w:rsidR="00870442" w:rsidRDefault="006C4635">
      <w:pPr>
        <w:spacing w:after="0" w:line="276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пожар и факторы его развития;</w:t>
      </w:r>
    </w:p>
    <w:p w:rsidR="00870442" w:rsidRDefault="006C4635">
      <w:pPr>
        <w:spacing w:after="0" w:line="276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условия и причины возникновения пожаров, их возможные последствия, приёмы и правила оказания первой помощи;</w:t>
      </w:r>
    </w:p>
    <w:p w:rsidR="00870442" w:rsidRDefault="006C4635">
      <w:pPr>
        <w:spacing w:after="0" w:line="276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первичные средства пожаротушения;</w:t>
      </w:r>
    </w:p>
    <w:p w:rsidR="00870442" w:rsidRDefault="006C4635">
      <w:pPr>
        <w:spacing w:after="0" w:line="276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правила вызова экстренных служб и порядок взаимодействи</w:t>
      </w:r>
      <w:r>
        <w:rPr>
          <w:rFonts w:ascii="Times New Roman" w:eastAsia="Times New Roman" w:hAnsi="Times New Roman" w:cs="Times New Roman"/>
          <w:color w:val="000000"/>
          <w:sz w:val="28"/>
        </w:rPr>
        <w:t>я с ними, ответственность за ложные сообщения;</w:t>
      </w:r>
    </w:p>
    <w:p w:rsidR="00870442" w:rsidRDefault="006C4635">
      <w:pPr>
        <w:spacing w:after="0" w:line="276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права, обязанности и ответственность граждан в области пожарной безопасности;</w:t>
      </w:r>
    </w:p>
    <w:p w:rsidR="00870442" w:rsidRDefault="006C4635">
      <w:pPr>
        <w:spacing w:after="0" w:line="276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ситуации криминогенного характера; </w:t>
      </w:r>
    </w:p>
    <w:p w:rsidR="00870442" w:rsidRDefault="006C4635">
      <w:pPr>
        <w:spacing w:after="0" w:line="276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правила поведения с малознакомыми людьми;</w:t>
      </w:r>
    </w:p>
    <w:p w:rsidR="00870442" w:rsidRDefault="006C4635">
      <w:pPr>
        <w:spacing w:after="0" w:line="276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меры по предотвращению проникновения злоумышленников </w:t>
      </w:r>
      <w:r>
        <w:rPr>
          <w:rFonts w:ascii="Times New Roman" w:eastAsia="Times New Roman" w:hAnsi="Times New Roman" w:cs="Times New Roman"/>
          <w:color w:val="000000"/>
          <w:sz w:val="28"/>
        </w:rPr>
        <w:t>в дом, правила поведения при попытке проникновения в дом посторонних;</w:t>
      </w:r>
    </w:p>
    <w:p w:rsidR="00870442" w:rsidRDefault="006C4635">
      <w:pPr>
        <w:spacing w:after="0" w:line="276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классификация аварийных ситуаций на коммунальных системах жизнеобеспечения;</w:t>
      </w:r>
    </w:p>
    <w:p w:rsidR="00870442" w:rsidRDefault="006C4635">
      <w:pPr>
        <w:spacing w:after="0" w:line="276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правила предупреждения возможных аварий на коммунальных системах, порядок действий при авариях на коммунальных системах.</w:t>
      </w:r>
    </w:p>
    <w:p w:rsidR="00870442" w:rsidRDefault="00870442">
      <w:pPr>
        <w:spacing w:after="0" w:line="276" w:lineRule="auto"/>
        <w:ind w:left="120"/>
        <w:rPr>
          <w:rFonts w:ascii="Calibri" w:eastAsia="Calibri" w:hAnsi="Calibri" w:cs="Calibri"/>
        </w:rPr>
      </w:pPr>
    </w:p>
    <w:p w:rsidR="00870442" w:rsidRDefault="006C4635">
      <w:pPr>
        <w:spacing w:after="0" w:line="276" w:lineRule="auto"/>
        <w:ind w:left="120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Модуль </w:t>
      </w:r>
      <w:r>
        <w:rPr>
          <w:rFonts w:ascii="Segoe UI Symbol" w:eastAsia="Segoe UI Symbol" w:hAnsi="Segoe UI Symbol" w:cs="Segoe UI Symbol"/>
          <w:b/>
          <w:color w:val="000000"/>
          <w:sz w:val="28"/>
        </w:rPr>
        <w:t>№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5 «Безопасность на транспорте»:</w:t>
      </w:r>
    </w:p>
    <w:p w:rsidR="00870442" w:rsidRDefault="006C4635">
      <w:pPr>
        <w:spacing w:after="0" w:line="276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 xml:space="preserve">правила дорожного движения и их значение; </w:t>
      </w:r>
    </w:p>
    <w:p w:rsidR="00870442" w:rsidRDefault="006C4635">
      <w:pPr>
        <w:spacing w:after="0" w:line="276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условия обеспечения безопасности участников дорожн</w:t>
      </w:r>
      <w:r>
        <w:rPr>
          <w:rFonts w:ascii="Times New Roman" w:eastAsia="Times New Roman" w:hAnsi="Times New Roman" w:cs="Times New Roman"/>
          <w:color w:val="000000"/>
          <w:sz w:val="28"/>
        </w:rPr>
        <w:t>ого движения;</w:t>
      </w:r>
    </w:p>
    <w:p w:rsidR="00870442" w:rsidRDefault="006C4635">
      <w:pPr>
        <w:spacing w:after="0" w:line="276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правила дорожного движения и дорожные знаки для пешеходов;</w:t>
      </w:r>
    </w:p>
    <w:p w:rsidR="00870442" w:rsidRDefault="006C4635">
      <w:pPr>
        <w:spacing w:after="0" w:line="276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«дорожные ловушки» и правила их предупреждения;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световозвращающие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элементы и правила их применения;</w:t>
      </w:r>
    </w:p>
    <w:p w:rsidR="00870442" w:rsidRDefault="006C4635">
      <w:pPr>
        <w:spacing w:after="0" w:line="276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правила дорожного движения для пассажиров;</w:t>
      </w:r>
    </w:p>
    <w:p w:rsidR="00870442" w:rsidRDefault="006C4635">
      <w:pPr>
        <w:spacing w:after="0" w:line="276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обязанности пассажиров маршрутных трансп</w:t>
      </w:r>
      <w:r>
        <w:rPr>
          <w:rFonts w:ascii="Times New Roman" w:eastAsia="Times New Roman" w:hAnsi="Times New Roman" w:cs="Times New Roman"/>
          <w:color w:val="000000"/>
          <w:sz w:val="28"/>
        </w:rPr>
        <w:t>ортных средств, ремень безопасности и правила его применения;</w:t>
      </w:r>
    </w:p>
    <w:p w:rsidR="00870442" w:rsidRDefault="006C4635">
      <w:pPr>
        <w:spacing w:after="0" w:line="276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порядок действий пассажиров в маршрутных транспортных средствах при опасных и чрезвычайных ситуациях;</w:t>
      </w:r>
    </w:p>
    <w:p w:rsidR="00870442" w:rsidRDefault="006C4635">
      <w:pPr>
        <w:spacing w:after="0" w:line="276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правила поведения пассажира мотоцикла;</w:t>
      </w:r>
    </w:p>
    <w:p w:rsidR="00870442" w:rsidRDefault="006C4635">
      <w:pPr>
        <w:spacing w:after="0" w:line="276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правила дорожного движения для водителя велосипеда, м</w:t>
      </w:r>
      <w:r>
        <w:rPr>
          <w:rFonts w:ascii="Times New Roman" w:eastAsia="Times New Roman" w:hAnsi="Times New Roman" w:cs="Times New Roman"/>
          <w:color w:val="000000"/>
          <w:sz w:val="28"/>
        </w:rPr>
        <w:t>опеда и иных средств индивидуальной мобильности;</w:t>
      </w:r>
    </w:p>
    <w:p w:rsidR="00870442" w:rsidRDefault="006C4635">
      <w:pPr>
        <w:spacing w:after="0" w:line="276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дорожные знаки для водителя велосипеда, сигналы велосипедиста;</w:t>
      </w:r>
    </w:p>
    <w:p w:rsidR="00870442" w:rsidRDefault="006C4635">
      <w:pPr>
        <w:spacing w:after="0" w:line="276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правила подготовки велосипеда к пользованию;</w:t>
      </w:r>
    </w:p>
    <w:p w:rsidR="00870442" w:rsidRDefault="006C4635">
      <w:pPr>
        <w:spacing w:after="0" w:line="276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дорожно-транспортные происшествия и причины их возникновения;</w:t>
      </w:r>
    </w:p>
    <w:p w:rsidR="00870442" w:rsidRDefault="006C4635">
      <w:pPr>
        <w:spacing w:after="0" w:line="276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основные факторы риска возникновения дорожно-транспортных происшествий;</w:t>
      </w:r>
    </w:p>
    <w:p w:rsidR="00870442" w:rsidRDefault="006C4635">
      <w:pPr>
        <w:spacing w:after="0" w:line="276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порядок действий очевидца дорожно-транспортного происшествия;</w:t>
      </w:r>
    </w:p>
    <w:p w:rsidR="00870442" w:rsidRDefault="006C4635">
      <w:pPr>
        <w:spacing w:after="0" w:line="276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порядок действий при пожаре на транспорте;</w:t>
      </w:r>
    </w:p>
    <w:p w:rsidR="00870442" w:rsidRDefault="006C4635">
      <w:pPr>
        <w:spacing w:after="0" w:line="276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особенности различных видов транспорта (внеуличного, железнодорожного, водного,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воздушного);</w:t>
      </w:r>
    </w:p>
    <w:p w:rsidR="00870442" w:rsidRDefault="006C4635">
      <w:pPr>
        <w:spacing w:after="0" w:line="276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обязанности и порядок действий пассажиров при различных происшествиях на отдельных видах транспорта, в том числе вызванных террористическим актом;</w:t>
      </w:r>
    </w:p>
    <w:p w:rsidR="00870442" w:rsidRDefault="006C4635">
      <w:pPr>
        <w:spacing w:after="0" w:line="276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приёмы и правила оказания первой помощи при различных травмах в результате чрезвычайных ситуаци</w:t>
      </w:r>
      <w:r>
        <w:rPr>
          <w:rFonts w:ascii="Times New Roman" w:eastAsia="Times New Roman" w:hAnsi="Times New Roman" w:cs="Times New Roman"/>
          <w:color w:val="000000"/>
          <w:sz w:val="28"/>
        </w:rPr>
        <w:t>й на транспорте.</w:t>
      </w:r>
    </w:p>
    <w:p w:rsidR="00870442" w:rsidRDefault="00870442">
      <w:pPr>
        <w:spacing w:after="0" w:line="240" w:lineRule="auto"/>
        <w:ind w:left="120"/>
        <w:rPr>
          <w:rFonts w:ascii="Calibri" w:eastAsia="Calibri" w:hAnsi="Calibri" w:cs="Calibri"/>
        </w:rPr>
      </w:pPr>
    </w:p>
    <w:p w:rsidR="00870442" w:rsidRDefault="006C4635">
      <w:pPr>
        <w:spacing w:after="0" w:line="276" w:lineRule="auto"/>
        <w:ind w:left="120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Модуль </w:t>
      </w:r>
      <w:r>
        <w:rPr>
          <w:rFonts w:ascii="Segoe UI Symbol" w:eastAsia="Segoe UI Symbol" w:hAnsi="Segoe UI Symbol" w:cs="Segoe UI Symbol"/>
          <w:b/>
          <w:color w:val="000000"/>
          <w:sz w:val="28"/>
        </w:rPr>
        <w:t>№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6 «Безопасность в общественных местах»:</w:t>
      </w:r>
    </w:p>
    <w:p w:rsidR="00870442" w:rsidRDefault="006C4635">
      <w:pPr>
        <w:spacing w:after="0" w:line="276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общественные места и их характеристики, потенциальные источники опасности в общественных местах;</w:t>
      </w:r>
    </w:p>
    <w:p w:rsidR="00870442" w:rsidRDefault="006C4635">
      <w:pPr>
        <w:spacing w:after="0" w:line="276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правила вызова экстренных служб и порядок взаимодействия с ними;</w:t>
      </w:r>
    </w:p>
    <w:p w:rsidR="00870442" w:rsidRDefault="006C4635">
      <w:pPr>
        <w:spacing w:after="0" w:line="276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массовые мероприятия и правила подготовки к ним;</w:t>
      </w:r>
    </w:p>
    <w:p w:rsidR="00870442" w:rsidRDefault="006C4635">
      <w:pPr>
        <w:spacing w:after="0" w:line="276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порядок действий при беспорядках в местах массового пребывания людей;</w:t>
      </w:r>
    </w:p>
    <w:p w:rsidR="00870442" w:rsidRDefault="006C4635">
      <w:pPr>
        <w:spacing w:after="0" w:line="276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порядок действий при попадании в толпу и давку;</w:t>
      </w:r>
    </w:p>
    <w:p w:rsidR="00870442" w:rsidRDefault="006C4635">
      <w:pPr>
        <w:spacing w:after="0" w:line="276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порядок действий при обнаружении угрозы возникновения пожара;</w:t>
      </w:r>
    </w:p>
    <w:p w:rsidR="00870442" w:rsidRDefault="006C4635">
      <w:pPr>
        <w:spacing w:after="0" w:line="276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порядок действий при эвакуа</w:t>
      </w:r>
      <w:r>
        <w:rPr>
          <w:rFonts w:ascii="Times New Roman" w:eastAsia="Times New Roman" w:hAnsi="Times New Roman" w:cs="Times New Roman"/>
          <w:color w:val="000000"/>
          <w:sz w:val="28"/>
        </w:rPr>
        <w:t>ции из общественных мест и зданий;</w:t>
      </w:r>
    </w:p>
    <w:p w:rsidR="00870442" w:rsidRDefault="006C4635">
      <w:pPr>
        <w:spacing w:after="0" w:line="276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опасности криминогенного и антиобщественного характера в общественных местах, порядок действий при их возникновении;</w:t>
      </w:r>
    </w:p>
    <w:p w:rsidR="00870442" w:rsidRDefault="006C4635">
      <w:pPr>
        <w:spacing w:after="0" w:line="276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порядок действий при обнаружении бесхозных (потенциально опасных) вещей и предметов, а также в случае те</w:t>
      </w:r>
      <w:r>
        <w:rPr>
          <w:rFonts w:ascii="Times New Roman" w:eastAsia="Times New Roman" w:hAnsi="Times New Roman" w:cs="Times New Roman"/>
          <w:color w:val="000000"/>
          <w:sz w:val="28"/>
        </w:rPr>
        <w:t>ррористического акта, в том числе при захвате и освобождении заложников;</w:t>
      </w:r>
    </w:p>
    <w:p w:rsidR="00870442" w:rsidRDefault="006C4635">
      <w:pPr>
        <w:spacing w:after="0" w:line="276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порядок действий при взаимодействии с правоохранительными органами.</w:t>
      </w:r>
    </w:p>
    <w:p w:rsidR="00870442" w:rsidRDefault="00870442">
      <w:pPr>
        <w:spacing w:after="0" w:line="276" w:lineRule="auto"/>
        <w:ind w:left="120"/>
        <w:rPr>
          <w:rFonts w:ascii="Calibri" w:eastAsia="Calibri" w:hAnsi="Calibri" w:cs="Calibri"/>
        </w:rPr>
      </w:pPr>
    </w:p>
    <w:p w:rsidR="00870442" w:rsidRDefault="006C4635">
      <w:pPr>
        <w:spacing w:after="0" w:line="276" w:lineRule="auto"/>
        <w:ind w:left="120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Модуль </w:t>
      </w:r>
      <w:r>
        <w:rPr>
          <w:rFonts w:ascii="Segoe UI Symbol" w:eastAsia="Segoe UI Symbol" w:hAnsi="Segoe UI Symbol" w:cs="Segoe UI Symbol"/>
          <w:b/>
          <w:color w:val="000000"/>
          <w:sz w:val="28"/>
        </w:rPr>
        <w:t>№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7 «Безопасность в природной среде»:</w:t>
      </w:r>
    </w:p>
    <w:p w:rsidR="00870442" w:rsidRDefault="006C4635">
      <w:pPr>
        <w:spacing w:after="0" w:line="276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природные чрезвычайные ситуации и их классификация;</w:t>
      </w:r>
    </w:p>
    <w:p w:rsidR="00870442" w:rsidRDefault="006C4635">
      <w:pPr>
        <w:spacing w:after="0" w:line="276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опасности в приро</w:t>
      </w:r>
      <w:r>
        <w:rPr>
          <w:rFonts w:ascii="Times New Roman" w:eastAsia="Times New Roman" w:hAnsi="Times New Roman" w:cs="Times New Roman"/>
          <w:color w:val="000000"/>
          <w:sz w:val="28"/>
        </w:rPr>
        <w:t>дной среде: дикие животные, змеи, насекомые и паукообразные, ядовитые грибы и растения;</w:t>
      </w:r>
    </w:p>
    <w:p w:rsidR="00870442" w:rsidRDefault="006C4635">
      <w:pPr>
        <w:spacing w:after="0" w:line="276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автономные условия, их особенности и опасности, правила подготовки к длительному автономному существованию;</w:t>
      </w:r>
    </w:p>
    <w:p w:rsidR="00870442" w:rsidRDefault="006C4635">
      <w:pPr>
        <w:spacing w:after="0" w:line="276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порядок действий при автономном пребывании в природной среде</w:t>
      </w:r>
      <w:r>
        <w:rPr>
          <w:rFonts w:ascii="Times New Roman" w:eastAsia="Times New Roman" w:hAnsi="Times New Roman" w:cs="Times New Roman"/>
          <w:color w:val="000000"/>
          <w:sz w:val="28"/>
        </w:rPr>
        <w:t>;</w:t>
      </w:r>
    </w:p>
    <w:p w:rsidR="00870442" w:rsidRDefault="006C4635">
      <w:pPr>
        <w:spacing w:after="0" w:line="276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правила ориентирования на местности, способы подачи сигналов бедствия;</w:t>
      </w:r>
    </w:p>
    <w:p w:rsidR="00870442" w:rsidRDefault="006C4635">
      <w:pPr>
        <w:spacing w:after="0" w:line="276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природные пожары, их виды и опасности, факторы и причины их возникновения, порядок действий при нахождении в зоне природного пожара;</w:t>
      </w:r>
    </w:p>
    <w:p w:rsidR="00870442" w:rsidRDefault="006C4635">
      <w:pPr>
        <w:spacing w:after="0" w:line="276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правила безопасного поведения в горах;</w:t>
      </w:r>
    </w:p>
    <w:p w:rsidR="00870442" w:rsidRDefault="006C4635">
      <w:pPr>
        <w:spacing w:after="0" w:line="276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снежные лав</w:t>
      </w:r>
      <w:r>
        <w:rPr>
          <w:rFonts w:ascii="Times New Roman" w:eastAsia="Times New Roman" w:hAnsi="Times New Roman" w:cs="Times New Roman"/>
          <w:color w:val="000000"/>
          <w:sz w:val="28"/>
        </w:rPr>
        <w:t>ины, их характеристики и опасности, порядок действий, необходимый для снижения риска попадания в лавину;</w:t>
      </w:r>
    </w:p>
    <w:p w:rsidR="00870442" w:rsidRDefault="006C4635">
      <w:pPr>
        <w:spacing w:after="0" w:line="276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камнепады, их характеристики и опасности, порядок действий, необходимых для снижения риска попадания под камнепад;</w:t>
      </w:r>
    </w:p>
    <w:p w:rsidR="00870442" w:rsidRDefault="006C4635">
      <w:pPr>
        <w:spacing w:after="0" w:line="276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сели, их характеристики и опасности,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порядок действий при попадании в зону селя;</w:t>
      </w:r>
    </w:p>
    <w:p w:rsidR="00870442" w:rsidRDefault="006C4635">
      <w:pPr>
        <w:spacing w:after="0" w:line="276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оползни, их характеристики и опасности, порядок действий при начале оползня;</w:t>
      </w:r>
    </w:p>
    <w:p w:rsidR="00870442" w:rsidRDefault="006C4635">
      <w:pPr>
        <w:spacing w:after="0" w:line="276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общие правила безопасного поведения на водоёмах, правила купания на оборудованных и необорудованных пляжах;</w:t>
      </w:r>
    </w:p>
    <w:p w:rsidR="00870442" w:rsidRDefault="006C4635">
      <w:pPr>
        <w:spacing w:after="0" w:line="276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порядок действий при обнаружении тонущего человека; правила поведения при нахождении на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плавсредствах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; правила поведения при нахождении на льду, порядок действий при обнаружении человека в полынье;</w:t>
      </w:r>
    </w:p>
    <w:p w:rsidR="00870442" w:rsidRDefault="006C4635">
      <w:pPr>
        <w:spacing w:after="0" w:line="276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наводнения, их характеристики и опасности, порядок действи</w:t>
      </w:r>
      <w:r>
        <w:rPr>
          <w:rFonts w:ascii="Times New Roman" w:eastAsia="Times New Roman" w:hAnsi="Times New Roman" w:cs="Times New Roman"/>
          <w:color w:val="000000"/>
          <w:sz w:val="28"/>
        </w:rPr>
        <w:t>й при наводнении;</w:t>
      </w:r>
    </w:p>
    <w:p w:rsidR="00870442" w:rsidRDefault="006C4635">
      <w:pPr>
        <w:spacing w:after="0" w:line="276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цунами, их характеристики и опасности, порядок действий при нахождении в зоне цунами;</w:t>
      </w:r>
    </w:p>
    <w:p w:rsidR="00870442" w:rsidRDefault="006C4635">
      <w:pPr>
        <w:spacing w:after="0" w:line="276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ураганы, смерчи, их характеристики и опасности, порядок действий при ураганах, бурях и смерчах;</w:t>
      </w:r>
    </w:p>
    <w:p w:rsidR="00870442" w:rsidRDefault="006C4635">
      <w:pPr>
        <w:spacing w:after="0" w:line="276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грозы, их характеристики и опасности, порядок действий при попадании в грозу;</w:t>
      </w:r>
    </w:p>
    <w:p w:rsidR="00870442" w:rsidRDefault="006C4635">
      <w:pPr>
        <w:spacing w:after="0" w:line="276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землетрясения и извержения вулканов, их характеристики и опасности, порядок действий при землетрясении, в том числе при попадании под завал, при нахождении в зоне извержения вулк</w:t>
      </w:r>
      <w:r>
        <w:rPr>
          <w:rFonts w:ascii="Times New Roman" w:eastAsia="Times New Roman" w:hAnsi="Times New Roman" w:cs="Times New Roman"/>
          <w:color w:val="000000"/>
          <w:sz w:val="28"/>
        </w:rPr>
        <w:t>ана;</w:t>
      </w:r>
    </w:p>
    <w:p w:rsidR="00870442" w:rsidRDefault="006C4635">
      <w:pPr>
        <w:spacing w:after="0" w:line="276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смысл понятий «экология» и «экологическая культура», значение экологии для устойчивого развития общества;</w:t>
      </w:r>
    </w:p>
    <w:p w:rsidR="00870442" w:rsidRDefault="006C4635">
      <w:pPr>
        <w:spacing w:after="0" w:line="276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правила безопасного поведения при неблагоприятной экологической обстановке (загрязнении атмосферы).</w:t>
      </w:r>
    </w:p>
    <w:p w:rsidR="00870442" w:rsidRDefault="00870442">
      <w:pPr>
        <w:spacing w:after="0" w:line="240" w:lineRule="auto"/>
        <w:ind w:left="120"/>
        <w:rPr>
          <w:rFonts w:ascii="Calibri" w:eastAsia="Calibri" w:hAnsi="Calibri" w:cs="Calibri"/>
        </w:rPr>
      </w:pPr>
    </w:p>
    <w:p w:rsidR="00870442" w:rsidRDefault="006C4635">
      <w:pPr>
        <w:spacing w:after="0" w:line="276" w:lineRule="auto"/>
        <w:ind w:left="120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Модуль </w:t>
      </w:r>
      <w:r>
        <w:rPr>
          <w:rFonts w:ascii="Segoe UI Symbol" w:eastAsia="Segoe UI Symbol" w:hAnsi="Segoe UI Symbol" w:cs="Segoe UI Symbol"/>
          <w:b/>
          <w:color w:val="000000"/>
          <w:sz w:val="28"/>
        </w:rPr>
        <w:t>№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8 «Основы медицинских знаний. Оказа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ние первой помощи»:</w:t>
      </w:r>
    </w:p>
    <w:p w:rsidR="00870442" w:rsidRDefault="006C4635">
      <w:pPr>
        <w:spacing w:after="0" w:line="276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смысл понятий «здоровье» и «здоровый образ жизни», их содержание и значение для человека;</w:t>
      </w:r>
    </w:p>
    <w:p w:rsidR="00870442" w:rsidRDefault="006C4635">
      <w:pPr>
        <w:spacing w:after="0" w:line="276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факторы, влияющие на здоровье человека, опасность вредных привычек;</w:t>
      </w:r>
    </w:p>
    <w:p w:rsidR="00870442" w:rsidRDefault="006C4635">
      <w:pPr>
        <w:spacing w:after="0" w:line="276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элементы здорового образа жизни, ответственность за сохранение здоровья;</w:t>
      </w:r>
    </w:p>
    <w:p w:rsidR="00870442" w:rsidRDefault="006C4635">
      <w:pPr>
        <w:spacing w:after="0" w:line="276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понят</w:t>
      </w:r>
      <w:r>
        <w:rPr>
          <w:rFonts w:ascii="Times New Roman" w:eastAsia="Times New Roman" w:hAnsi="Times New Roman" w:cs="Times New Roman"/>
          <w:color w:val="000000"/>
          <w:sz w:val="28"/>
        </w:rPr>
        <w:t>ие «инфекционные заболевания», причины их возникновения;</w:t>
      </w:r>
    </w:p>
    <w:p w:rsidR="00870442" w:rsidRDefault="006C4635">
      <w:pPr>
        <w:spacing w:after="0" w:line="276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механизм распространения инфекционных заболеваний, меры их профилактики и защиты от них;</w:t>
      </w:r>
    </w:p>
    <w:p w:rsidR="00870442" w:rsidRDefault="006C4635">
      <w:pPr>
        <w:spacing w:after="0" w:line="276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порядок действий при возникновении чрезвычайных ситуаций биолого-социального происхождения (эпидемия, пандемия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); мероприятия, проводимые государством по обеспечению безопасности населения при угрозе и во время чрезвычайных ситуаций биолого-социального происхождения (эпидемия, пандемия, эпизоотия, панзоотия, эпифитотия,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панфитотия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);</w:t>
      </w:r>
    </w:p>
    <w:p w:rsidR="00870442" w:rsidRDefault="006C4635">
      <w:pPr>
        <w:spacing w:after="0" w:line="276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понятие «неинфекционные заболева</w:t>
      </w:r>
      <w:r>
        <w:rPr>
          <w:rFonts w:ascii="Times New Roman" w:eastAsia="Times New Roman" w:hAnsi="Times New Roman" w:cs="Times New Roman"/>
          <w:color w:val="000000"/>
          <w:sz w:val="28"/>
        </w:rPr>
        <w:t>ния» и их классификация, факторы риска неинфекционных заболеваний;</w:t>
      </w:r>
    </w:p>
    <w:p w:rsidR="00870442" w:rsidRDefault="006C4635">
      <w:pPr>
        <w:spacing w:after="0" w:line="276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меры профилактики неинфекционных заболеваний и защиты от них;</w:t>
      </w:r>
    </w:p>
    <w:p w:rsidR="00870442" w:rsidRDefault="006C4635">
      <w:pPr>
        <w:spacing w:after="0" w:line="276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диспансеризация и её задачи;</w:t>
      </w:r>
    </w:p>
    <w:p w:rsidR="00870442" w:rsidRDefault="006C4635">
      <w:pPr>
        <w:spacing w:after="0" w:line="276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понятия «психическое здоровье» и «психологическое благополучие»;</w:t>
      </w:r>
    </w:p>
    <w:p w:rsidR="00870442" w:rsidRDefault="006C4635">
      <w:pPr>
        <w:spacing w:after="0" w:line="276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стресс и его влияние на человека,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меры профилактики стресса, способы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саморегуляции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эмоциональных состояний;</w:t>
      </w:r>
    </w:p>
    <w:p w:rsidR="00870442" w:rsidRDefault="006C4635">
      <w:pPr>
        <w:spacing w:after="0" w:line="276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понятие «первая помощь» и обязанность по её оказанию, универсальный алгоритм оказания первой помощи;</w:t>
      </w:r>
    </w:p>
    <w:p w:rsidR="00870442" w:rsidRDefault="006C4635">
      <w:pPr>
        <w:spacing w:after="0" w:line="276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назначение и состав аптечки первой помощи;</w:t>
      </w:r>
    </w:p>
    <w:p w:rsidR="00870442" w:rsidRDefault="006C4635">
      <w:pPr>
        <w:spacing w:after="0" w:line="276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 xml:space="preserve">порядок действий при оказании первой </w:t>
      </w:r>
      <w:r>
        <w:rPr>
          <w:rFonts w:ascii="Times New Roman" w:eastAsia="Times New Roman" w:hAnsi="Times New Roman" w:cs="Times New Roman"/>
          <w:color w:val="000000"/>
          <w:sz w:val="28"/>
        </w:rPr>
        <w:t>помощи в различных ситуациях, приёмы психологической поддержки пострадавшего.</w:t>
      </w:r>
    </w:p>
    <w:p w:rsidR="00870442" w:rsidRDefault="00870442">
      <w:pPr>
        <w:spacing w:after="0" w:line="240" w:lineRule="auto"/>
        <w:ind w:left="120"/>
        <w:rPr>
          <w:rFonts w:ascii="Calibri" w:eastAsia="Calibri" w:hAnsi="Calibri" w:cs="Calibri"/>
        </w:rPr>
      </w:pPr>
    </w:p>
    <w:p w:rsidR="00870442" w:rsidRDefault="006C4635">
      <w:pPr>
        <w:spacing w:after="0" w:line="264" w:lineRule="auto"/>
        <w:ind w:left="120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Модуль </w:t>
      </w:r>
      <w:r>
        <w:rPr>
          <w:rFonts w:ascii="Segoe UI Symbol" w:eastAsia="Segoe UI Symbol" w:hAnsi="Segoe UI Symbol" w:cs="Segoe UI Symbol"/>
          <w:b/>
          <w:color w:val="000000"/>
          <w:sz w:val="28"/>
        </w:rPr>
        <w:t>№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9 «Безопасность в социуме»:</w:t>
      </w:r>
    </w:p>
    <w:p w:rsidR="00870442" w:rsidRDefault="006C4635">
      <w:pPr>
        <w:spacing w:after="0" w:line="276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общение и его значение для человека, способы эффективного общения;</w:t>
      </w:r>
    </w:p>
    <w:p w:rsidR="00870442" w:rsidRDefault="006C4635">
      <w:pPr>
        <w:spacing w:after="0" w:line="276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приёмы и правила безопасной межличностной коммуникации и комфортного взаи</w:t>
      </w:r>
      <w:r>
        <w:rPr>
          <w:rFonts w:ascii="Times New Roman" w:eastAsia="Times New Roman" w:hAnsi="Times New Roman" w:cs="Times New Roman"/>
          <w:color w:val="000000"/>
          <w:sz w:val="28"/>
        </w:rPr>
        <w:t>модействия в группе, признаки конструктивного и деструктивного общения;</w:t>
      </w:r>
    </w:p>
    <w:p w:rsidR="00870442" w:rsidRDefault="006C4635">
      <w:pPr>
        <w:spacing w:after="0" w:line="276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понятие «конфликт» и стадии его развития, факторы и причины развития конфликта;</w:t>
      </w:r>
    </w:p>
    <w:p w:rsidR="00870442" w:rsidRDefault="006C4635">
      <w:pPr>
        <w:spacing w:after="0" w:line="276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условия и ситуации возникновения межличностных и групповых конфликтов, безопасные и эффективные способы избегания и разрешения конфликтных ситуаций;</w:t>
      </w:r>
    </w:p>
    <w:p w:rsidR="00870442" w:rsidRDefault="006C4635">
      <w:pPr>
        <w:spacing w:after="0" w:line="276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правила поведения для снижения риска конфликта и порядок действий при его опасных проявлениях;</w:t>
      </w:r>
    </w:p>
    <w:p w:rsidR="00870442" w:rsidRDefault="006C4635">
      <w:pPr>
        <w:spacing w:after="0" w:line="276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способ разрешения конфликта с помощью третьей стороны (медиатора);</w:t>
      </w:r>
    </w:p>
    <w:p w:rsidR="00870442" w:rsidRDefault="006C4635">
      <w:pPr>
        <w:spacing w:after="0" w:line="276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опасные формы проявления конфликта: агрессия, домашнее насилие 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буллинг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;</w:t>
      </w:r>
    </w:p>
    <w:p w:rsidR="00870442" w:rsidRDefault="006C4635">
      <w:pPr>
        <w:spacing w:after="0" w:line="276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манипуляции в ходе межличностного общения, приёмы распознавания манипуляций и способы противостояния им;</w:t>
      </w:r>
    </w:p>
    <w:p w:rsidR="00870442" w:rsidRDefault="006C4635">
      <w:pPr>
        <w:spacing w:after="0" w:line="276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приёмы рас</w:t>
      </w:r>
      <w:r>
        <w:rPr>
          <w:rFonts w:ascii="Times New Roman" w:eastAsia="Times New Roman" w:hAnsi="Times New Roman" w:cs="Times New Roman"/>
          <w:color w:val="000000"/>
          <w:sz w:val="28"/>
        </w:rPr>
        <w:t>познавания противозаконных проявлений манипуляции (мошенничество, вымогательство, подстрекательство к действиям, которые могут причинить вред жизни и здоровью, и вовлечение в преступную, асоциальную или деструктивную деятельность) и способы защиты от них;</w:t>
      </w:r>
    </w:p>
    <w:p w:rsidR="00870442" w:rsidRDefault="006C4635">
      <w:pPr>
        <w:spacing w:after="0" w:line="276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современные молодёжные увлечения и опасности, связанные с ними, правила безопасного поведения;</w:t>
      </w:r>
    </w:p>
    <w:p w:rsidR="00870442" w:rsidRDefault="006C4635">
      <w:pPr>
        <w:spacing w:after="0" w:line="276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правила безопасной коммуникации с незнакомыми людьми.</w:t>
      </w:r>
    </w:p>
    <w:p w:rsidR="00870442" w:rsidRDefault="00870442">
      <w:pPr>
        <w:spacing w:after="0" w:line="240" w:lineRule="auto"/>
        <w:ind w:left="120"/>
        <w:rPr>
          <w:rFonts w:ascii="Calibri" w:eastAsia="Calibri" w:hAnsi="Calibri" w:cs="Calibri"/>
        </w:rPr>
      </w:pPr>
    </w:p>
    <w:p w:rsidR="00870442" w:rsidRDefault="006C4635">
      <w:pPr>
        <w:spacing w:after="0" w:line="276" w:lineRule="auto"/>
        <w:ind w:left="120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Модуль </w:t>
      </w:r>
      <w:r>
        <w:rPr>
          <w:rFonts w:ascii="Segoe UI Symbol" w:eastAsia="Segoe UI Symbol" w:hAnsi="Segoe UI Symbol" w:cs="Segoe UI Symbol"/>
          <w:b/>
          <w:color w:val="000000"/>
          <w:sz w:val="28"/>
        </w:rPr>
        <w:t>№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10 «Безопасность в информационном пространстве»:</w:t>
      </w:r>
    </w:p>
    <w:p w:rsidR="00870442" w:rsidRDefault="006C4635">
      <w:pPr>
        <w:spacing w:after="0" w:line="276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понятие «цифровая среда», её характеристики и пр</w:t>
      </w:r>
      <w:r>
        <w:rPr>
          <w:rFonts w:ascii="Times New Roman" w:eastAsia="Times New Roman" w:hAnsi="Times New Roman" w:cs="Times New Roman"/>
          <w:color w:val="000000"/>
          <w:sz w:val="28"/>
        </w:rPr>
        <w:t>имеры информационных и компьютерных угроз, положительные возможности цифровой среды;</w:t>
      </w:r>
    </w:p>
    <w:p w:rsidR="00870442" w:rsidRDefault="006C4635">
      <w:pPr>
        <w:spacing w:after="0" w:line="276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риски и угрозы при использовании Интернета;</w:t>
      </w:r>
    </w:p>
    <w:p w:rsidR="00870442" w:rsidRDefault="006C4635">
      <w:pPr>
        <w:spacing w:after="0" w:line="276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общие принципы безопасного поведения, необходимые для предупреждения возникновения опасных ситуаций в личном цифровом пространс</w:t>
      </w:r>
      <w:r>
        <w:rPr>
          <w:rFonts w:ascii="Times New Roman" w:eastAsia="Times New Roman" w:hAnsi="Times New Roman" w:cs="Times New Roman"/>
          <w:color w:val="000000"/>
          <w:sz w:val="28"/>
        </w:rPr>
        <w:t>тве;</w:t>
      </w:r>
    </w:p>
    <w:p w:rsidR="00870442" w:rsidRDefault="006C4635">
      <w:pPr>
        <w:spacing w:after="0" w:line="276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опасные явления цифровой среды: вредоносные программы и приложения и их разновидности;</w:t>
      </w:r>
    </w:p>
    <w:p w:rsidR="00870442" w:rsidRDefault="006C4635">
      <w:pPr>
        <w:spacing w:after="0" w:line="276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 xml:space="preserve">правила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кибергигиены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, необходимые для предупреждения возникновения опасных ситуаций в цифровой среде;</w:t>
      </w:r>
    </w:p>
    <w:p w:rsidR="00870442" w:rsidRDefault="006C4635">
      <w:pPr>
        <w:spacing w:after="0" w:line="276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основные виды опасного и запрещённого контента в Интернете и е</w:t>
      </w:r>
      <w:r>
        <w:rPr>
          <w:rFonts w:ascii="Times New Roman" w:eastAsia="Times New Roman" w:hAnsi="Times New Roman" w:cs="Times New Roman"/>
          <w:color w:val="000000"/>
          <w:sz w:val="28"/>
        </w:rPr>
        <w:t>го признаки, приёмы распознавания опасностей при использовании Интернета;</w:t>
      </w:r>
    </w:p>
    <w:p w:rsidR="00870442" w:rsidRDefault="006C4635">
      <w:pPr>
        <w:spacing w:after="0" w:line="276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противоправные действия в Интернете;</w:t>
      </w:r>
    </w:p>
    <w:p w:rsidR="00870442" w:rsidRDefault="006C4635">
      <w:pPr>
        <w:spacing w:after="0" w:line="276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правила цифрового поведения, необходимого для снижения рисков и угроз при использовании Интернета (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кибербуллинга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, вербовки в различные организаци</w:t>
      </w:r>
      <w:r>
        <w:rPr>
          <w:rFonts w:ascii="Times New Roman" w:eastAsia="Times New Roman" w:hAnsi="Times New Roman" w:cs="Times New Roman"/>
          <w:color w:val="000000"/>
          <w:sz w:val="28"/>
        </w:rPr>
        <w:t>и и группы);</w:t>
      </w:r>
    </w:p>
    <w:p w:rsidR="00870442" w:rsidRDefault="006C4635">
      <w:pPr>
        <w:spacing w:after="0" w:line="276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деструктивные течения в Интернете, их признаки и опасности, правила безопасного использования Интернета по предотвращению рисков и угроз вовлечения в различную деструктивную деятельность.</w:t>
      </w:r>
    </w:p>
    <w:p w:rsidR="00870442" w:rsidRDefault="00870442">
      <w:pPr>
        <w:spacing w:after="0" w:line="276" w:lineRule="auto"/>
        <w:ind w:left="120"/>
        <w:rPr>
          <w:rFonts w:ascii="Calibri" w:eastAsia="Calibri" w:hAnsi="Calibri" w:cs="Calibri"/>
        </w:rPr>
      </w:pPr>
    </w:p>
    <w:p w:rsidR="00870442" w:rsidRDefault="006C4635">
      <w:pPr>
        <w:spacing w:after="0" w:line="276" w:lineRule="auto"/>
        <w:ind w:left="120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Модуль </w:t>
      </w:r>
      <w:r>
        <w:rPr>
          <w:rFonts w:ascii="Segoe UI Symbol" w:eastAsia="Segoe UI Symbol" w:hAnsi="Segoe UI Symbol" w:cs="Segoe UI Symbol"/>
          <w:b/>
          <w:color w:val="000000"/>
          <w:sz w:val="28"/>
        </w:rPr>
        <w:t>№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11 «Основы противодействия экстремизму и терр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оризму»:</w:t>
      </w:r>
    </w:p>
    <w:p w:rsidR="00870442" w:rsidRDefault="006C4635">
      <w:pPr>
        <w:spacing w:after="0" w:line="276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понятия «экстремизм» и «терроризм», их содержание, причины, возможные варианты проявления и последствия;</w:t>
      </w:r>
    </w:p>
    <w:p w:rsidR="00870442" w:rsidRDefault="006C4635">
      <w:pPr>
        <w:spacing w:after="0" w:line="276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цели и формы проявления террористических актов, их последствия, уровни террористической опасности;</w:t>
      </w:r>
    </w:p>
    <w:p w:rsidR="00870442" w:rsidRDefault="006C4635">
      <w:pPr>
        <w:spacing w:after="0" w:line="276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основы общественно-государственной системы </w:t>
      </w:r>
      <w:r>
        <w:rPr>
          <w:rFonts w:ascii="Times New Roman" w:eastAsia="Times New Roman" w:hAnsi="Times New Roman" w:cs="Times New Roman"/>
          <w:color w:val="000000"/>
          <w:sz w:val="28"/>
        </w:rPr>
        <w:t>противодействия экстремизму и терроризму, контртеррористическая операция и её цели;</w:t>
      </w:r>
    </w:p>
    <w:p w:rsidR="00870442" w:rsidRDefault="006C4635">
      <w:pPr>
        <w:spacing w:after="0" w:line="276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признаки вовлечения в террористическую деятельность, правила антитеррористического поведения;</w:t>
      </w:r>
    </w:p>
    <w:p w:rsidR="00870442" w:rsidRDefault="006C4635">
      <w:pPr>
        <w:spacing w:after="0" w:line="276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признаки угроз и подготовки различных форм терактов, порядок действий при их обнаружении;</w:t>
      </w:r>
    </w:p>
    <w:p w:rsidR="00870442" w:rsidRDefault="006C4635">
      <w:pPr>
        <w:spacing w:after="0" w:line="276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правила безопасного поведения в случае теракта (нападение террористов и попытка захвата заложников, попадание в заложники, огневой налёт, наезд транспортного средства</w:t>
      </w:r>
      <w:r>
        <w:rPr>
          <w:rFonts w:ascii="Times New Roman" w:eastAsia="Times New Roman" w:hAnsi="Times New Roman" w:cs="Times New Roman"/>
          <w:color w:val="000000"/>
          <w:sz w:val="28"/>
        </w:rPr>
        <w:t>, подрыв взрывного устройства).</w:t>
      </w:r>
    </w:p>
    <w:p w:rsidR="00870442" w:rsidRDefault="00870442">
      <w:pPr>
        <w:spacing w:after="200" w:line="276" w:lineRule="auto"/>
        <w:rPr>
          <w:rFonts w:ascii="Calibri" w:eastAsia="Calibri" w:hAnsi="Calibri" w:cs="Calibri"/>
        </w:rPr>
      </w:pPr>
    </w:p>
    <w:p w:rsidR="00870442" w:rsidRDefault="00870442">
      <w:pPr>
        <w:spacing w:after="0" w:line="276" w:lineRule="auto"/>
        <w:ind w:left="120"/>
        <w:rPr>
          <w:rFonts w:ascii="Calibri" w:eastAsia="Calibri" w:hAnsi="Calibri" w:cs="Calibri"/>
        </w:rPr>
      </w:pPr>
    </w:p>
    <w:p w:rsidR="00870442" w:rsidRDefault="006C4635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ПЛАНИРУЕМЫЕ ОБРАЗОВАТЕЛЬНЫЕ РЕЗУЛЬТАТЫ</w:t>
      </w:r>
    </w:p>
    <w:p w:rsidR="00870442" w:rsidRDefault="00870442">
      <w:pPr>
        <w:spacing w:after="0" w:line="264" w:lineRule="auto"/>
        <w:ind w:left="120"/>
        <w:jc w:val="both"/>
        <w:rPr>
          <w:rFonts w:ascii="Calibri" w:eastAsia="Calibri" w:hAnsi="Calibri" w:cs="Calibri"/>
        </w:rPr>
      </w:pPr>
    </w:p>
    <w:p w:rsidR="00870442" w:rsidRDefault="006C4635">
      <w:pPr>
        <w:spacing w:after="0" w:line="276" w:lineRule="auto"/>
        <w:ind w:left="12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</w:rPr>
        <w:t>ЛИЧНОСТНЫЕ РЕЗУЛЬТАТЫ</w:t>
      </w:r>
    </w:p>
    <w:p w:rsidR="00870442" w:rsidRDefault="006C4635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333333"/>
          <w:sz w:val="28"/>
        </w:rPr>
        <w:t>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поведения. Способствуют процессам са</w:t>
      </w:r>
      <w:r>
        <w:rPr>
          <w:rFonts w:ascii="Times New Roman" w:eastAsia="Times New Roman" w:hAnsi="Times New Roman" w:cs="Times New Roman"/>
          <w:color w:val="333333"/>
          <w:sz w:val="28"/>
        </w:rPr>
        <w:t>мопознания, самовоспитания и саморазвития, формирования внутренней позиции личности и проявляются в индивидуальных социально значимых качествах, которые выражаются прежде всего в готовности обучающихся к саморазвитию, самостоятельности, инициативе и личнос</w:t>
      </w:r>
      <w:r>
        <w:rPr>
          <w:rFonts w:ascii="Times New Roman" w:eastAsia="Times New Roman" w:hAnsi="Times New Roman" w:cs="Times New Roman"/>
          <w:color w:val="333333"/>
          <w:sz w:val="28"/>
        </w:rPr>
        <w:t xml:space="preserve">тному </w:t>
      </w:r>
      <w:r>
        <w:rPr>
          <w:rFonts w:ascii="Times New Roman" w:eastAsia="Times New Roman" w:hAnsi="Times New Roman" w:cs="Times New Roman"/>
          <w:color w:val="333333"/>
          <w:sz w:val="28"/>
        </w:rPr>
        <w:lastRenderedPageBreak/>
        <w:t>самоопределению; осмысленному ведению здорового и безопасного образа жизни и соблюдению правил экологического поведения; к целенаправленной социально значимой деятельности; принятию внутренней позиции личности как особого ценностного отношения к себе</w:t>
      </w:r>
      <w:r>
        <w:rPr>
          <w:rFonts w:ascii="Times New Roman" w:eastAsia="Times New Roman" w:hAnsi="Times New Roman" w:cs="Times New Roman"/>
          <w:color w:val="333333"/>
          <w:sz w:val="28"/>
        </w:rPr>
        <w:t>, к окружающим людям и к жизни в целом.</w:t>
      </w:r>
    </w:p>
    <w:p w:rsidR="00870442" w:rsidRDefault="006C4635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333333"/>
          <w:sz w:val="28"/>
        </w:rPr>
        <w:t>Личностные результаты, формируемые в ходе изучения учебного предмета ОБЗР, должны отражать готовность обучающихся руководствоваться системой позитивных ценностных ориентаций и расширение опыта деятельности на её осно</w:t>
      </w:r>
      <w:r>
        <w:rPr>
          <w:rFonts w:ascii="Times New Roman" w:eastAsia="Times New Roman" w:hAnsi="Times New Roman" w:cs="Times New Roman"/>
          <w:color w:val="333333"/>
          <w:sz w:val="28"/>
        </w:rPr>
        <w:t>ве.</w:t>
      </w:r>
    </w:p>
    <w:p w:rsidR="00870442" w:rsidRDefault="006C4635">
      <w:pPr>
        <w:spacing w:after="0" w:line="276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333333"/>
          <w:sz w:val="28"/>
        </w:rPr>
        <w:t>Личностные результаты изучения ОБЗР включают:</w:t>
      </w:r>
    </w:p>
    <w:p w:rsidR="00870442" w:rsidRDefault="006C4635">
      <w:pPr>
        <w:spacing w:after="0" w:line="276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</w:rPr>
        <w:t>1) патриотическое воспитание:</w:t>
      </w:r>
    </w:p>
    <w:p w:rsidR="00870442" w:rsidRDefault="006C4635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333333"/>
          <w:sz w:val="28"/>
        </w:rPr>
        <w:t>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</w:t>
      </w:r>
      <w:r>
        <w:rPr>
          <w:rFonts w:ascii="Times New Roman" w:eastAsia="Times New Roman" w:hAnsi="Times New Roman" w:cs="Times New Roman"/>
          <w:color w:val="333333"/>
          <w:sz w:val="28"/>
        </w:rPr>
        <w:t>рации, своего края, народов России;</w:t>
      </w:r>
    </w:p>
    <w:p w:rsidR="00870442" w:rsidRDefault="006C4635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333333"/>
          <w:sz w:val="28"/>
        </w:rPr>
        <w:t>ценностное отношение к достижениям своей Родины – России, к науке, искусству, спорту, технологиям, боевым подвигам и трудовым достижениям народа;</w:t>
      </w:r>
    </w:p>
    <w:p w:rsidR="00870442" w:rsidRDefault="006C4635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333333"/>
          <w:sz w:val="28"/>
        </w:rPr>
        <w:t>уважение к символам государства, государственным праздникам, историческому</w:t>
      </w:r>
      <w:r>
        <w:rPr>
          <w:rFonts w:ascii="Times New Roman" w:eastAsia="Times New Roman" w:hAnsi="Times New Roman" w:cs="Times New Roman"/>
          <w:color w:val="333333"/>
          <w:sz w:val="28"/>
        </w:rPr>
        <w:t xml:space="preserve"> и природному наследию и памятникам, традициям разных народов, проживающих в родной стране;</w:t>
      </w:r>
    </w:p>
    <w:p w:rsidR="00870442" w:rsidRDefault="006C4635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333333"/>
          <w:sz w:val="28"/>
        </w:rPr>
        <w:t>формирование чувства гордости за свою Родину, ответственного отношения к выполнению конституционного долга – защите Отечества;</w:t>
      </w:r>
    </w:p>
    <w:p w:rsidR="00870442" w:rsidRDefault="006C4635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</w:rPr>
        <w:t>2) гражданское воспитание:</w:t>
      </w:r>
    </w:p>
    <w:p w:rsidR="00870442" w:rsidRDefault="006C4635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333333"/>
          <w:sz w:val="28"/>
        </w:rPr>
        <w:t>готовность</w:t>
      </w:r>
      <w:r>
        <w:rPr>
          <w:rFonts w:ascii="Times New Roman" w:eastAsia="Times New Roman" w:hAnsi="Times New Roman" w:cs="Times New Roman"/>
          <w:color w:val="333333"/>
          <w:sz w:val="28"/>
        </w:rPr>
        <w:t xml:space="preserve"> к выполнению обязанностей гражданина и реализации его прав, уважение прав, свобод и законных интересов других людей;</w:t>
      </w:r>
    </w:p>
    <w:p w:rsidR="00870442" w:rsidRDefault="006C4635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333333"/>
          <w:sz w:val="28"/>
        </w:rPr>
        <w:t>активное участие в жизни семьи, организации, местного сообщества, родного края, страны;</w:t>
      </w:r>
    </w:p>
    <w:p w:rsidR="00870442" w:rsidRDefault="006C4635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333333"/>
          <w:sz w:val="28"/>
        </w:rPr>
        <w:t>неприятие любых форм экстремизма, дискриминации;</w:t>
      </w:r>
    </w:p>
    <w:p w:rsidR="00870442" w:rsidRDefault="006C4635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333333"/>
          <w:sz w:val="28"/>
        </w:rPr>
        <w:t>п</w:t>
      </w:r>
      <w:r>
        <w:rPr>
          <w:rFonts w:ascii="Times New Roman" w:eastAsia="Times New Roman" w:hAnsi="Times New Roman" w:cs="Times New Roman"/>
          <w:color w:val="333333"/>
          <w:sz w:val="28"/>
        </w:rPr>
        <w:t>онимание роли различных социальных институтов в жизни человека; 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обществе;</w:t>
      </w:r>
    </w:p>
    <w:p w:rsidR="00870442" w:rsidRDefault="006C4635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333333"/>
          <w:sz w:val="28"/>
        </w:rPr>
        <w:t>представление о способах противодействия коррупции;</w:t>
      </w:r>
    </w:p>
    <w:p w:rsidR="00870442" w:rsidRDefault="006C4635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333333"/>
          <w:sz w:val="28"/>
        </w:rPr>
        <w:t>готовность к разнообразной совместной деятельности, стремление к взаимопониманию и взаимопомощи, активное участие в самоуправлении в образовательной организации;</w:t>
      </w:r>
    </w:p>
    <w:p w:rsidR="00870442" w:rsidRDefault="006C4635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333333"/>
          <w:sz w:val="28"/>
        </w:rPr>
        <w:t>готовность к участию в гуманитарной деятел</w:t>
      </w:r>
      <w:r>
        <w:rPr>
          <w:rFonts w:ascii="Times New Roman" w:eastAsia="Times New Roman" w:hAnsi="Times New Roman" w:cs="Times New Roman"/>
          <w:color w:val="333333"/>
          <w:sz w:val="28"/>
        </w:rPr>
        <w:t>ьности (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</w:rPr>
        <w:t>волонтёрство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</w:rPr>
        <w:t>, помощь людям, нуждающимся в ней);</w:t>
      </w:r>
    </w:p>
    <w:p w:rsidR="00870442" w:rsidRDefault="006C4635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333333"/>
          <w:sz w:val="28"/>
        </w:rPr>
        <w:lastRenderedPageBreak/>
        <w:t>сформированность активной жизненной позиции, умений и навыков личного участия в обеспечении мер безопасности личности, общества и государства;</w:t>
      </w:r>
    </w:p>
    <w:p w:rsidR="00870442" w:rsidRDefault="006C4635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333333"/>
          <w:sz w:val="28"/>
        </w:rPr>
        <w:t>понимание и признание особой роли государства в обеспечен</w:t>
      </w:r>
      <w:r>
        <w:rPr>
          <w:rFonts w:ascii="Times New Roman" w:eastAsia="Times New Roman" w:hAnsi="Times New Roman" w:cs="Times New Roman"/>
          <w:color w:val="333333"/>
          <w:sz w:val="28"/>
        </w:rPr>
        <w:t>ии государственной и международной безопасности, обороны, осмысление роли государства и общества в решении задачи защиты населения от опасных и чрезвычайных ситуаций природного, техногенного и социального характера;</w:t>
      </w:r>
    </w:p>
    <w:p w:rsidR="00870442" w:rsidRDefault="006C4635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333333"/>
          <w:sz w:val="28"/>
        </w:rPr>
        <w:t>знание и понимание роли государства в пр</w:t>
      </w:r>
      <w:r>
        <w:rPr>
          <w:rFonts w:ascii="Times New Roman" w:eastAsia="Times New Roman" w:hAnsi="Times New Roman" w:cs="Times New Roman"/>
          <w:color w:val="333333"/>
          <w:sz w:val="28"/>
        </w:rPr>
        <w:t>отиводействии основным вызовам современности: терроризму, экстремизму, незаконному распространению наркотических средств, неприятие любых форм экстремизма, дискриминации, формирование веротерпимости, уважительного и доброжелательного отношения к другому че</w:t>
      </w:r>
      <w:r>
        <w:rPr>
          <w:rFonts w:ascii="Times New Roman" w:eastAsia="Times New Roman" w:hAnsi="Times New Roman" w:cs="Times New Roman"/>
          <w:color w:val="333333"/>
          <w:sz w:val="28"/>
        </w:rPr>
        <w:t>ловеку, его мнению, развитие способности к конструктивному диалогу с другими людьми;</w:t>
      </w:r>
    </w:p>
    <w:p w:rsidR="00870442" w:rsidRDefault="006C4635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</w:rPr>
        <w:t>3) духовно-нравственное воспитание:</w:t>
      </w:r>
    </w:p>
    <w:p w:rsidR="00870442" w:rsidRDefault="006C4635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333333"/>
          <w:sz w:val="28"/>
        </w:rPr>
        <w:t>ориентация на моральные ценности и нормы в ситуациях нравственного выбора;</w:t>
      </w:r>
    </w:p>
    <w:p w:rsidR="00870442" w:rsidRDefault="006C4635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333333"/>
          <w:sz w:val="28"/>
        </w:rPr>
        <w:t>готовность оценивать своё поведение и поступки, а также пове</w:t>
      </w:r>
      <w:r>
        <w:rPr>
          <w:rFonts w:ascii="Times New Roman" w:eastAsia="Times New Roman" w:hAnsi="Times New Roman" w:cs="Times New Roman"/>
          <w:color w:val="333333"/>
          <w:sz w:val="28"/>
        </w:rPr>
        <w:t>дение и поступки других людей с позиции нравственных и правовых норм с учётом осознания последствий поступков;</w:t>
      </w:r>
    </w:p>
    <w:p w:rsidR="00870442" w:rsidRDefault="006C4635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333333"/>
          <w:sz w:val="28"/>
        </w:rPr>
        <w:t>активное неприятие асоциальных поступков, свобода и ответственность личности в условиях индивидуального и общественного пространства;</w:t>
      </w:r>
    </w:p>
    <w:p w:rsidR="00870442" w:rsidRDefault="006C4635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333333"/>
          <w:sz w:val="28"/>
        </w:rPr>
        <w:t>развитие от</w:t>
      </w:r>
      <w:r>
        <w:rPr>
          <w:rFonts w:ascii="Times New Roman" w:eastAsia="Times New Roman" w:hAnsi="Times New Roman" w:cs="Times New Roman"/>
          <w:color w:val="333333"/>
          <w:sz w:val="28"/>
        </w:rPr>
        <w:t>ветственного отношения к ведению здорового образа жизни, исключающего употребление наркотиков, алкоголя, курения и нанесение иного вреда собственному здоровью и здоровью окружающих;</w:t>
      </w:r>
    </w:p>
    <w:p w:rsidR="00870442" w:rsidRDefault="006C4635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333333"/>
          <w:sz w:val="28"/>
        </w:rPr>
        <w:t>формирование личности безопасного типа, осознанного и ответственного отнош</w:t>
      </w:r>
      <w:r>
        <w:rPr>
          <w:rFonts w:ascii="Times New Roman" w:eastAsia="Times New Roman" w:hAnsi="Times New Roman" w:cs="Times New Roman"/>
          <w:color w:val="333333"/>
          <w:sz w:val="28"/>
        </w:rPr>
        <w:t>ения к личной безопасности и безопасности других людей;</w:t>
      </w:r>
    </w:p>
    <w:p w:rsidR="00870442" w:rsidRDefault="006C4635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</w:rPr>
        <w:t>4) эстетическое воспитание:</w:t>
      </w:r>
    </w:p>
    <w:p w:rsidR="00870442" w:rsidRDefault="006C4635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333333"/>
          <w:sz w:val="28"/>
        </w:rPr>
        <w:t>формирование гармоничной личности, развитие способности воспринимать, ценить и создавать прекрасное в повседневной жизни;</w:t>
      </w:r>
    </w:p>
    <w:p w:rsidR="00870442" w:rsidRDefault="006C4635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333333"/>
          <w:sz w:val="28"/>
        </w:rPr>
        <w:t xml:space="preserve">понимание взаимозависимости счастливого юношества </w:t>
      </w:r>
      <w:r>
        <w:rPr>
          <w:rFonts w:ascii="Times New Roman" w:eastAsia="Times New Roman" w:hAnsi="Times New Roman" w:cs="Times New Roman"/>
          <w:color w:val="333333"/>
          <w:sz w:val="28"/>
        </w:rPr>
        <w:t>и безопасного личного поведения в повседневной жизни;</w:t>
      </w:r>
    </w:p>
    <w:p w:rsidR="00870442" w:rsidRDefault="006C4635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</w:rPr>
        <w:t>5) ценности научного познания:</w:t>
      </w:r>
    </w:p>
    <w:p w:rsidR="00870442" w:rsidRDefault="006C4635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333333"/>
          <w:sz w:val="28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</w:t>
      </w:r>
      <w:r>
        <w:rPr>
          <w:rFonts w:ascii="Times New Roman" w:eastAsia="Times New Roman" w:hAnsi="Times New Roman" w:cs="Times New Roman"/>
          <w:color w:val="333333"/>
          <w:sz w:val="28"/>
        </w:rPr>
        <w:t xml:space="preserve"> и социальной средой;</w:t>
      </w:r>
    </w:p>
    <w:p w:rsidR="00870442" w:rsidRDefault="006C4635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333333"/>
          <w:sz w:val="28"/>
        </w:rPr>
        <w:t>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:rsidR="00870442" w:rsidRDefault="006C4635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333333"/>
          <w:sz w:val="28"/>
        </w:rPr>
        <w:lastRenderedPageBreak/>
        <w:t>формирование современной нау</w:t>
      </w:r>
      <w:r>
        <w:rPr>
          <w:rFonts w:ascii="Times New Roman" w:eastAsia="Times New Roman" w:hAnsi="Times New Roman" w:cs="Times New Roman"/>
          <w:color w:val="333333"/>
          <w:sz w:val="28"/>
        </w:rPr>
        <w:t>чной картины мира, понимание причин, механизмов возникновения и последствий распространённых видов опасных и чрезвычайных ситуаций, которые могут произойти во время пребывания в различных средах (бытовые условия, дорожное движение, общественные места и соц</w:t>
      </w:r>
      <w:r>
        <w:rPr>
          <w:rFonts w:ascii="Times New Roman" w:eastAsia="Times New Roman" w:hAnsi="Times New Roman" w:cs="Times New Roman"/>
          <w:color w:val="333333"/>
          <w:sz w:val="28"/>
        </w:rPr>
        <w:t>иум, природа, коммуникационные связи и каналы);</w:t>
      </w:r>
    </w:p>
    <w:p w:rsidR="00870442" w:rsidRDefault="006C4635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333333"/>
          <w:sz w:val="28"/>
        </w:rPr>
        <w:t>установка на осмысление опыта, наблюдений и поступков, овладение способностью оценивать и прогнозировать неблагоприятные факторы обстановки и принимать обоснованные решения в опасных или чрезвычайных ситуация</w:t>
      </w:r>
      <w:r>
        <w:rPr>
          <w:rFonts w:ascii="Times New Roman" w:eastAsia="Times New Roman" w:hAnsi="Times New Roman" w:cs="Times New Roman"/>
          <w:color w:val="333333"/>
          <w:sz w:val="28"/>
        </w:rPr>
        <w:t>х с учётом реальных условий и возможностей;</w:t>
      </w:r>
    </w:p>
    <w:p w:rsidR="00870442" w:rsidRDefault="006C4635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</w:rPr>
        <w:t>6) физическое воспитание, формирование культуры здоровья и эмоционального благополучия:</w:t>
      </w:r>
    </w:p>
    <w:p w:rsidR="00870442" w:rsidRDefault="006C4635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333333"/>
          <w:sz w:val="28"/>
        </w:rPr>
        <w:t>понимание личностного смысла изучения учебного предмета ОБЗР, его значения для безопасной и продуктивной жизнедеятельности ч</w:t>
      </w:r>
      <w:r>
        <w:rPr>
          <w:rFonts w:ascii="Times New Roman" w:eastAsia="Times New Roman" w:hAnsi="Times New Roman" w:cs="Times New Roman"/>
          <w:color w:val="333333"/>
          <w:sz w:val="28"/>
        </w:rPr>
        <w:t>еловека, общества и государства;</w:t>
      </w:r>
    </w:p>
    <w:p w:rsidR="00870442" w:rsidRDefault="006C4635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333333"/>
          <w:sz w:val="28"/>
        </w:rPr>
        <w:t>осознание ценности жизни;</w:t>
      </w:r>
    </w:p>
    <w:p w:rsidR="00870442" w:rsidRDefault="006C4635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333333"/>
          <w:sz w:val="28"/>
        </w:rPr>
        <w:t>ответственное отношение к своему здоровью и установка на здоровый образ жизни (здоровое питание, соблюдение гигиенических правил, сбалансированный режим занятий и отдыха, регулярная физическая акти</w:t>
      </w:r>
      <w:r>
        <w:rPr>
          <w:rFonts w:ascii="Times New Roman" w:eastAsia="Times New Roman" w:hAnsi="Times New Roman" w:cs="Times New Roman"/>
          <w:color w:val="333333"/>
          <w:sz w:val="28"/>
        </w:rPr>
        <w:t>вность);</w:t>
      </w:r>
    </w:p>
    <w:p w:rsidR="00870442" w:rsidRDefault="006C4635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333333"/>
          <w:sz w:val="28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здоровья;</w:t>
      </w:r>
    </w:p>
    <w:p w:rsidR="00870442" w:rsidRDefault="006C4635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333333"/>
          <w:sz w:val="28"/>
        </w:rPr>
        <w:t>соблюдение правил безопасности, в том числе навыков безопасного поведения в Интернет–среде;</w:t>
      </w:r>
    </w:p>
    <w:p w:rsidR="00870442" w:rsidRDefault="006C4635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333333"/>
          <w:sz w:val="28"/>
        </w:rPr>
        <w:t>способность адаптироваться к стрессовым ситуациям и меняющимся социальным, информационным и природным условиям, в том числе осмысливая собственный опыт и выстраивая дальнейшие цели;</w:t>
      </w:r>
    </w:p>
    <w:p w:rsidR="00870442" w:rsidRDefault="006C4635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333333"/>
          <w:sz w:val="28"/>
        </w:rPr>
        <w:t>умение принимать себя и других людей, не осуждая;</w:t>
      </w:r>
    </w:p>
    <w:p w:rsidR="00870442" w:rsidRDefault="006C4635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333333"/>
          <w:sz w:val="28"/>
        </w:rPr>
        <w:t>умение осознавать эмоциональное состояние своё и других людей, уметь управлять собственным эмоциональным состоянием;</w:t>
      </w:r>
    </w:p>
    <w:p w:rsidR="00870442" w:rsidRDefault="006C4635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333333"/>
          <w:sz w:val="28"/>
        </w:rPr>
        <w:t>сформированность навыка рефлексии, признание своего права на ошибку и такого же права другого человека;</w:t>
      </w:r>
    </w:p>
    <w:p w:rsidR="00870442" w:rsidRDefault="006C4635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</w:rPr>
        <w:t>7) трудовое воспитание:</w:t>
      </w:r>
    </w:p>
    <w:p w:rsidR="00870442" w:rsidRDefault="006C4635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333333"/>
          <w:sz w:val="28"/>
        </w:rPr>
        <w:t>установка н</w:t>
      </w:r>
      <w:r>
        <w:rPr>
          <w:rFonts w:ascii="Times New Roman" w:eastAsia="Times New Roman" w:hAnsi="Times New Roman" w:cs="Times New Roman"/>
          <w:color w:val="333333"/>
          <w:sz w:val="28"/>
        </w:rPr>
        <w:t>а активное участие в решении практических задач (в рамках семьи, организации, населенного пункта, родного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870442" w:rsidRDefault="006C4635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333333"/>
          <w:sz w:val="28"/>
        </w:rPr>
        <w:t xml:space="preserve">интерес </w:t>
      </w:r>
      <w:r>
        <w:rPr>
          <w:rFonts w:ascii="Times New Roman" w:eastAsia="Times New Roman" w:hAnsi="Times New Roman" w:cs="Times New Roman"/>
          <w:color w:val="333333"/>
          <w:sz w:val="28"/>
        </w:rPr>
        <w:t>к практическому изучению профессий и труда различного рода, в том числе на основе применения изучаемого предметного знания;</w:t>
      </w:r>
    </w:p>
    <w:p w:rsidR="00870442" w:rsidRDefault="006C4635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333333"/>
          <w:sz w:val="28"/>
        </w:rPr>
        <w:t>осознание важности обучения на протяжении всей жизни для успешной профессиональной деятельности и развитие необходимых умений для эт</w:t>
      </w:r>
      <w:r>
        <w:rPr>
          <w:rFonts w:ascii="Times New Roman" w:eastAsia="Times New Roman" w:hAnsi="Times New Roman" w:cs="Times New Roman"/>
          <w:color w:val="333333"/>
          <w:sz w:val="28"/>
        </w:rPr>
        <w:t>ого;</w:t>
      </w:r>
    </w:p>
    <w:p w:rsidR="00870442" w:rsidRDefault="006C4635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333333"/>
          <w:sz w:val="28"/>
        </w:rPr>
        <w:lastRenderedPageBreak/>
        <w:t>готовность адаптироваться в профессиональной среде;</w:t>
      </w:r>
    </w:p>
    <w:p w:rsidR="00870442" w:rsidRDefault="006C4635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333333"/>
          <w:sz w:val="28"/>
        </w:rPr>
        <w:t>уважение к труду и результатам трудовой деятельности;</w:t>
      </w:r>
    </w:p>
    <w:p w:rsidR="00870442" w:rsidRDefault="006C4635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333333"/>
          <w:sz w:val="28"/>
        </w:rPr>
        <w:t>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:rsidR="00870442" w:rsidRDefault="006C4635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333333"/>
          <w:sz w:val="28"/>
        </w:rPr>
        <w:t>у</w:t>
      </w:r>
      <w:r>
        <w:rPr>
          <w:rFonts w:ascii="Times New Roman" w:eastAsia="Times New Roman" w:hAnsi="Times New Roman" w:cs="Times New Roman"/>
          <w:color w:val="333333"/>
          <w:sz w:val="28"/>
        </w:rPr>
        <w:t>крепление ответственного отношения к учёбе, способности применять меры и средства индивидуальной защиты, приёмы рационального и безопасного поведения в опасных и чрезвычайных ситуациях;</w:t>
      </w:r>
    </w:p>
    <w:p w:rsidR="00870442" w:rsidRDefault="006C4635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333333"/>
          <w:sz w:val="28"/>
        </w:rPr>
        <w:t>овладение умениями оказывать первую помощь пострадавшим при потере соз</w:t>
      </w:r>
      <w:r>
        <w:rPr>
          <w:rFonts w:ascii="Times New Roman" w:eastAsia="Times New Roman" w:hAnsi="Times New Roman" w:cs="Times New Roman"/>
          <w:color w:val="333333"/>
          <w:sz w:val="28"/>
        </w:rPr>
        <w:t>нания, остановке дыхания, наружных кровотечениях, попадании инородных тел в верхние дыхательные пути, травмах различных областей тела, ожогах, отморожениях, отравлениях;</w:t>
      </w:r>
    </w:p>
    <w:p w:rsidR="00870442" w:rsidRDefault="006C4635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333333"/>
          <w:sz w:val="28"/>
        </w:rPr>
        <w:t>установка на овладение знаниями и умениями предупреждения опасных и чрезвычайных ситуа</w:t>
      </w:r>
      <w:r>
        <w:rPr>
          <w:rFonts w:ascii="Times New Roman" w:eastAsia="Times New Roman" w:hAnsi="Times New Roman" w:cs="Times New Roman"/>
          <w:color w:val="333333"/>
          <w:sz w:val="28"/>
        </w:rPr>
        <w:t>ций во время пребывания в различных средах (в помещении, на улице, на природе, в общественных местах и на массовых мероприятиях, при коммуникации, при воздействии рисков культурной среды);</w:t>
      </w:r>
    </w:p>
    <w:p w:rsidR="00870442" w:rsidRDefault="006C4635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</w:rPr>
        <w:t>8) экологическое воспитание:</w:t>
      </w:r>
    </w:p>
    <w:p w:rsidR="00870442" w:rsidRDefault="006C4635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333333"/>
          <w:sz w:val="28"/>
        </w:rPr>
        <w:t>ориентация на применение знаний из соц</w:t>
      </w:r>
      <w:r>
        <w:rPr>
          <w:rFonts w:ascii="Times New Roman" w:eastAsia="Times New Roman" w:hAnsi="Times New Roman" w:cs="Times New Roman"/>
          <w:color w:val="333333"/>
          <w:sz w:val="28"/>
        </w:rPr>
        <w:t>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среды;</w:t>
      </w:r>
    </w:p>
    <w:p w:rsidR="00870442" w:rsidRDefault="006C4635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333333"/>
          <w:sz w:val="28"/>
        </w:rPr>
        <w:t xml:space="preserve">повышение уровня экологической культуры, осознание глобального характера экологических проблем и путей </w:t>
      </w:r>
      <w:r>
        <w:rPr>
          <w:rFonts w:ascii="Times New Roman" w:eastAsia="Times New Roman" w:hAnsi="Times New Roman" w:cs="Times New Roman"/>
          <w:color w:val="333333"/>
          <w:sz w:val="28"/>
        </w:rPr>
        <w:t>их решения; активное неприятие действий, приносящих вред окружающей среде;</w:t>
      </w:r>
    </w:p>
    <w:p w:rsidR="00870442" w:rsidRDefault="006C4635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333333"/>
          <w:sz w:val="28"/>
        </w:rPr>
        <w:t>осознание своей роли как гражданина и потребителя в условиях взаимосвязи природной, технологической и социальной сред;</w:t>
      </w:r>
    </w:p>
    <w:p w:rsidR="00870442" w:rsidRDefault="006C4635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333333"/>
          <w:sz w:val="28"/>
        </w:rPr>
        <w:t>готовность к участию в практической деятельности экологической</w:t>
      </w:r>
      <w:r>
        <w:rPr>
          <w:rFonts w:ascii="Times New Roman" w:eastAsia="Times New Roman" w:hAnsi="Times New Roman" w:cs="Times New Roman"/>
          <w:color w:val="333333"/>
          <w:sz w:val="28"/>
        </w:rPr>
        <w:t xml:space="preserve"> направленности;</w:t>
      </w:r>
    </w:p>
    <w:p w:rsidR="00870442" w:rsidRDefault="006C4635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333333"/>
          <w:sz w:val="28"/>
        </w:rPr>
        <w:t>освоение основ экологической культуры, методов проектирования собственной безопасной жизнедеятельности с учётом природных, техногенных и социальных рисков на территории проживания.</w:t>
      </w:r>
    </w:p>
    <w:p w:rsidR="00870442" w:rsidRDefault="00870442">
      <w:pPr>
        <w:spacing w:after="0" w:line="276" w:lineRule="auto"/>
        <w:ind w:left="120"/>
        <w:jc w:val="both"/>
        <w:rPr>
          <w:rFonts w:ascii="Calibri" w:eastAsia="Calibri" w:hAnsi="Calibri" w:cs="Calibri"/>
        </w:rPr>
      </w:pPr>
    </w:p>
    <w:p w:rsidR="00870442" w:rsidRDefault="006C4635">
      <w:pPr>
        <w:spacing w:after="0" w:line="276" w:lineRule="auto"/>
        <w:ind w:left="12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</w:rPr>
        <w:t>МЕТАПРЕДМЕТНЫЕ РЕЗУЛЬТАТЫ</w:t>
      </w:r>
    </w:p>
    <w:p w:rsidR="00870442" w:rsidRDefault="006C4635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333333"/>
          <w:sz w:val="28"/>
        </w:rPr>
        <w:t>В результате изучения ОБЗР на у</w:t>
      </w:r>
      <w:r>
        <w:rPr>
          <w:rFonts w:ascii="Times New Roman" w:eastAsia="Times New Roman" w:hAnsi="Times New Roman" w:cs="Times New Roman"/>
          <w:color w:val="333333"/>
          <w:sz w:val="28"/>
        </w:rPr>
        <w:t>ровне основного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870442" w:rsidRDefault="006C4635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</w:rPr>
        <w:t>Познавательные универс</w:t>
      </w:r>
      <w:r>
        <w:rPr>
          <w:rFonts w:ascii="Times New Roman" w:eastAsia="Times New Roman" w:hAnsi="Times New Roman" w:cs="Times New Roman"/>
          <w:b/>
          <w:color w:val="333333"/>
          <w:sz w:val="28"/>
        </w:rPr>
        <w:t>альные учебные действия</w:t>
      </w:r>
    </w:p>
    <w:p w:rsidR="00870442" w:rsidRDefault="006C4635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</w:rPr>
        <w:t>Базовые логические действия:</w:t>
      </w:r>
    </w:p>
    <w:p w:rsidR="00870442" w:rsidRDefault="006C4635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333333"/>
          <w:sz w:val="28"/>
        </w:rPr>
        <w:t>выявлять и характеризовать существенные признаки объектов (явлений);</w:t>
      </w:r>
    </w:p>
    <w:p w:rsidR="00870442" w:rsidRDefault="006C4635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333333"/>
          <w:sz w:val="28"/>
        </w:rPr>
        <w:lastRenderedPageBreak/>
        <w:t>устанавливать существенный признак классификации, основания для обобщения и сравнения, критерии проводимого анализа;</w:t>
      </w:r>
    </w:p>
    <w:p w:rsidR="00870442" w:rsidRDefault="006C4635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333333"/>
          <w:sz w:val="28"/>
        </w:rPr>
        <w:t>с учётом предложе</w:t>
      </w:r>
      <w:r>
        <w:rPr>
          <w:rFonts w:ascii="Times New Roman" w:eastAsia="Times New Roman" w:hAnsi="Times New Roman" w:cs="Times New Roman"/>
          <w:color w:val="333333"/>
          <w:sz w:val="28"/>
        </w:rPr>
        <w:t>нной задачи выявлять закономерности и противоречия в рассматриваемых фактах, данных и наблюдениях;</w:t>
      </w:r>
    </w:p>
    <w:p w:rsidR="00870442" w:rsidRDefault="006C4635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333333"/>
          <w:sz w:val="28"/>
        </w:rPr>
        <w:t>предлагать критерии для выявления закономерностей и противоречий;</w:t>
      </w:r>
    </w:p>
    <w:p w:rsidR="00870442" w:rsidRDefault="006C4635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333333"/>
          <w:sz w:val="28"/>
        </w:rPr>
        <w:t>выявлять дефицит информации, данных, необходимых для решения поставленной задачи;</w:t>
      </w:r>
    </w:p>
    <w:p w:rsidR="00870442" w:rsidRDefault="006C4635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333333"/>
          <w:sz w:val="28"/>
        </w:rPr>
        <w:t>выявлять причинно-следственные связи при изучении явлений и процессов; проводить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870442" w:rsidRDefault="006C4635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333333"/>
          <w:sz w:val="28"/>
        </w:rPr>
        <w:t>самостоятельно выбирать способ решения учебн</w:t>
      </w:r>
      <w:r>
        <w:rPr>
          <w:rFonts w:ascii="Times New Roman" w:eastAsia="Times New Roman" w:hAnsi="Times New Roman" w:cs="Times New Roman"/>
          <w:color w:val="333333"/>
          <w:sz w:val="28"/>
        </w:rPr>
        <w:t>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870442" w:rsidRDefault="006C4635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</w:rPr>
        <w:t>Базовые исследовательские действия:</w:t>
      </w:r>
    </w:p>
    <w:p w:rsidR="00870442" w:rsidRDefault="006C4635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333333"/>
          <w:sz w:val="28"/>
        </w:rPr>
        <w:t xml:space="preserve">формулировать проблемные вопросы, отражающие несоответствие между рассматриваемым и наиболее </w:t>
      </w:r>
      <w:r>
        <w:rPr>
          <w:rFonts w:ascii="Times New Roman" w:eastAsia="Times New Roman" w:hAnsi="Times New Roman" w:cs="Times New Roman"/>
          <w:color w:val="333333"/>
          <w:sz w:val="28"/>
        </w:rPr>
        <w:t>благоприятным состоянием объекта (явления) повседневной жизни;</w:t>
      </w:r>
    </w:p>
    <w:p w:rsidR="00870442" w:rsidRDefault="006C4635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333333"/>
          <w:sz w:val="28"/>
        </w:rPr>
        <w:t>обобщать, анализировать и оценивать получаемую информацию, выдвигать гипотезы, аргументировать свою точку зрения, делать обоснованные выводы по результатам исследования;</w:t>
      </w:r>
    </w:p>
    <w:p w:rsidR="00870442" w:rsidRDefault="006C4635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333333"/>
          <w:sz w:val="28"/>
        </w:rPr>
        <w:t>проводить (принимать уч</w:t>
      </w:r>
      <w:r>
        <w:rPr>
          <w:rFonts w:ascii="Times New Roman" w:eastAsia="Times New Roman" w:hAnsi="Times New Roman" w:cs="Times New Roman"/>
          <w:color w:val="333333"/>
          <w:sz w:val="28"/>
        </w:rPr>
        <w:t>астие) небольшое самостоятельное исследование заданного объекта (явления), устанавливать причинно-следственные связи;</w:t>
      </w:r>
    </w:p>
    <w:p w:rsidR="00870442" w:rsidRDefault="006C4635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333333"/>
          <w:sz w:val="28"/>
        </w:rPr>
        <w:t>прогнозировать возможное дальнейшее развитие процессов, событий и их последствия в аналогичных или сходных ситуациях, а также выдвигать пр</w:t>
      </w:r>
      <w:r>
        <w:rPr>
          <w:rFonts w:ascii="Times New Roman" w:eastAsia="Times New Roman" w:hAnsi="Times New Roman" w:cs="Times New Roman"/>
          <w:color w:val="333333"/>
          <w:sz w:val="28"/>
        </w:rPr>
        <w:t>едположения об их развитии в новых условиях и контекстах.</w:t>
      </w:r>
    </w:p>
    <w:p w:rsidR="00870442" w:rsidRDefault="006C4635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</w:rPr>
        <w:t>Работа с информацией:</w:t>
      </w:r>
    </w:p>
    <w:p w:rsidR="00870442" w:rsidRDefault="006C4635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333333"/>
          <w:sz w:val="28"/>
        </w:rPr>
        <w:t>применять различные методы, инструменты и запросы при поиске и отборе информации или данных из источников с учётом предложенной учебной задачи и заданных критериев;</w:t>
      </w:r>
    </w:p>
    <w:p w:rsidR="00870442" w:rsidRDefault="006C4635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333333"/>
          <w:sz w:val="28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870442" w:rsidRDefault="006C4635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333333"/>
          <w:sz w:val="28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870442" w:rsidRDefault="006C4635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333333"/>
          <w:sz w:val="28"/>
        </w:rPr>
        <w:t>самостоятельно выб</w:t>
      </w:r>
      <w:r>
        <w:rPr>
          <w:rFonts w:ascii="Times New Roman" w:eastAsia="Times New Roman" w:hAnsi="Times New Roman" w:cs="Times New Roman"/>
          <w:color w:val="333333"/>
          <w:sz w:val="28"/>
        </w:rPr>
        <w:t>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 w:rsidR="00870442" w:rsidRDefault="006C4635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333333"/>
          <w:sz w:val="28"/>
        </w:rPr>
        <w:t>оценивать надёжность информации по критериям, предложенным педагогическим работником или сформулированным са</w:t>
      </w:r>
      <w:r>
        <w:rPr>
          <w:rFonts w:ascii="Times New Roman" w:eastAsia="Times New Roman" w:hAnsi="Times New Roman" w:cs="Times New Roman"/>
          <w:color w:val="333333"/>
          <w:sz w:val="28"/>
        </w:rPr>
        <w:t>мостоятельно;</w:t>
      </w:r>
    </w:p>
    <w:p w:rsidR="00870442" w:rsidRDefault="006C4635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333333"/>
          <w:sz w:val="28"/>
        </w:rPr>
        <w:t>эффективно запоминать и систематизировать информацию;</w:t>
      </w:r>
    </w:p>
    <w:p w:rsidR="00870442" w:rsidRDefault="006C4635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333333"/>
          <w:sz w:val="28"/>
        </w:rPr>
        <w:lastRenderedPageBreak/>
        <w:t>овладение системой универсальных познавательных действий обеспечивает сформированность когнитивных навыков обучающихся.</w:t>
      </w:r>
    </w:p>
    <w:p w:rsidR="00870442" w:rsidRDefault="006C4635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</w:rPr>
        <w:t>Коммуникативные универсальные учебные действия</w:t>
      </w:r>
    </w:p>
    <w:p w:rsidR="00870442" w:rsidRDefault="006C4635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</w:rPr>
        <w:t>Общение:</w:t>
      </w:r>
    </w:p>
    <w:p w:rsidR="00870442" w:rsidRDefault="006C4635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333333"/>
          <w:sz w:val="28"/>
        </w:rPr>
        <w:t>уверенно выс</w:t>
      </w:r>
      <w:r>
        <w:rPr>
          <w:rFonts w:ascii="Times New Roman" w:eastAsia="Times New Roman" w:hAnsi="Times New Roman" w:cs="Times New Roman"/>
          <w:color w:val="333333"/>
          <w:sz w:val="28"/>
        </w:rPr>
        <w:t>казывать свою точку зрения в устной и письменной речи, выражать эмоции в соответствии с форматом и целями общения, определять предпосылки возникновения конфликтных ситуаций и выстраивать грамотное общение для их смягчения;</w:t>
      </w:r>
    </w:p>
    <w:p w:rsidR="00870442" w:rsidRDefault="006C4635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333333"/>
          <w:sz w:val="28"/>
        </w:rPr>
        <w:t>распознавать невербальные средств</w:t>
      </w:r>
      <w:r>
        <w:rPr>
          <w:rFonts w:ascii="Times New Roman" w:eastAsia="Times New Roman" w:hAnsi="Times New Roman" w:cs="Times New Roman"/>
          <w:color w:val="333333"/>
          <w:sz w:val="28"/>
        </w:rPr>
        <w:t>а общения, понимать значение социальных знаков и намерения других людей, уважительно, в корректной форме формулировать свои взгляды;</w:t>
      </w:r>
    </w:p>
    <w:p w:rsidR="00870442" w:rsidRDefault="006C4635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333333"/>
          <w:sz w:val="28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870442" w:rsidRDefault="006C4635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333333"/>
          <w:sz w:val="28"/>
        </w:rPr>
        <w:t>в ходе общения</w:t>
      </w:r>
      <w:r>
        <w:rPr>
          <w:rFonts w:ascii="Times New Roman" w:eastAsia="Times New Roman" w:hAnsi="Times New Roman" w:cs="Times New Roman"/>
          <w:color w:val="333333"/>
          <w:sz w:val="28"/>
        </w:rPr>
        <w:t xml:space="preserve"> задавать вопросы и выдавать ответы по существу решаемой учебной задачи, обнаруживать различие и сходство позиций других участников диалога;</w:t>
      </w:r>
    </w:p>
    <w:p w:rsidR="00870442" w:rsidRDefault="006C4635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333333"/>
          <w:sz w:val="28"/>
        </w:rPr>
        <w:t>публично представлять результаты решения учебной задачи, самостоятельно выбирать наиболее целесообразный формат выс</w:t>
      </w:r>
      <w:r>
        <w:rPr>
          <w:rFonts w:ascii="Times New Roman" w:eastAsia="Times New Roman" w:hAnsi="Times New Roman" w:cs="Times New Roman"/>
          <w:color w:val="333333"/>
          <w:sz w:val="28"/>
        </w:rPr>
        <w:t>тупления и готовить различные презентационные материалы.</w:t>
      </w:r>
    </w:p>
    <w:p w:rsidR="00870442" w:rsidRDefault="006C4635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</w:rPr>
        <w:t>Регулятивные универсальные учебные действия</w:t>
      </w:r>
    </w:p>
    <w:p w:rsidR="00870442" w:rsidRDefault="006C4635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</w:rPr>
        <w:t>Самоорганизация:</w:t>
      </w:r>
    </w:p>
    <w:p w:rsidR="00870442" w:rsidRDefault="006C4635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333333"/>
          <w:sz w:val="28"/>
        </w:rPr>
        <w:t>выявлять проблемные вопросы, требующие решения в жизненных и учебных ситуациях;</w:t>
      </w:r>
    </w:p>
    <w:p w:rsidR="00870442" w:rsidRDefault="006C4635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333333"/>
          <w:sz w:val="28"/>
        </w:rPr>
        <w:t>аргументированно определять оптимальный вариант принятия р</w:t>
      </w:r>
      <w:r>
        <w:rPr>
          <w:rFonts w:ascii="Times New Roman" w:eastAsia="Times New Roman" w:hAnsi="Times New Roman" w:cs="Times New Roman"/>
          <w:color w:val="333333"/>
          <w:sz w:val="28"/>
        </w:rPr>
        <w:t>ешений, самостоятельно составлять алгоритм (часть алгоритма) и выбирать способ решения учебной задачи с учётом собственных возможностей и имеющихся ресурсов;</w:t>
      </w:r>
    </w:p>
    <w:p w:rsidR="00870442" w:rsidRDefault="006C4635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333333"/>
          <w:sz w:val="28"/>
        </w:rPr>
        <w:t>составлять план действий, находить необходимые ресурсы для его выполнения, при необходимости корректировать предложенный алгоритм, брать ответственность за принятое решение.</w:t>
      </w:r>
    </w:p>
    <w:p w:rsidR="00870442" w:rsidRDefault="006C4635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</w:rPr>
        <w:t>Самоконтроль, эмоциональный интеллект:</w:t>
      </w:r>
    </w:p>
    <w:p w:rsidR="00870442" w:rsidRDefault="006C4635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333333"/>
          <w:sz w:val="28"/>
        </w:rPr>
        <w:t>давать оценку ситуации, предвидеть трудност</w:t>
      </w:r>
      <w:r>
        <w:rPr>
          <w:rFonts w:ascii="Times New Roman" w:eastAsia="Times New Roman" w:hAnsi="Times New Roman" w:cs="Times New Roman"/>
          <w:color w:val="333333"/>
          <w:sz w:val="28"/>
        </w:rPr>
        <w:t>и, которые могут возникнуть при решении учебной задачи, и вносить коррективы в деятельность на основе новых обстоятельств;</w:t>
      </w:r>
    </w:p>
    <w:p w:rsidR="00870442" w:rsidRDefault="006C4635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333333"/>
          <w:sz w:val="28"/>
        </w:rPr>
        <w:t>объяснять причины достижения (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</w:rPr>
        <w:t>недостижения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</w:rPr>
        <w:t>) результатов деятельности, давать оценку приобретённому опыту, уметь находить позитивное в</w:t>
      </w:r>
      <w:r>
        <w:rPr>
          <w:rFonts w:ascii="Times New Roman" w:eastAsia="Times New Roman" w:hAnsi="Times New Roman" w:cs="Times New Roman"/>
          <w:color w:val="333333"/>
          <w:sz w:val="28"/>
        </w:rPr>
        <w:t xml:space="preserve"> произошедшей ситуации;</w:t>
      </w:r>
    </w:p>
    <w:p w:rsidR="00870442" w:rsidRDefault="006C4635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333333"/>
          <w:sz w:val="28"/>
        </w:rPr>
        <w:t>оценивать соответствие результата цели и условиям;</w:t>
      </w:r>
    </w:p>
    <w:p w:rsidR="00870442" w:rsidRDefault="006C4635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333333"/>
          <w:sz w:val="28"/>
        </w:rPr>
        <w:t>управлять собственными эмоциями и не поддаваться эмоциям других людей, выявлять и анализировать их причины;</w:t>
      </w:r>
    </w:p>
    <w:p w:rsidR="00870442" w:rsidRDefault="006C4635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333333"/>
          <w:sz w:val="28"/>
        </w:rPr>
        <w:lastRenderedPageBreak/>
        <w:t>ставить себя на место другого человека, понимать мотивы и намерения друго</w:t>
      </w:r>
      <w:r>
        <w:rPr>
          <w:rFonts w:ascii="Times New Roman" w:eastAsia="Times New Roman" w:hAnsi="Times New Roman" w:cs="Times New Roman"/>
          <w:color w:val="333333"/>
          <w:sz w:val="28"/>
        </w:rPr>
        <w:t>го человека, регулировать способ выражения эмоций;</w:t>
      </w:r>
    </w:p>
    <w:p w:rsidR="00870442" w:rsidRDefault="006C4635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333333"/>
          <w:sz w:val="28"/>
        </w:rPr>
        <w:t>осознанно относиться к другому человеку, его мнению, признавать право на ошибку свою и чужую;</w:t>
      </w:r>
    </w:p>
    <w:p w:rsidR="00870442" w:rsidRDefault="006C4635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333333"/>
          <w:sz w:val="28"/>
        </w:rPr>
        <w:t>быть открытым себе и другим людям, осознавать невозможность контроля всего вокруг.</w:t>
      </w:r>
    </w:p>
    <w:p w:rsidR="00870442" w:rsidRDefault="006C4635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</w:rPr>
        <w:t>Совместная деятельность:</w:t>
      </w:r>
    </w:p>
    <w:p w:rsidR="00870442" w:rsidRDefault="006C4635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333333"/>
          <w:sz w:val="28"/>
        </w:rPr>
        <w:t>пон</w:t>
      </w:r>
      <w:r>
        <w:rPr>
          <w:rFonts w:ascii="Times New Roman" w:eastAsia="Times New Roman" w:hAnsi="Times New Roman" w:cs="Times New Roman"/>
          <w:color w:val="333333"/>
          <w:sz w:val="28"/>
        </w:rPr>
        <w:t>имать и использовать преимущества командной и индивидуальной работы при решении конкретной учебной задачи;</w:t>
      </w:r>
    </w:p>
    <w:p w:rsidR="00870442" w:rsidRDefault="006C4635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333333"/>
          <w:sz w:val="28"/>
        </w:rPr>
        <w:t>планировать организацию совместной деятельности (распределять роли и понимать свою роль, принимать правила учебного взаимодействия, обсуждать процесс</w:t>
      </w:r>
      <w:r>
        <w:rPr>
          <w:rFonts w:ascii="Times New Roman" w:eastAsia="Times New Roman" w:hAnsi="Times New Roman" w:cs="Times New Roman"/>
          <w:color w:val="333333"/>
          <w:sz w:val="28"/>
        </w:rPr>
        <w:t xml:space="preserve"> и результат совместной работы, подчиняться, выделять общую точку зрения, договариваться о результатах);</w:t>
      </w:r>
    </w:p>
    <w:p w:rsidR="00870442" w:rsidRDefault="006C4635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333333"/>
          <w:sz w:val="28"/>
        </w:rPr>
        <w:t>определять свои действия и действия партнёра, которые помогали или затрудняли нахождение общего решения, оценивать качество своего вклада в общий проду</w:t>
      </w:r>
      <w:r>
        <w:rPr>
          <w:rFonts w:ascii="Times New Roman" w:eastAsia="Times New Roman" w:hAnsi="Times New Roman" w:cs="Times New Roman"/>
          <w:color w:val="333333"/>
          <w:sz w:val="28"/>
        </w:rPr>
        <w:t>кт по заданным участниками группы критериям, разделять сферу ответственности и проявлять готовность к предоставлению отчёта перед группой.</w:t>
      </w:r>
    </w:p>
    <w:p w:rsidR="00870442" w:rsidRDefault="006C4635">
      <w:pPr>
        <w:spacing w:after="0" w:line="276" w:lineRule="auto"/>
        <w:ind w:firstLine="600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</w:rPr>
        <w:t>ПРЕДМЕТНЫЕ РЕЗУЛЬТАТЫ</w:t>
      </w:r>
    </w:p>
    <w:p w:rsidR="00870442" w:rsidRDefault="006C4635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333333"/>
          <w:sz w:val="28"/>
        </w:rPr>
        <w:t xml:space="preserve">Предметные результаты характеризуют сформированность у обучающихся основ культуры безопасности </w:t>
      </w:r>
      <w:r>
        <w:rPr>
          <w:rFonts w:ascii="Times New Roman" w:eastAsia="Times New Roman" w:hAnsi="Times New Roman" w:cs="Times New Roman"/>
          <w:color w:val="333333"/>
          <w:sz w:val="28"/>
        </w:rPr>
        <w:t>и защиты Родины и проявляются в способности построения и следования модели индивидуального безопасного поведения и опыте её применения в повседневной жизни.</w:t>
      </w:r>
    </w:p>
    <w:p w:rsidR="00870442" w:rsidRDefault="006C4635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333333"/>
          <w:sz w:val="28"/>
        </w:rPr>
        <w:t>Приобретаемый опыт проявляется в понимании существующих проблем безопасности и усвоении обучающимис</w:t>
      </w:r>
      <w:r>
        <w:rPr>
          <w:rFonts w:ascii="Times New Roman" w:eastAsia="Times New Roman" w:hAnsi="Times New Roman" w:cs="Times New Roman"/>
          <w:color w:val="333333"/>
          <w:sz w:val="28"/>
        </w:rPr>
        <w:t>я минимума основных ключевых понятий, которые в дальнейшем будут использоваться без дополнительных разъяснений, приобретении систематизированных знаний основ комплексной безопасности личности, общества и государства, военной подготовки, индивидуальной сист</w:t>
      </w:r>
      <w:r>
        <w:rPr>
          <w:rFonts w:ascii="Times New Roman" w:eastAsia="Times New Roman" w:hAnsi="Times New Roman" w:cs="Times New Roman"/>
          <w:color w:val="333333"/>
          <w:sz w:val="28"/>
        </w:rPr>
        <w:t xml:space="preserve">емы здорового образа жизни,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</w:rPr>
        <w:t>антиэкстремистского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</w:rPr>
        <w:t xml:space="preserve"> мышления и антитеррористического поведения, овладении базовыми медицинскими знаниями и практическими умениями безопасного поведения в повседневной жизни.</w:t>
      </w:r>
    </w:p>
    <w:p w:rsidR="00870442" w:rsidRDefault="006C4635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333333"/>
          <w:sz w:val="28"/>
        </w:rPr>
        <w:t>Предметные результаты по ОБЗР должны обеспечивать:</w:t>
      </w:r>
    </w:p>
    <w:p w:rsidR="00870442" w:rsidRDefault="006C4635">
      <w:pPr>
        <w:numPr>
          <w:ilvl w:val="0"/>
          <w:numId w:val="1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333333"/>
          <w:sz w:val="28"/>
        </w:rPr>
        <w:t>сфо</w:t>
      </w:r>
      <w:r>
        <w:rPr>
          <w:rFonts w:ascii="Times New Roman" w:eastAsia="Times New Roman" w:hAnsi="Times New Roman" w:cs="Times New Roman"/>
          <w:color w:val="333333"/>
          <w:sz w:val="28"/>
        </w:rPr>
        <w:t>рмированность представлений о значении безопасного и устойчивого развития для государства, общества, личности; фундаментальных ценностях и принципах, формирующих основы российского общества, безопасности страны, закрепленных в Конституции Российской Федера</w:t>
      </w:r>
      <w:r>
        <w:rPr>
          <w:rFonts w:ascii="Times New Roman" w:eastAsia="Times New Roman" w:hAnsi="Times New Roman" w:cs="Times New Roman"/>
          <w:color w:val="333333"/>
          <w:sz w:val="28"/>
        </w:rPr>
        <w:t>ции, правовых основах обеспечения национальной безопасности, угрозах мирного и военного характера;</w:t>
      </w:r>
    </w:p>
    <w:p w:rsidR="00870442" w:rsidRDefault="006C4635">
      <w:pPr>
        <w:numPr>
          <w:ilvl w:val="0"/>
          <w:numId w:val="1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333333"/>
          <w:sz w:val="28"/>
        </w:rPr>
        <w:t>освоение знаний о мероприятиях по защите населения при чрезвычайных ситуациях природного, техногенного и биолого-</w:t>
      </w:r>
      <w:r>
        <w:rPr>
          <w:rFonts w:ascii="Times New Roman" w:eastAsia="Times New Roman" w:hAnsi="Times New Roman" w:cs="Times New Roman"/>
          <w:color w:val="333333"/>
          <w:sz w:val="28"/>
        </w:rPr>
        <w:lastRenderedPageBreak/>
        <w:t>социального характера, возникновении военной угрозы; формирование представлений о роли гражданской обороны и ее истории; знание порядка действи</w:t>
      </w:r>
      <w:r>
        <w:rPr>
          <w:rFonts w:ascii="Times New Roman" w:eastAsia="Times New Roman" w:hAnsi="Times New Roman" w:cs="Times New Roman"/>
          <w:color w:val="333333"/>
          <w:sz w:val="28"/>
        </w:rPr>
        <w:t>й при сигнале «Внимание всем!»; знание об индивидуальных и коллективных мерах защиты и сформированность представлений о порядке их применения;</w:t>
      </w:r>
    </w:p>
    <w:p w:rsidR="00870442" w:rsidRDefault="006C4635">
      <w:pPr>
        <w:numPr>
          <w:ilvl w:val="0"/>
          <w:numId w:val="1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333333"/>
          <w:sz w:val="28"/>
        </w:rPr>
        <w:t xml:space="preserve">сформированность чувства гордости за свою Родину, ответственного отношения к выполнению конституционного долга – </w:t>
      </w:r>
      <w:r>
        <w:rPr>
          <w:rFonts w:ascii="Times New Roman" w:eastAsia="Times New Roman" w:hAnsi="Times New Roman" w:cs="Times New Roman"/>
          <w:color w:val="333333"/>
          <w:sz w:val="28"/>
        </w:rPr>
        <w:t>защите Отечества; овладение знаниями об истории возникновения и развития военной организации государства, функции и задачи современных Вооруженных сил Российской Федерации, знание особенностей добровольной и обязательной подготовки к военной службе;</w:t>
      </w:r>
    </w:p>
    <w:p w:rsidR="00870442" w:rsidRDefault="006C4635">
      <w:pPr>
        <w:numPr>
          <w:ilvl w:val="0"/>
          <w:numId w:val="1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333333"/>
          <w:sz w:val="28"/>
        </w:rPr>
        <w:t>сформи</w:t>
      </w:r>
      <w:r>
        <w:rPr>
          <w:rFonts w:ascii="Times New Roman" w:eastAsia="Times New Roman" w:hAnsi="Times New Roman" w:cs="Times New Roman"/>
          <w:color w:val="333333"/>
          <w:sz w:val="28"/>
        </w:rPr>
        <w:t>рованность представлений о назначении, боевых свойствах и общем устройстве стрелкового оружия;</w:t>
      </w:r>
    </w:p>
    <w:p w:rsidR="00870442" w:rsidRDefault="006C4635">
      <w:pPr>
        <w:numPr>
          <w:ilvl w:val="0"/>
          <w:numId w:val="1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333333"/>
          <w:sz w:val="28"/>
        </w:rPr>
        <w:t>овладение основными положениями общевоинских уставов Вооруженных Сил Российской Федерации и умение их применять при выполнении обязанностей воинской службы;</w:t>
      </w:r>
    </w:p>
    <w:p w:rsidR="00870442" w:rsidRDefault="006C4635">
      <w:pPr>
        <w:numPr>
          <w:ilvl w:val="0"/>
          <w:numId w:val="1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333333"/>
          <w:sz w:val="28"/>
        </w:rPr>
        <w:t>сфор</w:t>
      </w:r>
      <w:r>
        <w:rPr>
          <w:rFonts w:ascii="Times New Roman" w:eastAsia="Times New Roman" w:hAnsi="Times New Roman" w:cs="Times New Roman"/>
          <w:color w:val="333333"/>
          <w:sz w:val="28"/>
        </w:rPr>
        <w:t xml:space="preserve">мированность представлений о культуре безопасности жизнедеятельности, понятиях «опасность», «безопасность», «риск», знание универсальных правил безопасного поведения, готовность применять их на практике, используя освоенные знания и умения, освоение основ </w:t>
      </w:r>
      <w:r>
        <w:rPr>
          <w:rFonts w:ascii="Times New Roman" w:eastAsia="Times New Roman" w:hAnsi="Times New Roman" w:cs="Times New Roman"/>
          <w:color w:val="333333"/>
          <w:sz w:val="28"/>
        </w:rPr>
        <w:t>проектирования собственной безопасной жизнедеятельности с учетом природных, техногенных и социальных рисков;</w:t>
      </w:r>
    </w:p>
    <w:p w:rsidR="00870442" w:rsidRDefault="006C4635">
      <w:pPr>
        <w:numPr>
          <w:ilvl w:val="0"/>
          <w:numId w:val="1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333333"/>
          <w:sz w:val="28"/>
        </w:rPr>
        <w:t>знание правил дорожного движения, пожарной безопасности, безопасного поведения в быту, транспорте, в общественных местах, на природе и умение приме</w:t>
      </w:r>
      <w:r>
        <w:rPr>
          <w:rFonts w:ascii="Times New Roman" w:eastAsia="Times New Roman" w:hAnsi="Times New Roman" w:cs="Times New Roman"/>
          <w:color w:val="333333"/>
          <w:sz w:val="28"/>
        </w:rPr>
        <w:t>нять их в поведении;</w:t>
      </w:r>
    </w:p>
    <w:p w:rsidR="00870442" w:rsidRDefault="006C4635">
      <w:pPr>
        <w:numPr>
          <w:ilvl w:val="0"/>
          <w:numId w:val="1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333333"/>
          <w:sz w:val="28"/>
        </w:rPr>
        <w:t>сформированность представлений о порядке действий при возникновении чрезвычайных ситуаций в быту, транспорте, в общественных местах, на природе; умение оценивать и прогнозировать неблагоприятные факторы обстановки и принимать обоснованные решения в опасных</w:t>
      </w:r>
      <w:r>
        <w:rPr>
          <w:rFonts w:ascii="Times New Roman" w:eastAsia="Times New Roman" w:hAnsi="Times New Roman" w:cs="Times New Roman"/>
          <w:color w:val="333333"/>
          <w:sz w:val="28"/>
        </w:rPr>
        <w:t xml:space="preserve"> и чрезвычайных ситуациях, с учетом реальных условий и возможностей;</w:t>
      </w:r>
    </w:p>
    <w:p w:rsidR="00870442" w:rsidRDefault="006C4635">
      <w:pPr>
        <w:numPr>
          <w:ilvl w:val="0"/>
          <w:numId w:val="1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333333"/>
          <w:sz w:val="28"/>
        </w:rPr>
        <w:t>освоение основ медицинских знаний и владение умениями оказывать первую помощь пострадавшим при потере сознания, остановке дыхания, наружных кровотечениях, попадании инородных тел в верхни</w:t>
      </w:r>
      <w:r>
        <w:rPr>
          <w:rFonts w:ascii="Times New Roman" w:eastAsia="Times New Roman" w:hAnsi="Times New Roman" w:cs="Times New Roman"/>
          <w:color w:val="333333"/>
          <w:sz w:val="28"/>
        </w:rPr>
        <w:t xml:space="preserve">е дыхательные пути, травмах различных областей тела, ожогах, отморожениях, отравлениях; сформированность социально ответственного отношения к ведению здорового образа жизни, исключающего употребление наркотиков, алкоголя, курения и </w:t>
      </w:r>
      <w:r>
        <w:rPr>
          <w:rFonts w:ascii="Times New Roman" w:eastAsia="Times New Roman" w:hAnsi="Times New Roman" w:cs="Times New Roman"/>
          <w:color w:val="333333"/>
          <w:sz w:val="28"/>
        </w:rPr>
        <w:lastRenderedPageBreak/>
        <w:t>нанесения иного вреда со</w:t>
      </w:r>
      <w:r>
        <w:rPr>
          <w:rFonts w:ascii="Times New Roman" w:eastAsia="Times New Roman" w:hAnsi="Times New Roman" w:cs="Times New Roman"/>
          <w:color w:val="333333"/>
          <w:sz w:val="28"/>
        </w:rPr>
        <w:t>бственному здоровью и здоровью окружающих;</w:t>
      </w:r>
    </w:p>
    <w:p w:rsidR="00870442" w:rsidRDefault="006C4635">
      <w:pPr>
        <w:numPr>
          <w:ilvl w:val="0"/>
          <w:numId w:val="1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333333"/>
          <w:sz w:val="28"/>
        </w:rPr>
        <w:t xml:space="preserve">сформированность представлений о правилах безопасного поведения в социуме, овладение знаниями об опасных проявлениях конфликтов,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</w:rPr>
        <w:t>манипулятивном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</w:rPr>
        <w:t xml:space="preserve"> поведении, умения распознавать опасные проявления и формирование гото</w:t>
      </w:r>
      <w:r>
        <w:rPr>
          <w:rFonts w:ascii="Times New Roman" w:eastAsia="Times New Roman" w:hAnsi="Times New Roman" w:cs="Times New Roman"/>
          <w:color w:val="333333"/>
          <w:sz w:val="28"/>
        </w:rPr>
        <w:t>вности им противодействовать;</w:t>
      </w:r>
    </w:p>
    <w:p w:rsidR="00870442" w:rsidRDefault="006C4635">
      <w:pPr>
        <w:numPr>
          <w:ilvl w:val="0"/>
          <w:numId w:val="1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333333"/>
          <w:sz w:val="28"/>
        </w:rPr>
        <w:t>сформированность представлений об информационных и компьютерных угрозах, опасных явлениях в Интернете, знания о правилах безопасного поведения в информационном пространстве и готовность применять их на практике;</w:t>
      </w:r>
    </w:p>
    <w:p w:rsidR="00870442" w:rsidRDefault="006C4635">
      <w:pPr>
        <w:numPr>
          <w:ilvl w:val="0"/>
          <w:numId w:val="1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333333"/>
          <w:sz w:val="28"/>
        </w:rPr>
        <w:t>освоение знани</w:t>
      </w:r>
      <w:r>
        <w:rPr>
          <w:rFonts w:ascii="Times New Roman" w:eastAsia="Times New Roman" w:hAnsi="Times New Roman" w:cs="Times New Roman"/>
          <w:color w:val="333333"/>
          <w:sz w:val="28"/>
        </w:rPr>
        <w:t>й об основах общественно-государственной системы противодействия экстремизму и терроризму; сформированность представлений об опасности вовлечения в деструктивную, экстремистскую и террористическую деятельность, умение распознавать опасности вовлечения; зна</w:t>
      </w:r>
      <w:r>
        <w:rPr>
          <w:rFonts w:ascii="Times New Roman" w:eastAsia="Times New Roman" w:hAnsi="Times New Roman" w:cs="Times New Roman"/>
          <w:color w:val="333333"/>
          <w:sz w:val="28"/>
        </w:rPr>
        <w:t>ния правил безопасного поведения при угрозе или в случае террористического акта;</w:t>
      </w:r>
    </w:p>
    <w:p w:rsidR="00870442" w:rsidRDefault="006C4635">
      <w:pPr>
        <w:numPr>
          <w:ilvl w:val="0"/>
          <w:numId w:val="1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333333"/>
          <w:sz w:val="28"/>
        </w:rPr>
        <w:t>сформированность активной жизненной позиции, умений и навыков личного участия в обеспечении мер безопасности личности, общества и государства;</w:t>
      </w:r>
    </w:p>
    <w:p w:rsidR="00870442" w:rsidRDefault="006C4635">
      <w:pPr>
        <w:numPr>
          <w:ilvl w:val="0"/>
          <w:numId w:val="1"/>
        </w:numPr>
        <w:spacing w:after="0" w:line="264" w:lineRule="auto"/>
        <w:ind w:left="960" w:hanging="36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333333"/>
          <w:sz w:val="28"/>
        </w:rPr>
        <w:t>понимание роли государства в обе</w:t>
      </w:r>
      <w:r>
        <w:rPr>
          <w:rFonts w:ascii="Times New Roman" w:eastAsia="Times New Roman" w:hAnsi="Times New Roman" w:cs="Times New Roman"/>
          <w:color w:val="333333"/>
          <w:sz w:val="28"/>
        </w:rPr>
        <w:t>спечении государственной и международной безопасности, обороны, в противодействии основным вызовам современности: терроризму, экстремизму, незаконному распространению наркотических средств.</w:t>
      </w:r>
    </w:p>
    <w:p w:rsidR="00870442" w:rsidRDefault="006C4635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333333"/>
          <w:sz w:val="28"/>
        </w:rPr>
        <w:t>Достижение результатов освоения программы ОБЗР обеспечивается поср</w:t>
      </w:r>
      <w:r>
        <w:rPr>
          <w:rFonts w:ascii="Times New Roman" w:eastAsia="Times New Roman" w:hAnsi="Times New Roman" w:cs="Times New Roman"/>
          <w:color w:val="333333"/>
          <w:sz w:val="28"/>
        </w:rPr>
        <w:t>едством достижения предметных результатов освоения модулей ОБЗР.</w:t>
      </w:r>
    </w:p>
    <w:p w:rsidR="00870442" w:rsidRDefault="006C4635">
      <w:pPr>
        <w:spacing w:after="0" w:line="276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</w:rPr>
        <w:t xml:space="preserve">8 КЛАСС </w:t>
      </w:r>
    </w:p>
    <w:p w:rsidR="00870442" w:rsidRDefault="006C4635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</w:rPr>
        <w:t xml:space="preserve">Предметные результаты по модулю </w:t>
      </w:r>
      <w:r>
        <w:rPr>
          <w:rFonts w:ascii="Segoe UI Symbol" w:eastAsia="Segoe UI Symbol" w:hAnsi="Segoe UI Symbol" w:cs="Segoe UI Symbol"/>
          <w:b/>
          <w:color w:val="333333"/>
          <w:sz w:val="28"/>
        </w:rPr>
        <w:t>№</w:t>
      </w:r>
      <w:r>
        <w:rPr>
          <w:rFonts w:ascii="Times New Roman" w:eastAsia="Times New Roman" w:hAnsi="Times New Roman" w:cs="Times New Roman"/>
          <w:b/>
          <w:color w:val="333333"/>
          <w:sz w:val="28"/>
        </w:rPr>
        <w:t xml:space="preserve"> 1 «Безопасное и устойчивое развитие личности, общества, государства»:</w:t>
      </w:r>
    </w:p>
    <w:p w:rsidR="00870442" w:rsidRDefault="006C4635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333333"/>
          <w:sz w:val="28"/>
        </w:rPr>
        <w:t>объяснять значение Конституции Российской Федерации;</w:t>
      </w:r>
    </w:p>
    <w:p w:rsidR="00870442" w:rsidRDefault="006C4635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333333"/>
          <w:sz w:val="28"/>
        </w:rPr>
        <w:t>раскрывать содержание ста</w:t>
      </w:r>
      <w:r>
        <w:rPr>
          <w:rFonts w:ascii="Times New Roman" w:eastAsia="Times New Roman" w:hAnsi="Times New Roman" w:cs="Times New Roman"/>
          <w:color w:val="333333"/>
          <w:sz w:val="28"/>
        </w:rPr>
        <w:t>тей 2, 4, 20, 41, 42, 58, 59 Конституции Российской Федерации, пояснять их значение для личности и общества;</w:t>
      </w:r>
    </w:p>
    <w:p w:rsidR="00870442" w:rsidRDefault="006C4635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333333"/>
          <w:sz w:val="28"/>
        </w:rPr>
        <w:t xml:space="preserve">объяснять значение Стратегии национальной безопасности Российской Федерации, утвержденной Указом Президента Российской Федерации от 2 июля 2021 г. </w:t>
      </w:r>
      <w:r>
        <w:rPr>
          <w:rFonts w:ascii="Segoe UI Symbol" w:eastAsia="Segoe UI Symbol" w:hAnsi="Segoe UI Symbol" w:cs="Segoe UI Symbol"/>
          <w:color w:val="333333"/>
          <w:sz w:val="28"/>
        </w:rPr>
        <w:t>№</w:t>
      </w:r>
      <w:r>
        <w:rPr>
          <w:rFonts w:ascii="Times New Roman" w:eastAsia="Times New Roman" w:hAnsi="Times New Roman" w:cs="Times New Roman"/>
          <w:color w:val="333333"/>
          <w:sz w:val="28"/>
        </w:rPr>
        <w:t xml:space="preserve"> 400;</w:t>
      </w:r>
    </w:p>
    <w:p w:rsidR="00870442" w:rsidRDefault="006C4635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333333"/>
          <w:sz w:val="28"/>
        </w:rPr>
        <w:t>раскрывать понятия «национальные интересы» и «угрозы национальной безопасности», приводить примеры;</w:t>
      </w:r>
    </w:p>
    <w:p w:rsidR="00870442" w:rsidRDefault="006C4635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333333"/>
          <w:sz w:val="28"/>
        </w:rPr>
        <w:t>раскрывать классификацию чрезвычайных ситуаций по масштабам и источникам возникновения, приводить примеры;</w:t>
      </w:r>
    </w:p>
    <w:p w:rsidR="00870442" w:rsidRDefault="006C4635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333333"/>
          <w:sz w:val="28"/>
        </w:rPr>
        <w:t>раскрывать способы информирования и оповещ</w:t>
      </w:r>
      <w:r>
        <w:rPr>
          <w:rFonts w:ascii="Times New Roman" w:eastAsia="Times New Roman" w:hAnsi="Times New Roman" w:cs="Times New Roman"/>
          <w:color w:val="333333"/>
          <w:sz w:val="28"/>
        </w:rPr>
        <w:t>ения населения о чрезвычайных ситуациях;</w:t>
      </w:r>
    </w:p>
    <w:p w:rsidR="00870442" w:rsidRDefault="006C4635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333333"/>
          <w:sz w:val="28"/>
        </w:rPr>
        <w:lastRenderedPageBreak/>
        <w:t>перечислять основные этапы развития гражданской обороны, характеризовать роль гражданской обороны при чрезвычайных ситуациях и угрозах военного характера;</w:t>
      </w:r>
    </w:p>
    <w:p w:rsidR="00870442" w:rsidRDefault="006C4635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333333"/>
          <w:sz w:val="28"/>
        </w:rPr>
        <w:t xml:space="preserve">выработать навыки безопасных действий при получении сигнала </w:t>
      </w:r>
      <w:r>
        <w:rPr>
          <w:rFonts w:ascii="Times New Roman" w:eastAsia="Times New Roman" w:hAnsi="Times New Roman" w:cs="Times New Roman"/>
          <w:color w:val="333333"/>
          <w:sz w:val="28"/>
        </w:rPr>
        <w:t>«Внимание всем!»; изучить средства индивидуальной и коллективной защиты населения, вырабатывать навыки пользования фильтрующим противогазом;</w:t>
      </w:r>
    </w:p>
    <w:p w:rsidR="00870442" w:rsidRDefault="006C4635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333333"/>
          <w:sz w:val="28"/>
        </w:rPr>
        <w:t>объяснять порядок действий населения при объявлении эвакуации;</w:t>
      </w:r>
    </w:p>
    <w:p w:rsidR="00870442" w:rsidRDefault="006C4635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333333"/>
          <w:sz w:val="28"/>
        </w:rPr>
        <w:t>характеризовать современное состояние Вооружённых Сил Российской Федерации;</w:t>
      </w:r>
    </w:p>
    <w:p w:rsidR="00870442" w:rsidRDefault="006C4635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333333"/>
          <w:sz w:val="28"/>
        </w:rPr>
        <w:t xml:space="preserve">приводить примеры применения Вооружённых Сил Российской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</w:rPr>
        <w:t>Федерациив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</w:rPr>
        <w:t xml:space="preserve"> борьбе с неонацизмом и международным терроризмом;</w:t>
      </w:r>
    </w:p>
    <w:p w:rsidR="00870442" w:rsidRDefault="006C4635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333333"/>
          <w:sz w:val="28"/>
        </w:rPr>
        <w:t>раскрывать понятия «воинская обязанность», «военная служба»;</w:t>
      </w:r>
    </w:p>
    <w:p w:rsidR="00870442" w:rsidRDefault="006C4635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333333"/>
          <w:sz w:val="28"/>
        </w:rPr>
        <w:t>ра</w:t>
      </w:r>
      <w:r>
        <w:rPr>
          <w:rFonts w:ascii="Times New Roman" w:eastAsia="Times New Roman" w:hAnsi="Times New Roman" w:cs="Times New Roman"/>
          <w:color w:val="333333"/>
          <w:sz w:val="28"/>
        </w:rPr>
        <w:t>скрывать содержание подготовки к службе в армии.</w:t>
      </w:r>
    </w:p>
    <w:p w:rsidR="00870442" w:rsidRDefault="006C4635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</w:rPr>
        <w:t xml:space="preserve">Предметные результаты по модулю </w:t>
      </w:r>
      <w:r>
        <w:rPr>
          <w:rFonts w:ascii="Segoe UI Symbol" w:eastAsia="Segoe UI Symbol" w:hAnsi="Segoe UI Symbol" w:cs="Segoe UI Symbol"/>
          <w:b/>
          <w:color w:val="333333"/>
          <w:sz w:val="28"/>
        </w:rPr>
        <w:t>№</w:t>
      </w:r>
      <w:r>
        <w:rPr>
          <w:rFonts w:ascii="Times New Roman" w:eastAsia="Times New Roman" w:hAnsi="Times New Roman" w:cs="Times New Roman"/>
          <w:b/>
          <w:color w:val="333333"/>
          <w:sz w:val="28"/>
        </w:rPr>
        <w:t xml:space="preserve"> 2 «Военная подготовка. Основы военных знаний»:</w:t>
      </w:r>
    </w:p>
    <w:p w:rsidR="00870442" w:rsidRDefault="006C4635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333333"/>
          <w:sz w:val="28"/>
        </w:rPr>
        <w:t>иметь представление об истории зарождения и развития Вооруженных Сил Российской Федерации;</w:t>
      </w:r>
    </w:p>
    <w:p w:rsidR="00870442" w:rsidRDefault="006C4635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333333"/>
          <w:sz w:val="28"/>
        </w:rPr>
        <w:t>владеть информацией о направлениях подготовки к военной службе;</w:t>
      </w:r>
    </w:p>
    <w:p w:rsidR="00870442" w:rsidRDefault="006C4635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333333"/>
          <w:sz w:val="28"/>
        </w:rPr>
        <w:t>понимать необходимость подготовки к военной службе по основным направлениям;</w:t>
      </w:r>
    </w:p>
    <w:p w:rsidR="00870442" w:rsidRDefault="006C4635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333333"/>
          <w:sz w:val="28"/>
        </w:rPr>
        <w:t>осознавать значимость каждого направления подготовки к военной службе в решении комплексных задач;</w:t>
      </w:r>
    </w:p>
    <w:p w:rsidR="00870442" w:rsidRDefault="006C4635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333333"/>
          <w:sz w:val="28"/>
        </w:rPr>
        <w:t>иметь представле</w:t>
      </w:r>
      <w:r>
        <w:rPr>
          <w:rFonts w:ascii="Times New Roman" w:eastAsia="Times New Roman" w:hAnsi="Times New Roman" w:cs="Times New Roman"/>
          <w:color w:val="333333"/>
          <w:sz w:val="28"/>
        </w:rPr>
        <w:t>ние о составе, предназначении видов и родов Вооруженных Сил Российской Федерации;</w:t>
      </w:r>
    </w:p>
    <w:p w:rsidR="00870442" w:rsidRDefault="006C4635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333333"/>
          <w:sz w:val="28"/>
        </w:rPr>
        <w:t>понимать функции и задачи Вооруженных Сил Российской Федерации на современном этапе;</w:t>
      </w:r>
    </w:p>
    <w:p w:rsidR="00870442" w:rsidRDefault="006C4635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333333"/>
          <w:sz w:val="28"/>
        </w:rPr>
        <w:t>понимать значимость военной присяги для формирования образа российского военнослужащего –</w:t>
      </w:r>
      <w:r>
        <w:rPr>
          <w:rFonts w:ascii="Times New Roman" w:eastAsia="Times New Roman" w:hAnsi="Times New Roman" w:cs="Times New Roman"/>
          <w:color w:val="333333"/>
          <w:sz w:val="28"/>
        </w:rPr>
        <w:t xml:space="preserve"> защитника Отечества;</w:t>
      </w:r>
    </w:p>
    <w:p w:rsidR="00870442" w:rsidRDefault="006C4635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333333"/>
          <w:sz w:val="28"/>
        </w:rPr>
        <w:t>иметь представление об основных образцах вооружения и военной техники;</w:t>
      </w:r>
    </w:p>
    <w:p w:rsidR="00870442" w:rsidRDefault="006C4635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333333"/>
          <w:sz w:val="28"/>
        </w:rPr>
        <w:t>иметь представление о классификации видов вооружения и военной техники;</w:t>
      </w:r>
    </w:p>
    <w:p w:rsidR="00870442" w:rsidRDefault="006C4635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333333"/>
          <w:sz w:val="28"/>
        </w:rPr>
        <w:t>иметь представление об основных тактико-технических характеристиках вооружения и военной те</w:t>
      </w:r>
      <w:r>
        <w:rPr>
          <w:rFonts w:ascii="Times New Roman" w:eastAsia="Times New Roman" w:hAnsi="Times New Roman" w:cs="Times New Roman"/>
          <w:color w:val="333333"/>
          <w:sz w:val="28"/>
        </w:rPr>
        <w:t>хники;</w:t>
      </w:r>
    </w:p>
    <w:p w:rsidR="00870442" w:rsidRDefault="006C4635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333333"/>
          <w:sz w:val="28"/>
        </w:rPr>
        <w:t>иметь представление об организационной структуре отделения и задачах личного состава в бою;</w:t>
      </w:r>
    </w:p>
    <w:p w:rsidR="00870442" w:rsidRDefault="006C4635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333333"/>
          <w:sz w:val="28"/>
        </w:rPr>
        <w:t xml:space="preserve">иметь представление о современных элементах экипировки и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</w:rPr>
        <w:t>бронезащиты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</w:rPr>
        <w:t xml:space="preserve"> военнослужащего;</w:t>
      </w:r>
    </w:p>
    <w:p w:rsidR="00870442" w:rsidRDefault="006C4635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333333"/>
          <w:sz w:val="28"/>
        </w:rPr>
        <w:t xml:space="preserve">знать алгоритм надевания экипировки и средств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</w:rPr>
        <w:t>бронезащиты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</w:rPr>
        <w:t>;</w:t>
      </w:r>
    </w:p>
    <w:p w:rsidR="00870442" w:rsidRDefault="006C4635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333333"/>
          <w:sz w:val="28"/>
        </w:rPr>
        <w:lastRenderedPageBreak/>
        <w:t>иметь предст</w:t>
      </w:r>
      <w:r>
        <w:rPr>
          <w:rFonts w:ascii="Times New Roman" w:eastAsia="Times New Roman" w:hAnsi="Times New Roman" w:cs="Times New Roman"/>
          <w:color w:val="333333"/>
          <w:sz w:val="28"/>
        </w:rPr>
        <w:t>авление о вооружении отделения и тактико-технических характеристиках стрелкового оружия;</w:t>
      </w:r>
    </w:p>
    <w:p w:rsidR="00870442" w:rsidRDefault="006C4635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333333"/>
          <w:sz w:val="28"/>
        </w:rPr>
        <w:t>знать основные характеристики стрелкового оружия и ручных гранат;</w:t>
      </w:r>
    </w:p>
    <w:p w:rsidR="00870442" w:rsidRDefault="006C4635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333333"/>
          <w:sz w:val="28"/>
        </w:rPr>
        <w:t xml:space="preserve">знать историю создания уставов и этапов становления современных общевоинских уставов Вооруженных Сил </w:t>
      </w:r>
      <w:r>
        <w:rPr>
          <w:rFonts w:ascii="Times New Roman" w:eastAsia="Times New Roman" w:hAnsi="Times New Roman" w:cs="Times New Roman"/>
          <w:color w:val="333333"/>
          <w:sz w:val="28"/>
        </w:rPr>
        <w:t>Российской Федерации;</w:t>
      </w:r>
    </w:p>
    <w:p w:rsidR="00870442" w:rsidRDefault="006C4635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333333"/>
          <w:sz w:val="28"/>
        </w:rPr>
        <w:t>знать структуру современных общевоинских уставов и понимать их значение для повседневной жизнедеятельности войск;</w:t>
      </w:r>
    </w:p>
    <w:p w:rsidR="00870442" w:rsidRDefault="006C4635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333333"/>
          <w:sz w:val="28"/>
        </w:rPr>
        <w:t>понимать принцип единоначалия, принятый в Вооруженных Силах Российской Федерации;</w:t>
      </w:r>
    </w:p>
    <w:p w:rsidR="00870442" w:rsidRDefault="006C4635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333333"/>
          <w:sz w:val="28"/>
        </w:rPr>
        <w:t>иметь представление о порядке подчинен</w:t>
      </w:r>
      <w:r>
        <w:rPr>
          <w:rFonts w:ascii="Times New Roman" w:eastAsia="Times New Roman" w:hAnsi="Times New Roman" w:cs="Times New Roman"/>
          <w:color w:val="333333"/>
          <w:sz w:val="28"/>
        </w:rPr>
        <w:t>ности и взаимоотношениях военнослужащих;</w:t>
      </w:r>
    </w:p>
    <w:p w:rsidR="00870442" w:rsidRDefault="006C4635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333333"/>
          <w:sz w:val="28"/>
        </w:rPr>
        <w:t>понимать порядок отдачи приказа (приказания) и их выполнения;</w:t>
      </w:r>
    </w:p>
    <w:p w:rsidR="00870442" w:rsidRDefault="006C4635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333333"/>
          <w:sz w:val="28"/>
        </w:rPr>
        <w:t>различать воинские звания и образцы военной формы одежды;</w:t>
      </w:r>
    </w:p>
    <w:p w:rsidR="00870442" w:rsidRDefault="006C4635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333333"/>
          <w:sz w:val="28"/>
        </w:rPr>
        <w:t>иметь представление о воинской дисциплине, ее сущности и значении;</w:t>
      </w:r>
    </w:p>
    <w:p w:rsidR="00870442" w:rsidRDefault="006C4635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333333"/>
          <w:sz w:val="28"/>
        </w:rPr>
        <w:t>понимать принципы достижения</w:t>
      </w:r>
      <w:r>
        <w:rPr>
          <w:rFonts w:ascii="Times New Roman" w:eastAsia="Times New Roman" w:hAnsi="Times New Roman" w:cs="Times New Roman"/>
          <w:color w:val="333333"/>
          <w:sz w:val="28"/>
        </w:rPr>
        <w:t xml:space="preserve"> воинской дисциплины;</w:t>
      </w:r>
    </w:p>
    <w:p w:rsidR="00870442" w:rsidRDefault="006C4635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333333"/>
          <w:sz w:val="28"/>
        </w:rPr>
        <w:t>уметь оценивать риски нарушения воинской дисциплины;</w:t>
      </w:r>
    </w:p>
    <w:p w:rsidR="00870442" w:rsidRDefault="006C4635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333333"/>
          <w:sz w:val="28"/>
        </w:rPr>
        <w:t>знать основные положения Строевого устава;</w:t>
      </w:r>
    </w:p>
    <w:p w:rsidR="00870442" w:rsidRDefault="006C4635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333333"/>
          <w:sz w:val="28"/>
        </w:rPr>
        <w:t>знать обязанности военнослужащего перед построением и в строю;</w:t>
      </w:r>
    </w:p>
    <w:p w:rsidR="00870442" w:rsidRDefault="006C4635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333333"/>
          <w:sz w:val="28"/>
        </w:rPr>
        <w:t>знать строевые приёмы на месте без оружия;</w:t>
      </w:r>
    </w:p>
    <w:p w:rsidR="00870442" w:rsidRDefault="006C4635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333333"/>
          <w:sz w:val="28"/>
        </w:rPr>
        <w:t>выполнять строевые приёмы на месте без оружия.</w:t>
      </w:r>
    </w:p>
    <w:p w:rsidR="00870442" w:rsidRDefault="006C4635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</w:rPr>
        <w:t xml:space="preserve">Предметные результаты по модулю </w:t>
      </w:r>
      <w:r>
        <w:rPr>
          <w:rFonts w:ascii="Segoe UI Symbol" w:eastAsia="Segoe UI Symbol" w:hAnsi="Segoe UI Symbol" w:cs="Segoe UI Symbol"/>
          <w:b/>
          <w:color w:val="333333"/>
          <w:sz w:val="28"/>
        </w:rPr>
        <w:t>№</w:t>
      </w:r>
      <w:r>
        <w:rPr>
          <w:rFonts w:ascii="Times New Roman" w:eastAsia="Times New Roman" w:hAnsi="Times New Roman" w:cs="Times New Roman"/>
          <w:b/>
          <w:color w:val="333333"/>
          <w:sz w:val="28"/>
        </w:rPr>
        <w:t xml:space="preserve"> 3 «Культура безопасности жизнедеятельности в современном обществе»:</w:t>
      </w:r>
    </w:p>
    <w:p w:rsidR="00870442" w:rsidRDefault="006C4635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333333"/>
          <w:sz w:val="28"/>
        </w:rPr>
        <w:t>характеризовать значение безопасности жизнедеятельности для человека;</w:t>
      </w:r>
    </w:p>
    <w:p w:rsidR="00870442" w:rsidRDefault="006C4635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333333"/>
          <w:sz w:val="28"/>
        </w:rPr>
        <w:t>раскрывать смысл понятий «опасность</w:t>
      </w:r>
      <w:r>
        <w:rPr>
          <w:rFonts w:ascii="Times New Roman" w:eastAsia="Times New Roman" w:hAnsi="Times New Roman" w:cs="Times New Roman"/>
          <w:color w:val="333333"/>
          <w:sz w:val="28"/>
        </w:rPr>
        <w:t>», «безопасность», «риск», «культура безопасности жизнедеятельности»;</w:t>
      </w:r>
    </w:p>
    <w:p w:rsidR="00870442" w:rsidRDefault="006C4635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333333"/>
          <w:sz w:val="28"/>
        </w:rPr>
        <w:t>классифицировать и характеризовать источники опасности;</w:t>
      </w:r>
    </w:p>
    <w:p w:rsidR="00870442" w:rsidRDefault="006C4635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333333"/>
          <w:sz w:val="28"/>
        </w:rPr>
        <w:t>раскрывать и обосновывать общие принципы безопасного поведения; моделировать реальные ситуации и решать ситуационные задачи;</w:t>
      </w:r>
    </w:p>
    <w:p w:rsidR="00870442" w:rsidRDefault="006C4635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333333"/>
          <w:sz w:val="28"/>
        </w:rPr>
        <w:t>объяс</w:t>
      </w:r>
      <w:r>
        <w:rPr>
          <w:rFonts w:ascii="Times New Roman" w:eastAsia="Times New Roman" w:hAnsi="Times New Roman" w:cs="Times New Roman"/>
          <w:color w:val="333333"/>
          <w:sz w:val="28"/>
        </w:rPr>
        <w:t>нять сходство и различия опасной и чрезвычайной ситуаций;</w:t>
      </w:r>
    </w:p>
    <w:p w:rsidR="00870442" w:rsidRDefault="006C4635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333333"/>
          <w:sz w:val="28"/>
        </w:rPr>
        <w:t>объяснять механизм перерастания повседневной ситуации в чрезвычайную ситуацию;</w:t>
      </w:r>
    </w:p>
    <w:p w:rsidR="00870442" w:rsidRDefault="006C4635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333333"/>
          <w:sz w:val="28"/>
        </w:rPr>
        <w:t>приводить примеры различных угроз безопасности и характеризовать их;</w:t>
      </w:r>
    </w:p>
    <w:p w:rsidR="00870442" w:rsidRDefault="006C4635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333333"/>
          <w:sz w:val="28"/>
        </w:rPr>
        <w:t>раскрывать и обосновывать правила поведения в опас</w:t>
      </w:r>
      <w:r>
        <w:rPr>
          <w:rFonts w:ascii="Times New Roman" w:eastAsia="Times New Roman" w:hAnsi="Times New Roman" w:cs="Times New Roman"/>
          <w:color w:val="333333"/>
          <w:sz w:val="28"/>
        </w:rPr>
        <w:t>ных и чрезвычайных ситуациях.</w:t>
      </w:r>
    </w:p>
    <w:p w:rsidR="00870442" w:rsidRDefault="006C4635">
      <w:pPr>
        <w:spacing w:after="0" w:line="276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</w:rPr>
        <w:t xml:space="preserve">Предметные результаты по модулю </w:t>
      </w:r>
      <w:r>
        <w:rPr>
          <w:rFonts w:ascii="Segoe UI Symbol" w:eastAsia="Segoe UI Symbol" w:hAnsi="Segoe UI Symbol" w:cs="Segoe UI Symbol"/>
          <w:b/>
          <w:color w:val="333333"/>
          <w:sz w:val="28"/>
        </w:rPr>
        <w:t>№</w:t>
      </w:r>
      <w:r>
        <w:rPr>
          <w:rFonts w:ascii="Times New Roman" w:eastAsia="Times New Roman" w:hAnsi="Times New Roman" w:cs="Times New Roman"/>
          <w:b/>
          <w:color w:val="333333"/>
          <w:sz w:val="28"/>
        </w:rPr>
        <w:t xml:space="preserve"> 4 «Безопасность в быту»:</w:t>
      </w:r>
    </w:p>
    <w:p w:rsidR="00870442" w:rsidRDefault="006C4635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333333"/>
          <w:sz w:val="28"/>
        </w:rPr>
        <w:t>объяснять особенности жизнеобеспечения жилища;</w:t>
      </w:r>
    </w:p>
    <w:p w:rsidR="00870442" w:rsidRDefault="006C4635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333333"/>
          <w:sz w:val="28"/>
        </w:rPr>
        <w:t>классифицировать основные источники опасности в быту;</w:t>
      </w:r>
    </w:p>
    <w:p w:rsidR="00870442" w:rsidRDefault="006C4635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333333"/>
          <w:sz w:val="28"/>
        </w:rPr>
        <w:lastRenderedPageBreak/>
        <w:t xml:space="preserve">объяснять права потребителя, выработать навыки безопасного выбора </w:t>
      </w:r>
      <w:r>
        <w:rPr>
          <w:rFonts w:ascii="Times New Roman" w:eastAsia="Times New Roman" w:hAnsi="Times New Roman" w:cs="Times New Roman"/>
          <w:color w:val="333333"/>
          <w:sz w:val="28"/>
        </w:rPr>
        <w:t>продуктов питания;</w:t>
      </w:r>
    </w:p>
    <w:p w:rsidR="00870442" w:rsidRDefault="006C4635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333333"/>
          <w:sz w:val="28"/>
        </w:rPr>
        <w:t>характеризовать бытовые отравления и причины их возникновения;</w:t>
      </w:r>
    </w:p>
    <w:p w:rsidR="00870442" w:rsidRDefault="006C4635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333333"/>
          <w:sz w:val="28"/>
        </w:rPr>
        <w:t xml:space="preserve">характеризовать правила безопасного использования средств бытовой химии; иметь навыки безопасных действий при сборе ртути в домашних условиях в случае, если разбился ртутный </w:t>
      </w:r>
      <w:r>
        <w:rPr>
          <w:rFonts w:ascii="Times New Roman" w:eastAsia="Times New Roman" w:hAnsi="Times New Roman" w:cs="Times New Roman"/>
          <w:color w:val="333333"/>
          <w:sz w:val="28"/>
        </w:rPr>
        <w:t>термометр;</w:t>
      </w:r>
    </w:p>
    <w:p w:rsidR="00870442" w:rsidRDefault="006C4635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333333"/>
          <w:sz w:val="28"/>
        </w:rPr>
        <w:t>раскрывать признаки отравления, иметь навыки профилактики пищевых отравлений;</w:t>
      </w:r>
    </w:p>
    <w:p w:rsidR="00870442" w:rsidRDefault="006C4635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333333"/>
          <w:sz w:val="28"/>
        </w:rPr>
        <w:t>знать правила и приёмы оказания первой помощи, иметь навыки безопасных действий при отравлениях, промывании желудка;</w:t>
      </w:r>
    </w:p>
    <w:p w:rsidR="00870442" w:rsidRDefault="006C4635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333333"/>
          <w:sz w:val="28"/>
        </w:rPr>
        <w:t>характеризовать бытовые травмы и объяснять правила</w:t>
      </w:r>
      <w:r>
        <w:rPr>
          <w:rFonts w:ascii="Times New Roman" w:eastAsia="Times New Roman" w:hAnsi="Times New Roman" w:cs="Times New Roman"/>
          <w:color w:val="333333"/>
          <w:sz w:val="28"/>
        </w:rPr>
        <w:t xml:space="preserve"> их предупреждения;</w:t>
      </w:r>
    </w:p>
    <w:p w:rsidR="00870442" w:rsidRDefault="006C4635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333333"/>
          <w:sz w:val="28"/>
        </w:rPr>
        <w:t>знать правила безопасного обращения с инструментами;</w:t>
      </w:r>
    </w:p>
    <w:p w:rsidR="00870442" w:rsidRDefault="006C4635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333333"/>
          <w:sz w:val="28"/>
        </w:rPr>
        <w:t>знать меры предосторожности от укусов различных животных;</w:t>
      </w:r>
    </w:p>
    <w:p w:rsidR="00870442" w:rsidRDefault="006C4635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333333"/>
          <w:sz w:val="28"/>
        </w:rPr>
        <w:t>знать правила и иметь навыки оказания первой помощи при ушибах, переломах, растяжении, вывихе, сотрясении мозга, укусах живот</w:t>
      </w:r>
      <w:r>
        <w:rPr>
          <w:rFonts w:ascii="Times New Roman" w:eastAsia="Times New Roman" w:hAnsi="Times New Roman" w:cs="Times New Roman"/>
          <w:color w:val="333333"/>
          <w:sz w:val="28"/>
        </w:rPr>
        <w:t>ных, кровотечениях;</w:t>
      </w:r>
    </w:p>
    <w:p w:rsidR="00870442" w:rsidRDefault="006C4635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333333"/>
          <w:sz w:val="28"/>
        </w:rPr>
        <w:t>владеть правилами комплектования и хранения домашней аптечки;</w:t>
      </w:r>
    </w:p>
    <w:p w:rsidR="00870442" w:rsidRDefault="006C4635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333333"/>
          <w:sz w:val="28"/>
        </w:rPr>
        <w:t>владеть правилами безопасного поведения и иметь навыки безопасных действий при обращении с газовыми и электрическими приборами;</w:t>
      </w:r>
    </w:p>
    <w:p w:rsidR="00870442" w:rsidRDefault="006C4635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333333"/>
          <w:sz w:val="28"/>
        </w:rPr>
        <w:t>владеть правилами безопасного поведения и имет</w:t>
      </w:r>
      <w:r>
        <w:rPr>
          <w:rFonts w:ascii="Times New Roman" w:eastAsia="Times New Roman" w:hAnsi="Times New Roman" w:cs="Times New Roman"/>
          <w:color w:val="333333"/>
          <w:sz w:val="28"/>
        </w:rPr>
        <w:t>ь навыки безопасных действий при опасных ситуациях в подъезде и лифте;</w:t>
      </w:r>
    </w:p>
    <w:p w:rsidR="00870442" w:rsidRDefault="006C4635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333333"/>
          <w:sz w:val="28"/>
        </w:rPr>
        <w:t xml:space="preserve">владеть правилами и иметь навыки приёмов оказания первой помощи при отравлении газом и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</w:rPr>
        <w:t>электротравме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</w:rPr>
        <w:t>;</w:t>
      </w:r>
    </w:p>
    <w:p w:rsidR="00870442" w:rsidRDefault="006C4635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333333"/>
          <w:sz w:val="28"/>
        </w:rPr>
        <w:t>характеризовать пожар, его факторы и стадии развития;</w:t>
      </w:r>
    </w:p>
    <w:p w:rsidR="00870442" w:rsidRDefault="006C4635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333333"/>
          <w:sz w:val="28"/>
        </w:rPr>
        <w:t>объяснять условия и причины возникновения пожаров, характеризовать их возможные последствия;</w:t>
      </w:r>
    </w:p>
    <w:p w:rsidR="00870442" w:rsidRDefault="006C4635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333333"/>
          <w:sz w:val="28"/>
        </w:rPr>
        <w:t>иметь навыки безопасных действий при пожаре дома, на балконе, в подъезде, в лифте;</w:t>
      </w:r>
    </w:p>
    <w:p w:rsidR="00870442" w:rsidRDefault="006C4635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333333"/>
          <w:sz w:val="28"/>
        </w:rPr>
        <w:t>иметь навыки правильного использования первичных средств пожаротушения, оказания первой помощи;</w:t>
      </w:r>
    </w:p>
    <w:p w:rsidR="00870442" w:rsidRDefault="006C4635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333333"/>
          <w:sz w:val="28"/>
        </w:rPr>
        <w:t>знать права, обязанности и иметь представление об ответственности граждан в области пожарной безопасности;</w:t>
      </w:r>
    </w:p>
    <w:p w:rsidR="00870442" w:rsidRDefault="006C4635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333333"/>
          <w:sz w:val="28"/>
        </w:rPr>
        <w:t>знать порядок и иметь навыки вызова экстренных служб;</w:t>
      </w:r>
      <w:r>
        <w:rPr>
          <w:rFonts w:ascii="Times New Roman" w:eastAsia="Times New Roman" w:hAnsi="Times New Roman" w:cs="Times New Roman"/>
          <w:color w:val="333333"/>
          <w:sz w:val="28"/>
        </w:rPr>
        <w:t xml:space="preserve"> знать порядок взаимодействия 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</w:rPr>
        <w:t>с экстренным службами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</w:rPr>
        <w:t>;</w:t>
      </w:r>
    </w:p>
    <w:p w:rsidR="00870442" w:rsidRDefault="006C4635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333333"/>
          <w:sz w:val="28"/>
        </w:rPr>
        <w:t>иметь представление об ответственности за ложные сообщения;</w:t>
      </w:r>
    </w:p>
    <w:p w:rsidR="00870442" w:rsidRDefault="006C4635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333333"/>
          <w:sz w:val="28"/>
        </w:rPr>
        <w:t>характеризовать меры по предотвращению проникновения злоумышленников в дом;</w:t>
      </w:r>
    </w:p>
    <w:p w:rsidR="00870442" w:rsidRDefault="006C4635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333333"/>
          <w:sz w:val="28"/>
        </w:rPr>
        <w:t>характеризовать ситуации криминогенного характера;</w:t>
      </w:r>
    </w:p>
    <w:p w:rsidR="00870442" w:rsidRDefault="006C4635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333333"/>
          <w:sz w:val="28"/>
        </w:rPr>
        <w:t>знать правила по</w:t>
      </w:r>
      <w:r>
        <w:rPr>
          <w:rFonts w:ascii="Times New Roman" w:eastAsia="Times New Roman" w:hAnsi="Times New Roman" w:cs="Times New Roman"/>
          <w:color w:val="333333"/>
          <w:sz w:val="28"/>
        </w:rPr>
        <w:t>ведения с малознакомыми людьми;</w:t>
      </w:r>
    </w:p>
    <w:p w:rsidR="00870442" w:rsidRDefault="006C4635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333333"/>
          <w:sz w:val="28"/>
        </w:rPr>
        <w:lastRenderedPageBreak/>
        <w:t>знать правила поведения и иметь навыки безопасных действий при попытке проникновения в дом посторонних;</w:t>
      </w:r>
    </w:p>
    <w:p w:rsidR="00870442" w:rsidRDefault="006C4635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333333"/>
          <w:sz w:val="28"/>
        </w:rPr>
        <w:t>классифицировать аварийные ситуации на коммунальных системах жизнеобеспечения;</w:t>
      </w:r>
    </w:p>
    <w:p w:rsidR="00870442" w:rsidRDefault="006C4635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333333"/>
          <w:sz w:val="28"/>
        </w:rPr>
        <w:t>иметь навыки безопасных действий при авар</w:t>
      </w:r>
      <w:r>
        <w:rPr>
          <w:rFonts w:ascii="Times New Roman" w:eastAsia="Times New Roman" w:hAnsi="Times New Roman" w:cs="Times New Roman"/>
          <w:color w:val="333333"/>
          <w:sz w:val="28"/>
        </w:rPr>
        <w:t>иях на коммунальных системах жизнеобеспечения.</w:t>
      </w:r>
    </w:p>
    <w:p w:rsidR="00870442" w:rsidRDefault="006C4635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</w:rPr>
        <w:t xml:space="preserve">Предметные результаты по модулю </w:t>
      </w:r>
      <w:r>
        <w:rPr>
          <w:rFonts w:ascii="Segoe UI Symbol" w:eastAsia="Segoe UI Symbol" w:hAnsi="Segoe UI Symbol" w:cs="Segoe UI Symbol"/>
          <w:b/>
          <w:color w:val="333333"/>
          <w:sz w:val="28"/>
        </w:rPr>
        <w:t>№</w:t>
      </w:r>
      <w:r>
        <w:rPr>
          <w:rFonts w:ascii="Times New Roman" w:eastAsia="Times New Roman" w:hAnsi="Times New Roman" w:cs="Times New Roman"/>
          <w:b/>
          <w:color w:val="333333"/>
          <w:sz w:val="28"/>
        </w:rPr>
        <w:t xml:space="preserve"> 5 «Безопасность на транспорте»:</w:t>
      </w:r>
    </w:p>
    <w:p w:rsidR="00870442" w:rsidRDefault="006C4635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333333"/>
          <w:sz w:val="28"/>
        </w:rPr>
        <w:t>знать правила дорожного движения и объяснять их значение;</w:t>
      </w:r>
    </w:p>
    <w:p w:rsidR="00870442" w:rsidRDefault="006C4635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333333"/>
          <w:sz w:val="28"/>
        </w:rPr>
        <w:t>перечислять и характеризовать участников дорожного движения и элементы дороги;</w:t>
      </w:r>
    </w:p>
    <w:p w:rsidR="00870442" w:rsidRDefault="006C4635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333333"/>
          <w:sz w:val="28"/>
        </w:rPr>
        <w:t xml:space="preserve">знать </w:t>
      </w:r>
      <w:r>
        <w:rPr>
          <w:rFonts w:ascii="Times New Roman" w:eastAsia="Times New Roman" w:hAnsi="Times New Roman" w:cs="Times New Roman"/>
          <w:color w:val="333333"/>
          <w:sz w:val="28"/>
        </w:rPr>
        <w:t>условия обеспечения безопасности участников дорожного движения;</w:t>
      </w:r>
    </w:p>
    <w:p w:rsidR="00870442" w:rsidRDefault="006C4635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333333"/>
          <w:sz w:val="28"/>
        </w:rPr>
        <w:t>знать правила дорожного движения для пешеходов;</w:t>
      </w:r>
    </w:p>
    <w:p w:rsidR="00870442" w:rsidRDefault="006C4635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333333"/>
          <w:sz w:val="28"/>
        </w:rPr>
        <w:t>классифицировать и характеризовать дорожные знаки для пешеходов;</w:t>
      </w:r>
    </w:p>
    <w:p w:rsidR="00870442" w:rsidRDefault="006C4635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333333"/>
          <w:sz w:val="28"/>
        </w:rPr>
        <w:t>знать «дорожные ловушки» и объяснять правила их предупреждения;</w:t>
      </w:r>
    </w:p>
    <w:p w:rsidR="00870442" w:rsidRDefault="006C4635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333333"/>
          <w:sz w:val="28"/>
        </w:rPr>
        <w:t>иметь навыки бе</w:t>
      </w:r>
      <w:r>
        <w:rPr>
          <w:rFonts w:ascii="Times New Roman" w:eastAsia="Times New Roman" w:hAnsi="Times New Roman" w:cs="Times New Roman"/>
          <w:color w:val="333333"/>
          <w:sz w:val="28"/>
        </w:rPr>
        <w:t>зопасного перехода дороги;</w:t>
      </w:r>
    </w:p>
    <w:p w:rsidR="00870442" w:rsidRDefault="006C4635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333333"/>
          <w:sz w:val="28"/>
        </w:rPr>
        <w:t xml:space="preserve">знать правила применения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</w:rPr>
        <w:t>световозвращающих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</w:rPr>
        <w:t xml:space="preserve"> элементов;</w:t>
      </w:r>
    </w:p>
    <w:p w:rsidR="00870442" w:rsidRDefault="006C4635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333333"/>
          <w:sz w:val="28"/>
        </w:rPr>
        <w:t>знать правила дорожного движения для пассажиров;</w:t>
      </w:r>
    </w:p>
    <w:p w:rsidR="00870442" w:rsidRDefault="006C4635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333333"/>
          <w:sz w:val="28"/>
        </w:rPr>
        <w:t>знать обязанности пассажиров маршрутных транспортных средств;</w:t>
      </w:r>
    </w:p>
    <w:p w:rsidR="00870442" w:rsidRDefault="006C4635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333333"/>
          <w:sz w:val="28"/>
        </w:rPr>
        <w:t>знать правила применения ремня безопасности и детских удерживающ</w:t>
      </w:r>
      <w:r>
        <w:rPr>
          <w:rFonts w:ascii="Times New Roman" w:eastAsia="Times New Roman" w:hAnsi="Times New Roman" w:cs="Times New Roman"/>
          <w:color w:val="333333"/>
          <w:sz w:val="28"/>
        </w:rPr>
        <w:t>их устройств;</w:t>
      </w:r>
    </w:p>
    <w:p w:rsidR="00870442" w:rsidRDefault="006C4635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333333"/>
          <w:sz w:val="28"/>
        </w:rPr>
        <w:t>иметь навыки безопасных действий пассажиров при опасных и чрезвычайных ситуациях в маршрутных транспортных средствах;</w:t>
      </w:r>
    </w:p>
    <w:p w:rsidR="00870442" w:rsidRDefault="006C4635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333333"/>
          <w:sz w:val="28"/>
        </w:rPr>
        <w:t>знать правила поведения пассажира мотоцикла;</w:t>
      </w:r>
    </w:p>
    <w:p w:rsidR="00870442" w:rsidRDefault="006C4635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333333"/>
          <w:sz w:val="28"/>
        </w:rPr>
        <w:t>знать правила дорожного движения для водителя велосипеда, мопеда, лиц, использу</w:t>
      </w:r>
      <w:r>
        <w:rPr>
          <w:rFonts w:ascii="Times New Roman" w:eastAsia="Times New Roman" w:hAnsi="Times New Roman" w:cs="Times New Roman"/>
          <w:color w:val="333333"/>
          <w:sz w:val="28"/>
        </w:rPr>
        <w:t>ющих средства индивидуальной мобильности;</w:t>
      </w:r>
    </w:p>
    <w:p w:rsidR="00870442" w:rsidRDefault="006C4635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333333"/>
          <w:sz w:val="28"/>
        </w:rPr>
        <w:t>знать дорожные знаки для водителя велосипеда, сигналы велосипедиста;</w:t>
      </w:r>
    </w:p>
    <w:p w:rsidR="00870442" w:rsidRDefault="006C4635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333333"/>
          <w:sz w:val="28"/>
        </w:rPr>
        <w:t>знать правила подготовки и выработать навыки безопасного использования велосипеда;</w:t>
      </w:r>
    </w:p>
    <w:p w:rsidR="00870442" w:rsidRDefault="006C4635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333333"/>
          <w:sz w:val="28"/>
        </w:rPr>
        <w:t>знать требования правил дорожного движения к водителю мотоцикла;</w:t>
      </w:r>
    </w:p>
    <w:p w:rsidR="00870442" w:rsidRDefault="006C4635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333333"/>
          <w:sz w:val="28"/>
        </w:rPr>
        <w:t>классифицировать дорожно-транспортные происшествия и характеризовать причины их возникновения;</w:t>
      </w:r>
    </w:p>
    <w:p w:rsidR="00870442" w:rsidRDefault="006C4635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333333"/>
          <w:sz w:val="28"/>
        </w:rPr>
        <w:t>иметь навыки безопасных действий очевидца дорожно-транспортного происшествия;</w:t>
      </w:r>
    </w:p>
    <w:p w:rsidR="00870442" w:rsidRDefault="006C4635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333333"/>
          <w:sz w:val="28"/>
        </w:rPr>
        <w:t>знать порядок дейс</w:t>
      </w:r>
      <w:r>
        <w:rPr>
          <w:rFonts w:ascii="Times New Roman" w:eastAsia="Times New Roman" w:hAnsi="Times New Roman" w:cs="Times New Roman"/>
          <w:color w:val="333333"/>
          <w:sz w:val="28"/>
        </w:rPr>
        <w:t>твий при пожаре на транспорте;</w:t>
      </w:r>
    </w:p>
    <w:p w:rsidR="00870442" w:rsidRDefault="006C4635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333333"/>
          <w:sz w:val="28"/>
        </w:rPr>
        <w:t>знать особенности и опасности на различных видах транспорта (внеуличного, железнодорожного, водного, воздушного);</w:t>
      </w:r>
    </w:p>
    <w:p w:rsidR="00870442" w:rsidRDefault="006C4635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333333"/>
          <w:sz w:val="28"/>
        </w:rPr>
        <w:t>знать обязанности пассажиров отдельных видов транспорта;</w:t>
      </w:r>
    </w:p>
    <w:p w:rsidR="00870442" w:rsidRDefault="006C4635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333333"/>
          <w:sz w:val="28"/>
        </w:rPr>
        <w:t>иметь навыки безопасного поведения пассажиров при различных происшествиях на отдельных видах транспорта;</w:t>
      </w:r>
    </w:p>
    <w:p w:rsidR="00870442" w:rsidRDefault="006C4635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333333"/>
          <w:sz w:val="28"/>
        </w:rPr>
        <w:lastRenderedPageBreak/>
        <w:t>знать правила и иметь навыки оказания первой помощи при различных травмах в результате чрезвычайных ситуаций на транспорте;</w:t>
      </w:r>
    </w:p>
    <w:p w:rsidR="00870442" w:rsidRDefault="006C4635">
      <w:pPr>
        <w:spacing w:after="0" w:line="276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333333"/>
          <w:sz w:val="28"/>
        </w:rPr>
        <w:t>знать способы извлечения по</w:t>
      </w:r>
      <w:r>
        <w:rPr>
          <w:rFonts w:ascii="Times New Roman" w:eastAsia="Times New Roman" w:hAnsi="Times New Roman" w:cs="Times New Roman"/>
          <w:color w:val="333333"/>
          <w:sz w:val="28"/>
        </w:rPr>
        <w:t>страдавшего из транспорта.</w:t>
      </w:r>
    </w:p>
    <w:p w:rsidR="00870442" w:rsidRDefault="006C4635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</w:rPr>
        <w:t xml:space="preserve">Предметные результаты по модулю </w:t>
      </w:r>
      <w:r>
        <w:rPr>
          <w:rFonts w:ascii="Segoe UI Symbol" w:eastAsia="Segoe UI Symbol" w:hAnsi="Segoe UI Symbol" w:cs="Segoe UI Symbol"/>
          <w:b/>
          <w:color w:val="333333"/>
          <w:sz w:val="28"/>
        </w:rPr>
        <w:t>№</w:t>
      </w:r>
      <w:r>
        <w:rPr>
          <w:rFonts w:ascii="Times New Roman" w:eastAsia="Times New Roman" w:hAnsi="Times New Roman" w:cs="Times New Roman"/>
          <w:b/>
          <w:color w:val="333333"/>
          <w:sz w:val="28"/>
        </w:rPr>
        <w:t xml:space="preserve"> 6 «Безопасность в общественных местах»:</w:t>
      </w:r>
    </w:p>
    <w:p w:rsidR="00870442" w:rsidRDefault="006C4635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333333"/>
          <w:sz w:val="28"/>
        </w:rPr>
        <w:t>классифицировать общественные места;</w:t>
      </w:r>
    </w:p>
    <w:p w:rsidR="00870442" w:rsidRDefault="006C4635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333333"/>
          <w:sz w:val="28"/>
        </w:rPr>
        <w:t>характеризовать потенциальные источники опасности в общественных местах;</w:t>
      </w:r>
    </w:p>
    <w:p w:rsidR="00870442" w:rsidRDefault="006C4635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333333"/>
          <w:sz w:val="28"/>
        </w:rPr>
        <w:t>знать правила вызова экстренных служб и поряд</w:t>
      </w:r>
      <w:r>
        <w:rPr>
          <w:rFonts w:ascii="Times New Roman" w:eastAsia="Times New Roman" w:hAnsi="Times New Roman" w:cs="Times New Roman"/>
          <w:color w:val="333333"/>
          <w:sz w:val="28"/>
        </w:rPr>
        <w:t>ок взаимодействия с ними;</w:t>
      </w:r>
    </w:p>
    <w:p w:rsidR="00870442" w:rsidRDefault="006C4635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333333"/>
          <w:sz w:val="28"/>
        </w:rPr>
        <w:t>уметь планировать действия в случае возникновения опасной или чрезвычайной ситуации;</w:t>
      </w:r>
    </w:p>
    <w:p w:rsidR="00870442" w:rsidRDefault="006C4635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333333"/>
          <w:sz w:val="28"/>
        </w:rPr>
        <w:t>характеризовать риски массовых мероприятий и объяснять правила подготовки к посещению массовых мероприятий;</w:t>
      </w:r>
    </w:p>
    <w:p w:rsidR="00870442" w:rsidRDefault="006C4635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333333"/>
          <w:sz w:val="28"/>
        </w:rPr>
        <w:t>иметь навыки безопасного поведения пр</w:t>
      </w:r>
      <w:r>
        <w:rPr>
          <w:rFonts w:ascii="Times New Roman" w:eastAsia="Times New Roman" w:hAnsi="Times New Roman" w:cs="Times New Roman"/>
          <w:color w:val="333333"/>
          <w:sz w:val="28"/>
        </w:rPr>
        <w:t>и беспорядках в местах массового пребывания людей;</w:t>
      </w:r>
    </w:p>
    <w:p w:rsidR="00870442" w:rsidRDefault="006C4635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333333"/>
          <w:sz w:val="28"/>
        </w:rPr>
        <w:t>иметь навыки безопасных действий при попадании в толпу и давку;</w:t>
      </w:r>
    </w:p>
    <w:p w:rsidR="00870442" w:rsidRDefault="006C4635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333333"/>
          <w:sz w:val="28"/>
        </w:rPr>
        <w:t>иметь навыки безопасных действий при обнаружении угрозы возникновения пожара;</w:t>
      </w:r>
    </w:p>
    <w:p w:rsidR="00870442" w:rsidRDefault="006C4635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333333"/>
          <w:sz w:val="28"/>
        </w:rPr>
        <w:t xml:space="preserve">знать правила и иметь навыки безопасных действий при эвакуации </w:t>
      </w:r>
      <w:r>
        <w:rPr>
          <w:rFonts w:ascii="Times New Roman" w:eastAsia="Times New Roman" w:hAnsi="Times New Roman" w:cs="Times New Roman"/>
          <w:color w:val="333333"/>
          <w:sz w:val="28"/>
        </w:rPr>
        <w:t>из общественных мест и зданий;</w:t>
      </w:r>
    </w:p>
    <w:p w:rsidR="00870442" w:rsidRDefault="006C4635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333333"/>
          <w:sz w:val="28"/>
        </w:rPr>
        <w:t>знать навыки безопасных действий при обрушениях зданий и сооружений;</w:t>
      </w:r>
    </w:p>
    <w:p w:rsidR="00870442" w:rsidRDefault="006C4635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333333"/>
          <w:sz w:val="28"/>
        </w:rPr>
        <w:t>характеризовать опасности криминогенного и антиобщественного характера в общественных местах;</w:t>
      </w:r>
    </w:p>
    <w:p w:rsidR="00870442" w:rsidRDefault="006C4635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333333"/>
          <w:sz w:val="28"/>
        </w:rPr>
        <w:t>иметь представление о безопасных действиях в ситуациях кримино</w:t>
      </w:r>
      <w:r>
        <w:rPr>
          <w:rFonts w:ascii="Times New Roman" w:eastAsia="Times New Roman" w:hAnsi="Times New Roman" w:cs="Times New Roman"/>
          <w:color w:val="333333"/>
          <w:sz w:val="28"/>
        </w:rPr>
        <w:t>генного и антиобщественного характера, при обнаружении бесхозных (потенциально опасных) вещей и предметов, а также в случае террористического акта, в том числе при захвате и освобождении заложников;</w:t>
      </w:r>
    </w:p>
    <w:p w:rsidR="00870442" w:rsidRDefault="006C4635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333333"/>
          <w:sz w:val="28"/>
        </w:rPr>
        <w:t>иметь навыки действий при взаимодействии с правоохранител</w:t>
      </w:r>
      <w:r>
        <w:rPr>
          <w:rFonts w:ascii="Times New Roman" w:eastAsia="Times New Roman" w:hAnsi="Times New Roman" w:cs="Times New Roman"/>
          <w:color w:val="333333"/>
          <w:sz w:val="28"/>
        </w:rPr>
        <w:t>ьными органами.</w:t>
      </w:r>
    </w:p>
    <w:p w:rsidR="00870442" w:rsidRDefault="006C4635">
      <w:pPr>
        <w:spacing w:after="0" w:line="276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</w:rPr>
        <w:t>9 КЛАСС</w:t>
      </w:r>
    </w:p>
    <w:p w:rsidR="00870442" w:rsidRDefault="006C4635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</w:rPr>
        <w:t xml:space="preserve">Предметные результаты по модулю </w:t>
      </w:r>
      <w:r>
        <w:rPr>
          <w:rFonts w:ascii="Segoe UI Symbol" w:eastAsia="Segoe UI Symbol" w:hAnsi="Segoe UI Symbol" w:cs="Segoe UI Symbol"/>
          <w:b/>
          <w:color w:val="333333"/>
          <w:sz w:val="28"/>
        </w:rPr>
        <w:t>№</w:t>
      </w:r>
      <w:r>
        <w:rPr>
          <w:rFonts w:ascii="Times New Roman" w:eastAsia="Times New Roman" w:hAnsi="Times New Roman" w:cs="Times New Roman"/>
          <w:b/>
          <w:color w:val="333333"/>
          <w:sz w:val="28"/>
        </w:rPr>
        <w:t xml:space="preserve"> 7 «Безопасность в природной среде»:</w:t>
      </w:r>
    </w:p>
    <w:p w:rsidR="00870442" w:rsidRDefault="006C4635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333333"/>
          <w:sz w:val="28"/>
        </w:rPr>
        <w:t>классифицировать и характеризовать чрезвычайные ситуации природного характера;</w:t>
      </w:r>
    </w:p>
    <w:p w:rsidR="00870442" w:rsidRDefault="006C4635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333333"/>
          <w:sz w:val="28"/>
        </w:rPr>
        <w:t>характеризовать опасности в природной среде: дикие животные, змеи, насекомые и паукообразные, ядовитые грибы и растения;</w:t>
      </w:r>
    </w:p>
    <w:p w:rsidR="00870442" w:rsidRDefault="006C4635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333333"/>
          <w:sz w:val="28"/>
        </w:rPr>
        <w:lastRenderedPageBreak/>
        <w:t>иметь представление о безопасных действиях при встрече с дикими животными, змеями, насекомыми и паукообразными;</w:t>
      </w:r>
    </w:p>
    <w:p w:rsidR="00870442" w:rsidRDefault="006C4635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333333"/>
          <w:sz w:val="28"/>
        </w:rPr>
        <w:t>знать правила поведения</w:t>
      </w:r>
      <w:r>
        <w:rPr>
          <w:rFonts w:ascii="Times New Roman" w:eastAsia="Times New Roman" w:hAnsi="Times New Roman" w:cs="Times New Roman"/>
          <w:color w:val="333333"/>
          <w:sz w:val="28"/>
        </w:rPr>
        <w:t xml:space="preserve"> для снижения риска отравления ядовитыми грибами и растениями;</w:t>
      </w:r>
    </w:p>
    <w:p w:rsidR="00870442" w:rsidRDefault="006C4635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333333"/>
          <w:sz w:val="28"/>
        </w:rPr>
        <w:t>характеризовать автономные условия, раскрывать их опасности и порядок подготовки к ним;</w:t>
      </w:r>
    </w:p>
    <w:p w:rsidR="00870442" w:rsidRDefault="006C4635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333333"/>
          <w:sz w:val="28"/>
        </w:rPr>
        <w:t>иметь представление о безопасных действиях при автономном пребывании в природной среде: ориентирование на</w:t>
      </w:r>
      <w:r>
        <w:rPr>
          <w:rFonts w:ascii="Times New Roman" w:eastAsia="Times New Roman" w:hAnsi="Times New Roman" w:cs="Times New Roman"/>
          <w:color w:val="333333"/>
          <w:sz w:val="28"/>
        </w:rPr>
        <w:t xml:space="preserve"> местности, в том числе работа с компасом и картой, обеспечение ночлега и питания, разведение костра, подача сигналов бедствия;</w:t>
      </w:r>
    </w:p>
    <w:p w:rsidR="00870442" w:rsidRDefault="006C4635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333333"/>
          <w:sz w:val="28"/>
        </w:rPr>
        <w:t>классифицировать и характеризовать природные пожары и их опасности;</w:t>
      </w:r>
    </w:p>
    <w:p w:rsidR="00870442" w:rsidRDefault="006C4635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333333"/>
          <w:sz w:val="28"/>
        </w:rPr>
        <w:t>характеризовать факторы и причины возникновения пожаров;</w:t>
      </w:r>
    </w:p>
    <w:p w:rsidR="00870442" w:rsidRDefault="006C4635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333333"/>
          <w:sz w:val="28"/>
        </w:rPr>
        <w:t>име</w:t>
      </w:r>
      <w:r>
        <w:rPr>
          <w:rFonts w:ascii="Times New Roman" w:eastAsia="Times New Roman" w:hAnsi="Times New Roman" w:cs="Times New Roman"/>
          <w:color w:val="333333"/>
          <w:sz w:val="28"/>
        </w:rPr>
        <w:t>ть представления о безопасных действиях при нахождении в зоне природного пожара;</w:t>
      </w:r>
    </w:p>
    <w:p w:rsidR="00870442" w:rsidRDefault="006C4635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333333"/>
          <w:sz w:val="28"/>
        </w:rPr>
        <w:t>иметь представление о правилах безопасного поведения в горах;</w:t>
      </w:r>
    </w:p>
    <w:p w:rsidR="00870442" w:rsidRDefault="006C4635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333333"/>
          <w:sz w:val="28"/>
        </w:rPr>
        <w:t>характеризовать снежные лавины, камнепады, сели, оползни, их внешние признаки и опасности;</w:t>
      </w:r>
    </w:p>
    <w:p w:rsidR="00870442" w:rsidRDefault="006C4635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333333"/>
          <w:sz w:val="28"/>
        </w:rPr>
        <w:t>иметь представления о безопасных действиях, необходимых для снижения риска попадания в лавину, под камнепад, при попадании в зону селя, при начале оползня;</w:t>
      </w:r>
    </w:p>
    <w:p w:rsidR="00870442" w:rsidRDefault="006C4635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333333"/>
          <w:sz w:val="28"/>
        </w:rPr>
        <w:t>знать общие правила безопасного поведения на водоёмах;</w:t>
      </w:r>
    </w:p>
    <w:p w:rsidR="00870442" w:rsidRDefault="006C4635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333333"/>
          <w:sz w:val="28"/>
        </w:rPr>
        <w:t>знать правила купания, понимать различия межд</w:t>
      </w:r>
      <w:r>
        <w:rPr>
          <w:rFonts w:ascii="Times New Roman" w:eastAsia="Times New Roman" w:hAnsi="Times New Roman" w:cs="Times New Roman"/>
          <w:color w:val="333333"/>
          <w:sz w:val="28"/>
        </w:rPr>
        <w:t>у оборудованными и необорудованными пляжами;</w:t>
      </w:r>
    </w:p>
    <w:p w:rsidR="00870442" w:rsidRDefault="006C4635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333333"/>
          <w:sz w:val="28"/>
        </w:rPr>
        <w:t>знать правила само- и взаимопомощи терпящим бедствие на воде;</w:t>
      </w:r>
    </w:p>
    <w:p w:rsidR="00870442" w:rsidRDefault="006C4635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333333"/>
          <w:sz w:val="28"/>
        </w:rPr>
        <w:t>иметь представление о безопасных действиях при обнаружении тонущего человека летом и человека в полынье;</w:t>
      </w:r>
    </w:p>
    <w:p w:rsidR="00870442" w:rsidRDefault="006C4635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333333"/>
          <w:sz w:val="28"/>
        </w:rPr>
        <w:t xml:space="preserve">знать правила поведения при нахождении на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</w:rPr>
        <w:t>пл</w:t>
      </w:r>
      <w:r>
        <w:rPr>
          <w:rFonts w:ascii="Times New Roman" w:eastAsia="Times New Roman" w:hAnsi="Times New Roman" w:cs="Times New Roman"/>
          <w:color w:val="333333"/>
          <w:sz w:val="28"/>
        </w:rPr>
        <w:t>авсредствах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</w:rPr>
        <w:t xml:space="preserve"> и на льду;</w:t>
      </w:r>
    </w:p>
    <w:p w:rsidR="00870442" w:rsidRDefault="006C4635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333333"/>
          <w:sz w:val="28"/>
        </w:rPr>
        <w:t>характеризовать наводнения, их внешние признаки и опасности;</w:t>
      </w:r>
    </w:p>
    <w:p w:rsidR="00870442" w:rsidRDefault="006C4635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333333"/>
          <w:sz w:val="28"/>
        </w:rPr>
        <w:t>иметь представление о безопасных действиях при наводнении;</w:t>
      </w:r>
    </w:p>
    <w:p w:rsidR="00870442" w:rsidRDefault="006C4635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333333"/>
          <w:sz w:val="28"/>
        </w:rPr>
        <w:t>характеризовать цунами, их внешние признаки и опасности;</w:t>
      </w:r>
    </w:p>
    <w:p w:rsidR="00870442" w:rsidRDefault="006C4635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333333"/>
          <w:sz w:val="28"/>
        </w:rPr>
        <w:t>иметь представление о безопасных действиях при нахождени</w:t>
      </w:r>
      <w:r>
        <w:rPr>
          <w:rFonts w:ascii="Times New Roman" w:eastAsia="Times New Roman" w:hAnsi="Times New Roman" w:cs="Times New Roman"/>
          <w:color w:val="333333"/>
          <w:sz w:val="28"/>
        </w:rPr>
        <w:t>и в зоне цунами;</w:t>
      </w:r>
    </w:p>
    <w:p w:rsidR="00870442" w:rsidRDefault="006C4635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333333"/>
          <w:sz w:val="28"/>
        </w:rPr>
        <w:t>характеризовать ураганы, смерчи, их внешние признаки и опасности;</w:t>
      </w:r>
    </w:p>
    <w:p w:rsidR="00870442" w:rsidRDefault="006C4635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333333"/>
          <w:sz w:val="28"/>
        </w:rPr>
        <w:t>иметь представление о безопасных действиях при ураганах и смерчах;</w:t>
      </w:r>
    </w:p>
    <w:p w:rsidR="00870442" w:rsidRDefault="006C4635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333333"/>
          <w:sz w:val="28"/>
        </w:rPr>
        <w:t>характеризовать грозы, их внешние признаки и опасности;</w:t>
      </w:r>
    </w:p>
    <w:p w:rsidR="00870442" w:rsidRDefault="006C4635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333333"/>
          <w:sz w:val="28"/>
        </w:rPr>
        <w:t>иметь навыки безопасных действий при попадании в г</w:t>
      </w:r>
      <w:r>
        <w:rPr>
          <w:rFonts w:ascii="Times New Roman" w:eastAsia="Times New Roman" w:hAnsi="Times New Roman" w:cs="Times New Roman"/>
          <w:color w:val="333333"/>
          <w:sz w:val="28"/>
        </w:rPr>
        <w:t>розу;</w:t>
      </w:r>
    </w:p>
    <w:p w:rsidR="00870442" w:rsidRDefault="006C4635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333333"/>
          <w:sz w:val="28"/>
        </w:rPr>
        <w:t>характеризовать землетрясения и извержения вулканов и их опасности;</w:t>
      </w:r>
    </w:p>
    <w:p w:rsidR="00870442" w:rsidRDefault="006C4635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333333"/>
          <w:sz w:val="28"/>
        </w:rPr>
        <w:t>иметь представление о безопасных действиях при землетрясении, в том числе при попадании под завал;</w:t>
      </w:r>
    </w:p>
    <w:p w:rsidR="00870442" w:rsidRDefault="006C4635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333333"/>
          <w:sz w:val="28"/>
        </w:rPr>
        <w:lastRenderedPageBreak/>
        <w:t>иметь представление о безопасных действиях при нахождении в зоне извержения вулкана</w:t>
      </w:r>
      <w:r>
        <w:rPr>
          <w:rFonts w:ascii="Times New Roman" w:eastAsia="Times New Roman" w:hAnsi="Times New Roman" w:cs="Times New Roman"/>
          <w:color w:val="333333"/>
          <w:sz w:val="28"/>
        </w:rPr>
        <w:t>;</w:t>
      </w:r>
    </w:p>
    <w:p w:rsidR="00870442" w:rsidRDefault="006C4635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333333"/>
          <w:sz w:val="28"/>
        </w:rPr>
        <w:t>раскрывать смысл понятий «экология» и «экологическая культура»;</w:t>
      </w:r>
    </w:p>
    <w:p w:rsidR="00870442" w:rsidRDefault="006C4635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333333"/>
          <w:sz w:val="28"/>
        </w:rPr>
        <w:t>объяснять значение экологии для устойчивого развития общества;</w:t>
      </w:r>
    </w:p>
    <w:p w:rsidR="00870442" w:rsidRDefault="006C4635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333333"/>
          <w:sz w:val="28"/>
        </w:rPr>
        <w:t>знать правила безопасного поведения при неблагоприятной экологической обстановке (загрязнении атмосферы).</w:t>
      </w:r>
    </w:p>
    <w:p w:rsidR="00870442" w:rsidRDefault="006C4635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</w:rPr>
        <w:t xml:space="preserve">Предметные результаты по модулю </w:t>
      </w:r>
      <w:r>
        <w:rPr>
          <w:rFonts w:ascii="Segoe UI Symbol" w:eastAsia="Segoe UI Symbol" w:hAnsi="Segoe UI Symbol" w:cs="Segoe UI Symbol"/>
          <w:b/>
          <w:color w:val="333333"/>
          <w:sz w:val="28"/>
        </w:rPr>
        <w:t>№</w:t>
      </w:r>
      <w:r>
        <w:rPr>
          <w:rFonts w:ascii="Times New Roman" w:eastAsia="Times New Roman" w:hAnsi="Times New Roman" w:cs="Times New Roman"/>
          <w:b/>
          <w:color w:val="333333"/>
          <w:sz w:val="28"/>
        </w:rPr>
        <w:t xml:space="preserve"> 8 «Основы медицинских знаний. Оказание первой помощи»:</w:t>
      </w:r>
    </w:p>
    <w:p w:rsidR="00870442" w:rsidRDefault="006C4635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333333"/>
          <w:sz w:val="28"/>
        </w:rPr>
        <w:t>раскрывать смысл понятий «здоровье» и «здоровый образ жизни» и их содержание, объяснять значение здоровья для человека;</w:t>
      </w:r>
    </w:p>
    <w:p w:rsidR="00870442" w:rsidRDefault="006C4635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333333"/>
          <w:sz w:val="28"/>
        </w:rPr>
        <w:t>характеризовать факторы, влияющие на здоровье ч</w:t>
      </w:r>
      <w:r>
        <w:rPr>
          <w:rFonts w:ascii="Times New Roman" w:eastAsia="Times New Roman" w:hAnsi="Times New Roman" w:cs="Times New Roman"/>
          <w:color w:val="333333"/>
          <w:sz w:val="28"/>
        </w:rPr>
        <w:t>еловека;</w:t>
      </w:r>
    </w:p>
    <w:p w:rsidR="00870442" w:rsidRDefault="006C4635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333333"/>
          <w:sz w:val="28"/>
        </w:rPr>
        <w:t>раскрывать содержание элементов здорового образа жизни, объяснять пагубность вредных привычек;</w:t>
      </w:r>
    </w:p>
    <w:p w:rsidR="00870442" w:rsidRDefault="006C4635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333333"/>
          <w:sz w:val="28"/>
        </w:rPr>
        <w:t>обосновывать личную ответственность за сохранение здоровья;</w:t>
      </w:r>
    </w:p>
    <w:p w:rsidR="00870442" w:rsidRDefault="006C4635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333333"/>
          <w:sz w:val="28"/>
        </w:rPr>
        <w:t>раскрывать понятие «инфекционные заболевания», объяснять причины их возникновения;</w:t>
      </w:r>
    </w:p>
    <w:p w:rsidR="00870442" w:rsidRDefault="006C4635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333333"/>
          <w:sz w:val="28"/>
        </w:rPr>
        <w:t>характери</w:t>
      </w:r>
      <w:r>
        <w:rPr>
          <w:rFonts w:ascii="Times New Roman" w:eastAsia="Times New Roman" w:hAnsi="Times New Roman" w:cs="Times New Roman"/>
          <w:color w:val="333333"/>
          <w:sz w:val="28"/>
        </w:rPr>
        <w:t>зовать механизм распространения инфекционных заболеваний, выработать навыки соблюдения мер их профилактики и защиты от них;</w:t>
      </w:r>
    </w:p>
    <w:p w:rsidR="00870442" w:rsidRDefault="006C4635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333333"/>
          <w:sz w:val="28"/>
        </w:rPr>
        <w:t>иметь представление о безопасных действиях при возникновении чрезвычайных ситуаций биолого-социального происхождения (эпидемия, панд</w:t>
      </w:r>
      <w:r>
        <w:rPr>
          <w:rFonts w:ascii="Times New Roman" w:eastAsia="Times New Roman" w:hAnsi="Times New Roman" w:cs="Times New Roman"/>
          <w:color w:val="333333"/>
          <w:sz w:val="28"/>
        </w:rPr>
        <w:t>емия);</w:t>
      </w:r>
    </w:p>
    <w:p w:rsidR="00870442" w:rsidRDefault="006C4635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333333"/>
          <w:sz w:val="28"/>
        </w:rPr>
        <w:t xml:space="preserve">характеризовать основные мероприятия, проводимые государством по обеспечению безопасности населения при угрозе и во время чрезвычайных ситуаций биолого-социального происхождения (эпидемия, пандемия, эпизоотия, панзоотия, эпифитотия,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</w:rPr>
        <w:t>панфитотия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</w:rPr>
        <w:t>);</w:t>
      </w:r>
    </w:p>
    <w:p w:rsidR="00870442" w:rsidRDefault="006C4635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333333"/>
          <w:sz w:val="28"/>
        </w:rPr>
        <w:t>раскрывать понятие «неинфекционные заболевания» и давать их классификацию;</w:t>
      </w:r>
    </w:p>
    <w:p w:rsidR="00870442" w:rsidRDefault="006C4635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333333"/>
          <w:sz w:val="28"/>
        </w:rPr>
        <w:t>характеризовать факторы риска неинфекционных заболеваний;</w:t>
      </w:r>
    </w:p>
    <w:p w:rsidR="00870442" w:rsidRDefault="006C4635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333333"/>
          <w:sz w:val="28"/>
        </w:rPr>
        <w:t>иметь навыки соблюдения мер профилактики неинфекционных заболеваний и защиты от них;</w:t>
      </w:r>
    </w:p>
    <w:p w:rsidR="00870442" w:rsidRDefault="006C4635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333333"/>
          <w:sz w:val="28"/>
        </w:rPr>
        <w:t>знать назначение диспансеризации и рас</w:t>
      </w:r>
      <w:r>
        <w:rPr>
          <w:rFonts w:ascii="Times New Roman" w:eastAsia="Times New Roman" w:hAnsi="Times New Roman" w:cs="Times New Roman"/>
          <w:color w:val="333333"/>
          <w:sz w:val="28"/>
        </w:rPr>
        <w:t>крывать её задачи;</w:t>
      </w:r>
    </w:p>
    <w:p w:rsidR="00870442" w:rsidRDefault="006C4635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333333"/>
          <w:sz w:val="28"/>
        </w:rPr>
        <w:t>раскрывать понятия «психическое здоровье» и «психическое благополучие»;</w:t>
      </w:r>
    </w:p>
    <w:p w:rsidR="00870442" w:rsidRDefault="006C4635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333333"/>
          <w:sz w:val="28"/>
        </w:rPr>
        <w:t>объяснять понятие «стресс» и его влияние на человека;</w:t>
      </w:r>
    </w:p>
    <w:p w:rsidR="00870442" w:rsidRDefault="006C4635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333333"/>
          <w:sz w:val="28"/>
        </w:rPr>
        <w:t xml:space="preserve">иметь навыки соблюдения мер профилактики стресса, раскрывать способы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</w:rPr>
        <w:t>саморегуляции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</w:rPr>
        <w:t xml:space="preserve"> эмоциональных состояний;</w:t>
      </w:r>
    </w:p>
    <w:p w:rsidR="00870442" w:rsidRDefault="006C4635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333333"/>
          <w:sz w:val="28"/>
        </w:rPr>
        <w:t>рас</w:t>
      </w:r>
      <w:r>
        <w:rPr>
          <w:rFonts w:ascii="Times New Roman" w:eastAsia="Times New Roman" w:hAnsi="Times New Roman" w:cs="Times New Roman"/>
          <w:color w:val="333333"/>
          <w:sz w:val="28"/>
        </w:rPr>
        <w:t>крывать понятие «первая помощь» и её содержание;</w:t>
      </w:r>
    </w:p>
    <w:p w:rsidR="00870442" w:rsidRDefault="006C4635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333333"/>
          <w:sz w:val="28"/>
        </w:rPr>
        <w:t>знать состояния, требующие оказания первой помощи;</w:t>
      </w:r>
    </w:p>
    <w:p w:rsidR="00870442" w:rsidRDefault="006C4635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333333"/>
          <w:sz w:val="28"/>
        </w:rPr>
        <w:t>знать универсальный алгоритм оказания первой помощи; знать назначение и состав аптечки первой помощи;</w:t>
      </w:r>
    </w:p>
    <w:p w:rsidR="00870442" w:rsidRDefault="006C4635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333333"/>
          <w:sz w:val="28"/>
        </w:rPr>
        <w:lastRenderedPageBreak/>
        <w:t>иметь навыки действий при оказании первой помощи в раз</w:t>
      </w:r>
      <w:r>
        <w:rPr>
          <w:rFonts w:ascii="Times New Roman" w:eastAsia="Times New Roman" w:hAnsi="Times New Roman" w:cs="Times New Roman"/>
          <w:color w:val="333333"/>
          <w:sz w:val="28"/>
        </w:rPr>
        <w:t>личных ситуациях;</w:t>
      </w:r>
    </w:p>
    <w:p w:rsidR="00870442" w:rsidRDefault="006C4635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333333"/>
          <w:sz w:val="28"/>
        </w:rPr>
        <w:t>характеризовать приёмы психологической поддержки пострадавшего.</w:t>
      </w:r>
    </w:p>
    <w:p w:rsidR="00870442" w:rsidRDefault="006C4635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</w:rPr>
        <w:t xml:space="preserve">Предметные результаты по модулю </w:t>
      </w:r>
      <w:r>
        <w:rPr>
          <w:rFonts w:ascii="Segoe UI Symbol" w:eastAsia="Segoe UI Symbol" w:hAnsi="Segoe UI Symbol" w:cs="Segoe UI Symbol"/>
          <w:b/>
          <w:color w:val="333333"/>
          <w:sz w:val="28"/>
        </w:rPr>
        <w:t>№</w:t>
      </w:r>
      <w:r>
        <w:rPr>
          <w:rFonts w:ascii="Times New Roman" w:eastAsia="Times New Roman" w:hAnsi="Times New Roman" w:cs="Times New Roman"/>
          <w:b/>
          <w:color w:val="333333"/>
          <w:sz w:val="28"/>
        </w:rPr>
        <w:t xml:space="preserve"> 9 «Безопасность в социуме»:</w:t>
      </w:r>
    </w:p>
    <w:p w:rsidR="00870442" w:rsidRDefault="006C4635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333333"/>
          <w:sz w:val="28"/>
        </w:rPr>
        <w:t>характеризовать общение и объяснять его значение для человека;</w:t>
      </w:r>
    </w:p>
    <w:p w:rsidR="00870442" w:rsidRDefault="006C4635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333333"/>
          <w:sz w:val="28"/>
        </w:rPr>
        <w:t xml:space="preserve">характеризовать признаки и анализировать способы </w:t>
      </w:r>
      <w:r>
        <w:rPr>
          <w:rFonts w:ascii="Times New Roman" w:eastAsia="Times New Roman" w:hAnsi="Times New Roman" w:cs="Times New Roman"/>
          <w:color w:val="333333"/>
          <w:sz w:val="28"/>
        </w:rPr>
        <w:t>эффективного общения;</w:t>
      </w:r>
    </w:p>
    <w:p w:rsidR="00870442" w:rsidRDefault="006C4635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333333"/>
          <w:sz w:val="28"/>
        </w:rPr>
        <w:t>раскрывать приёмы и иметь навыки соблюдения правил безопасной межличностной коммуникации и комфортного взаимодействия в группе;</w:t>
      </w:r>
    </w:p>
    <w:p w:rsidR="00870442" w:rsidRDefault="006C4635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333333"/>
          <w:sz w:val="28"/>
        </w:rPr>
        <w:t>раскрывать признаки конструктивного и деструктивного общения;</w:t>
      </w:r>
    </w:p>
    <w:p w:rsidR="00870442" w:rsidRDefault="006C4635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333333"/>
          <w:sz w:val="28"/>
        </w:rPr>
        <w:t xml:space="preserve">раскрывать понятие «конфликт» </w:t>
      </w:r>
      <w:r>
        <w:rPr>
          <w:rFonts w:ascii="Times New Roman" w:eastAsia="Times New Roman" w:hAnsi="Times New Roman" w:cs="Times New Roman"/>
          <w:color w:val="333333"/>
          <w:sz w:val="28"/>
        </w:rPr>
        <w:t>и характеризовать стадии его развития, факторы и причины развития;</w:t>
      </w:r>
    </w:p>
    <w:p w:rsidR="00870442" w:rsidRDefault="006C4635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333333"/>
          <w:sz w:val="28"/>
        </w:rPr>
        <w:t>иметь представление о ситуациях возникновения межличностных и групповых конфликтов;</w:t>
      </w:r>
    </w:p>
    <w:p w:rsidR="00870442" w:rsidRDefault="006C4635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333333"/>
          <w:sz w:val="28"/>
        </w:rPr>
        <w:t>характеризовать безопасные и эффективные способы избегания и разрешения конфликтных ситуаций;</w:t>
      </w:r>
    </w:p>
    <w:p w:rsidR="00870442" w:rsidRDefault="006C4635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333333"/>
          <w:sz w:val="28"/>
        </w:rPr>
        <w:t>иметь навык</w:t>
      </w:r>
      <w:r>
        <w:rPr>
          <w:rFonts w:ascii="Times New Roman" w:eastAsia="Times New Roman" w:hAnsi="Times New Roman" w:cs="Times New Roman"/>
          <w:color w:val="333333"/>
          <w:sz w:val="28"/>
        </w:rPr>
        <w:t>и безопасного поведения для снижения риска конфликта и безопасных действий при его опасных проявлениях;</w:t>
      </w:r>
    </w:p>
    <w:p w:rsidR="00870442" w:rsidRDefault="006C4635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333333"/>
          <w:sz w:val="28"/>
        </w:rPr>
        <w:t>характеризовать способ разрешения конфликта с помощью третьей стороны (медиатора);</w:t>
      </w:r>
    </w:p>
    <w:p w:rsidR="00870442" w:rsidRDefault="006C4635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333333"/>
          <w:sz w:val="28"/>
        </w:rPr>
        <w:t>иметь представление об опасных формах проявления конфликта: агрессия,</w:t>
      </w:r>
      <w:r>
        <w:rPr>
          <w:rFonts w:ascii="Times New Roman" w:eastAsia="Times New Roman" w:hAnsi="Times New Roman" w:cs="Times New Roman"/>
          <w:color w:val="333333"/>
          <w:sz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домашнее насилие 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буллинг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</w:rPr>
        <w:t>;</w:t>
      </w:r>
    </w:p>
    <w:p w:rsidR="00870442" w:rsidRDefault="006C4635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333333"/>
          <w:sz w:val="28"/>
        </w:rPr>
        <w:t>характеризовать манипуляции в ходе межличностного общения;</w:t>
      </w:r>
    </w:p>
    <w:p w:rsidR="00870442" w:rsidRDefault="006C4635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333333"/>
          <w:sz w:val="28"/>
        </w:rPr>
        <w:t>раскрывать приёмы распознавания манипуляций и знать способы противостояния ей;</w:t>
      </w:r>
    </w:p>
    <w:p w:rsidR="00870442" w:rsidRDefault="006C4635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333333"/>
          <w:sz w:val="28"/>
        </w:rPr>
        <w:t>раскрывать приёмы распознавания противозаконных проявлений манипуляции (мошенничество, вымогательство, подстрекательство к действиям, которые могут причинить вред жизни и здоровью, и вовлечение в преступную, асоциальную или деструктивную деятельность) и зн</w:t>
      </w:r>
      <w:r>
        <w:rPr>
          <w:rFonts w:ascii="Times New Roman" w:eastAsia="Times New Roman" w:hAnsi="Times New Roman" w:cs="Times New Roman"/>
          <w:color w:val="333333"/>
          <w:sz w:val="28"/>
        </w:rPr>
        <w:t>ать способы защиты от них;</w:t>
      </w:r>
    </w:p>
    <w:p w:rsidR="00870442" w:rsidRDefault="006C4635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333333"/>
          <w:sz w:val="28"/>
        </w:rPr>
        <w:t>характеризовать современные молодёжные увлечения и опасности, связанные с ними, знать правила безопасного поведения;</w:t>
      </w:r>
    </w:p>
    <w:p w:rsidR="00870442" w:rsidRDefault="006C4635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333333"/>
          <w:sz w:val="28"/>
        </w:rPr>
        <w:t>иметь навыки безопасного поведения при коммуникации с незнакомыми людьми.</w:t>
      </w:r>
    </w:p>
    <w:p w:rsidR="00870442" w:rsidRDefault="006C4635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</w:rPr>
        <w:t xml:space="preserve">Предметные результаты по модулю </w:t>
      </w:r>
      <w:r>
        <w:rPr>
          <w:rFonts w:ascii="Segoe UI Symbol" w:eastAsia="Segoe UI Symbol" w:hAnsi="Segoe UI Symbol" w:cs="Segoe UI Symbol"/>
          <w:b/>
          <w:color w:val="333333"/>
          <w:sz w:val="28"/>
        </w:rPr>
        <w:t>№</w:t>
      </w:r>
      <w:r>
        <w:rPr>
          <w:rFonts w:ascii="Times New Roman" w:eastAsia="Times New Roman" w:hAnsi="Times New Roman" w:cs="Times New Roman"/>
          <w:b/>
          <w:color w:val="333333"/>
          <w:sz w:val="28"/>
        </w:rPr>
        <w:t xml:space="preserve"> 10 «</w:t>
      </w:r>
      <w:r>
        <w:rPr>
          <w:rFonts w:ascii="Times New Roman" w:eastAsia="Times New Roman" w:hAnsi="Times New Roman" w:cs="Times New Roman"/>
          <w:b/>
          <w:color w:val="333333"/>
          <w:sz w:val="28"/>
        </w:rPr>
        <w:t>Безопасность в информационном пространстве»:</w:t>
      </w:r>
    </w:p>
    <w:p w:rsidR="00870442" w:rsidRDefault="006C4635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333333"/>
          <w:sz w:val="28"/>
        </w:rPr>
        <w:t>раскрывать понятие «цифровая среда», её характеристики и приводить примеры информационных и компьютерных угроз;</w:t>
      </w:r>
    </w:p>
    <w:p w:rsidR="00870442" w:rsidRDefault="006C4635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333333"/>
          <w:sz w:val="28"/>
        </w:rPr>
        <w:t>объяснять положительные возможности цифровой среды;</w:t>
      </w:r>
    </w:p>
    <w:p w:rsidR="00870442" w:rsidRDefault="006C4635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333333"/>
          <w:sz w:val="28"/>
        </w:rPr>
        <w:t>характеризовать риски и угрозы при использовани</w:t>
      </w:r>
      <w:r>
        <w:rPr>
          <w:rFonts w:ascii="Times New Roman" w:eastAsia="Times New Roman" w:hAnsi="Times New Roman" w:cs="Times New Roman"/>
          <w:color w:val="333333"/>
          <w:sz w:val="28"/>
        </w:rPr>
        <w:t>и Интернета;</w:t>
      </w:r>
    </w:p>
    <w:p w:rsidR="00870442" w:rsidRDefault="006C4635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333333"/>
          <w:sz w:val="28"/>
        </w:rPr>
        <w:lastRenderedPageBreak/>
        <w:t>знать общие принципы безопасного поведения, необходимые для предупреждения возникновения опасных ситуаций в личном цифровом пространстве;</w:t>
      </w:r>
    </w:p>
    <w:p w:rsidR="00870442" w:rsidRDefault="006C4635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333333"/>
          <w:sz w:val="28"/>
        </w:rPr>
        <w:t>характеризовать опасные явления цифровой среды;</w:t>
      </w:r>
    </w:p>
    <w:p w:rsidR="00870442" w:rsidRDefault="006C4635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333333"/>
          <w:sz w:val="28"/>
        </w:rPr>
        <w:t>классифицировать и оценивать риски вредоносных программ и</w:t>
      </w:r>
      <w:r>
        <w:rPr>
          <w:rFonts w:ascii="Times New Roman" w:eastAsia="Times New Roman" w:hAnsi="Times New Roman" w:cs="Times New Roman"/>
          <w:color w:val="333333"/>
          <w:sz w:val="28"/>
        </w:rPr>
        <w:t xml:space="preserve"> приложений, их разновидностей;</w:t>
      </w:r>
    </w:p>
    <w:p w:rsidR="00870442" w:rsidRDefault="006C4635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333333"/>
          <w:sz w:val="28"/>
        </w:rPr>
        <w:t xml:space="preserve">иметь навыки соблюдения правил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</w:rPr>
        <w:t>кибергигиены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</w:rPr>
        <w:t xml:space="preserve"> для предупреждения возникновения опасных ситуаций в цифровой среде;</w:t>
      </w:r>
    </w:p>
    <w:p w:rsidR="00870442" w:rsidRDefault="006C4635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333333"/>
          <w:sz w:val="28"/>
        </w:rPr>
        <w:t>характеризовать основные виды опасного и запрещённого контента в Интернете и характеризовать его признаки;</w:t>
      </w:r>
    </w:p>
    <w:p w:rsidR="00870442" w:rsidRDefault="006C4635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333333"/>
          <w:sz w:val="28"/>
        </w:rPr>
        <w:t>раскр</w:t>
      </w:r>
      <w:r>
        <w:rPr>
          <w:rFonts w:ascii="Times New Roman" w:eastAsia="Times New Roman" w:hAnsi="Times New Roman" w:cs="Times New Roman"/>
          <w:color w:val="333333"/>
          <w:sz w:val="28"/>
        </w:rPr>
        <w:t>ывать приёмы распознавания опасностей при использовании Интернета;</w:t>
      </w:r>
    </w:p>
    <w:p w:rsidR="00870442" w:rsidRDefault="006C4635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333333"/>
          <w:sz w:val="28"/>
        </w:rPr>
        <w:t>характеризовать противоправные действия в Интернете;</w:t>
      </w:r>
    </w:p>
    <w:p w:rsidR="00870442" w:rsidRDefault="006C4635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333333"/>
          <w:sz w:val="28"/>
        </w:rPr>
        <w:t>иметь навыки соблюдения правил цифрового поведения, необходимых для снижения рисков и угроз при использовании Интернета (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</w:rPr>
        <w:t>кибербуллинга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</w:rPr>
        <w:t xml:space="preserve">, </w:t>
      </w:r>
      <w:r>
        <w:rPr>
          <w:rFonts w:ascii="Times New Roman" w:eastAsia="Times New Roman" w:hAnsi="Times New Roman" w:cs="Times New Roman"/>
          <w:color w:val="333333"/>
          <w:sz w:val="28"/>
        </w:rPr>
        <w:t>вербовки в различные организации и группы);</w:t>
      </w:r>
    </w:p>
    <w:p w:rsidR="00870442" w:rsidRDefault="006C4635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333333"/>
          <w:sz w:val="28"/>
        </w:rPr>
        <w:t>характеризовать деструктивные течения в Интернете, их признаки и опасности;</w:t>
      </w:r>
    </w:p>
    <w:p w:rsidR="00870442" w:rsidRDefault="006C4635">
      <w:pPr>
        <w:spacing w:after="0" w:line="264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333333"/>
          <w:sz w:val="28"/>
        </w:rPr>
        <w:t>иметь навыки соблюдения правил безопасного использования Интернета, необходимых для снижения рисков и угроз вовлечения в различную дестр</w:t>
      </w:r>
      <w:r>
        <w:rPr>
          <w:rFonts w:ascii="Times New Roman" w:eastAsia="Times New Roman" w:hAnsi="Times New Roman" w:cs="Times New Roman"/>
          <w:color w:val="333333"/>
          <w:sz w:val="28"/>
        </w:rPr>
        <w:t>уктивную деятельность.</w:t>
      </w:r>
    </w:p>
    <w:p w:rsidR="00870442" w:rsidRDefault="006C4635">
      <w:pPr>
        <w:spacing w:after="0" w:line="276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</w:rPr>
        <w:t xml:space="preserve">Предметные результаты по модулю </w:t>
      </w:r>
      <w:r>
        <w:rPr>
          <w:rFonts w:ascii="Segoe UI Symbol" w:eastAsia="Segoe UI Symbol" w:hAnsi="Segoe UI Symbol" w:cs="Segoe UI Symbol"/>
          <w:b/>
          <w:color w:val="333333"/>
          <w:sz w:val="28"/>
        </w:rPr>
        <w:t>№</w:t>
      </w:r>
      <w:r>
        <w:rPr>
          <w:rFonts w:ascii="Times New Roman" w:eastAsia="Times New Roman" w:hAnsi="Times New Roman" w:cs="Times New Roman"/>
          <w:b/>
          <w:color w:val="333333"/>
          <w:sz w:val="28"/>
        </w:rPr>
        <w:t xml:space="preserve"> 11 «Основы противодействия экстремизму и терроризму»:</w:t>
      </w:r>
    </w:p>
    <w:p w:rsidR="00870442" w:rsidRDefault="006C4635">
      <w:pPr>
        <w:spacing w:after="0" w:line="276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333333"/>
          <w:sz w:val="28"/>
        </w:rPr>
        <w:t>объяснять понятия «экстремизм» и «терроризм», раскрывать их содержание, характеризовать причины, возможные варианты проявления и их последствия;</w:t>
      </w:r>
    </w:p>
    <w:p w:rsidR="00870442" w:rsidRDefault="006C4635">
      <w:pPr>
        <w:spacing w:after="0" w:line="276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333333"/>
          <w:sz w:val="28"/>
        </w:rPr>
        <w:t>раскрывать цели и формы проявления террористических актов, характеризовать их последствия;</w:t>
      </w:r>
    </w:p>
    <w:p w:rsidR="00870442" w:rsidRDefault="006C4635">
      <w:pPr>
        <w:spacing w:after="0" w:line="276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333333"/>
          <w:sz w:val="28"/>
        </w:rPr>
        <w:t>раскрывать основы общественно-государственной системы, роль личности в противодействии экстремизму и терроризму;</w:t>
      </w:r>
    </w:p>
    <w:p w:rsidR="00870442" w:rsidRDefault="006C4635">
      <w:pPr>
        <w:spacing w:after="0" w:line="276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333333"/>
          <w:sz w:val="28"/>
        </w:rPr>
        <w:t>знать уровни террористической опасности и цели контр</w:t>
      </w:r>
      <w:r>
        <w:rPr>
          <w:rFonts w:ascii="Times New Roman" w:eastAsia="Times New Roman" w:hAnsi="Times New Roman" w:cs="Times New Roman"/>
          <w:color w:val="333333"/>
          <w:sz w:val="28"/>
        </w:rPr>
        <w:t>террористической операции;</w:t>
      </w:r>
    </w:p>
    <w:p w:rsidR="00870442" w:rsidRDefault="006C4635">
      <w:pPr>
        <w:spacing w:after="0" w:line="276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333333"/>
          <w:sz w:val="28"/>
        </w:rPr>
        <w:t>характеризовать признаки вовлечения в террористическую деятельность;</w:t>
      </w:r>
    </w:p>
    <w:p w:rsidR="00870442" w:rsidRDefault="006C4635">
      <w:pPr>
        <w:spacing w:after="0" w:line="276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333333"/>
          <w:sz w:val="28"/>
        </w:rPr>
        <w:t>иметь навыки соблюдения правил антитеррористического поведения и безопасных действий при обнаружении признаков вербовки;</w:t>
      </w:r>
    </w:p>
    <w:p w:rsidR="00870442" w:rsidRDefault="006C4635">
      <w:pPr>
        <w:spacing w:after="0" w:line="276" w:lineRule="auto"/>
        <w:ind w:firstLine="600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333333"/>
          <w:sz w:val="28"/>
        </w:rPr>
        <w:t>иметь представление о признаках подгото</w:t>
      </w:r>
      <w:r>
        <w:rPr>
          <w:rFonts w:ascii="Times New Roman" w:eastAsia="Times New Roman" w:hAnsi="Times New Roman" w:cs="Times New Roman"/>
          <w:color w:val="333333"/>
          <w:sz w:val="28"/>
        </w:rPr>
        <w:t>вки различных форм терактов, объяснять признаки подозрительных предметов, иметь навыки безопасных действий при их обнаружении;</w:t>
      </w:r>
    </w:p>
    <w:p w:rsidR="00870442" w:rsidRDefault="006C4635">
      <w:pPr>
        <w:spacing w:after="0" w:line="276" w:lineRule="auto"/>
        <w:ind w:firstLine="600"/>
        <w:jc w:val="both"/>
        <w:rPr>
          <w:rFonts w:ascii="Times New Roman" w:eastAsia="Times New Roman" w:hAnsi="Times New Roman" w:cs="Times New Roman"/>
          <w:color w:val="333333"/>
          <w:sz w:val="28"/>
        </w:rPr>
      </w:pPr>
      <w:r>
        <w:rPr>
          <w:rFonts w:ascii="Times New Roman" w:eastAsia="Times New Roman" w:hAnsi="Times New Roman" w:cs="Times New Roman"/>
          <w:color w:val="333333"/>
          <w:sz w:val="28"/>
        </w:rPr>
        <w:lastRenderedPageBreak/>
        <w:t>иметь представление о безопасных действиях в случае теракта (нападение террористов и попытка захвата заложников, попадание в зало</w:t>
      </w:r>
      <w:r>
        <w:rPr>
          <w:rFonts w:ascii="Times New Roman" w:eastAsia="Times New Roman" w:hAnsi="Times New Roman" w:cs="Times New Roman"/>
          <w:color w:val="333333"/>
          <w:sz w:val="28"/>
        </w:rPr>
        <w:t>жники, огневой налёт, наезд транспортного средства, подрыв взрывного устройства).</w:t>
      </w:r>
    </w:p>
    <w:p w:rsidR="00870442" w:rsidRPr="006C4635" w:rsidRDefault="00870442">
      <w:pPr>
        <w:spacing w:after="0" w:line="264" w:lineRule="auto"/>
        <w:ind w:left="120"/>
        <w:jc w:val="both"/>
        <w:rPr>
          <w:rFonts w:ascii="Calibri" w:eastAsia="Calibri" w:hAnsi="Calibri" w:cs="Calibri"/>
          <w:lang w:val="en-US"/>
        </w:rPr>
      </w:pPr>
    </w:p>
    <w:p w:rsidR="00870442" w:rsidRPr="006C4635" w:rsidRDefault="00870442">
      <w:pPr>
        <w:spacing w:after="0" w:line="276" w:lineRule="auto"/>
        <w:ind w:firstLine="600"/>
        <w:jc w:val="both"/>
        <w:rPr>
          <w:rFonts w:ascii="Calibri" w:eastAsia="Calibri" w:hAnsi="Calibri" w:cs="Calibri"/>
          <w:lang w:val="en-US"/>
        </w:rPr>
      </w:pPr>
    </w:p>
    <w:p w:rsidR="00870442" w:rsidRPr="006C4635" w:rsidRDefault="00870442">
      <w:pPr>
        <w:spacing w:after="200" w:line="276" w:lineRule="auto"/>
        <w:rPr>
          <w:rFonts w:ascii="Calibri" w:eastAsia="Calibri" w:hAnsi="Calibri" w:cs="Calibri"/>
          <w:lang w:val="en-US"/>
        </w:rPr>
      </w:pPr>
    </w:p>
    <w:p w:rsidR="00870442" w:rsidRDefault="006C4635">
      <w:pPr>
        <w:spacing w:after="0" w:line="276" w:lineRule="auto"/>
        <w:ind w:left="120"/>
        <w:rPr>
          <w:rFonts w:ascii="Calibri" w:eastAsia="Calibri" w:hAnsi="Calibri" w:cs="Calibri"/>
        </w:rPr>
      </w:pPr>
      <w:r w:rsidRPr="006C4635">
        <w:rPr>
          <w:rFonts w:ascii="Times New Roman" w:eastAsia="Times New Roman" w:hAnsi="Times New Roman" w:cs="Times New Roman"/>
          <w:b/>
          <w:color w:val="000000"/>
          <w:sz w:val="28"/>
          <w:lang w:val="en-US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ТЕМАТИЧЕСКОЕ ПЛАНИРОВАНИЕ </w:t>
      </w:r>
    </w:p>
    <w:p w:rsidR="00870442" w:rsidRDefault="006C4635">
      <w:pPr>
        <w:spacing w:after="0" w:line="276" w:lineRule="auto"/>
        <w:ind w:left="120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8 КЛАСС </w:t>
      </w:r>
    </w:p>
    <w:tbl>
      <w:tblPr>
        <w:tblW w:w="0" w:type="auto"/>
        <w:tblInd w:w="5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6"/>
        <w:gridCol w:w="1946"/>
        <w:gridCol w:w="740"/>
        <w:gridCol w:w="1517"/>
        <w:gridCol w:w="1577"/>
        <w:gridCol w:w="3109"/>
      </w:tblGrid>
      <w:tr w:rsidR="00870442">
        <w:tblPrEx>
          <w:tblCellMar>
            <w:top w:w="0" w:type="dxa"/>
            <w:bottom w:w="0" w:type="dxa"/>
          </w:tblCellMar>
        </w:tblPrEx>
        <w:tc>
          <w:tcPr>
            <w:tcW w:w="1018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6C4635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Segoe UI Symbol" w:eastAsia="Segoe UI Symbol" w:hAnsi="Segoe UI Symbol" w:cs="Segoe UI Symbol"/>
                <w:b/>
                <w:color w:val="000000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п/п </w:t>
            </w:r>
          </w:p>
          <w:p w:rsidR="00870442" w:rsidRDefault="00870442">
            <w:pPr>
              <w:spacing w:after="0" w:line="276" w:lineRule="auto"/>
              <w:ind w:left="135"/>
            </w:pPr>
          </w:p>
        </w:tc>
        <w:tc>
          <w:tcPr>
            <w:tcW w:w="4693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6C4635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70442" w:rsidRDefault="00870442">
            <w:pPr>
              <w:spacing w:after="0" w:line="276" w:lineRule="auto"/>
              <w:ind w:left="135"/>
            </w:pPr>
          </w:p>
        </w:tc>
        <w:tc>
          <w:tcPr>
            <w:tcW w:w="5269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6C4635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6C4635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70442" w:rsidRDefault="00870442">
            <w:pPr>
              <w:spacing w:after="0" w:line="276" w:lineRule="auto"/>
              <w:ind w:left="135"/>
            </w:pPr>
          </w:p>
        </w:tc>
      </w:tr>
      <w:tr w:rsidR="00870442">
        <w:tblPrEx>
          <w:tblCellMar>
            <w:top w:w="0" w:type="dxa"/>
            <w:bottom w:w="0" w:type="dxa"/>
          </w:tblCellMar>
        </w:tblPrEx>
        <w:tc>
          <w:tcPr>
            <w:tcW w:w="1018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870442" w:rsidRDefault="00870442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693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870442" w:rsidRDefault="00870442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6C4635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Всего </w:t>
            </w:r>
          </w:p>
          <w:p w:rsidR="00870442" w:rsidRDefault="00870442">
            <w:pPr>
              <w:spacing w:after="0" w:line="276" w:lineRule="auto"/>
              <w:ind w:left="135"/>
            </w:pP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6C4635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70442" w:rsidRDefault="00870442">
            <w:pPr>
              <w:spacing w:after="0" w:line="276" w:lineRule="auto"/>
              <w:ind w:left="135"/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6C4635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70442" w:rsidRDefault="00870442">
            <w:pPr>
              <w:spacing w:after="0" w:line="276" w:lineRule="auto"/>
              <w:ind w:left="135"/>
            </w:pPr>
          </w:p>
        </w:tc>
        <w:tc>
          <w:tcPr>
            <w:tcW w:w="2837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870442" w:rsidRDefault="00870442">
            <w:pPr>
              <w:spacing w:after="200" w:line="276" w:lineRule="auto"/>
            </w:pPr>
          </w:p>
        </w:tc>
      </w:tr>
      <w:tr w:rsidR="00870442" w:rsidRPr="006C4635">
        <w:tblPrEx>
          <w:tblCellMar>
            <w:top w:w="0" w:type="dxa"/>
            <w:bottom w:w="0" w:type="dxa"/>
          </w:tblCellMar>
        </w:tblPrEx>
        <w:tc>
          <w:tcPr>
            <w:tcW w:w="10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6C4635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46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6C4635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Модуль "Безопасное и устойчивое развитие личности, общества, государства"</w:t>
            </w:r>
          </w:p>
        </w:tc>
        <w:tc>
          <w:tcPr>
            <w:tcW w:w="15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6C4635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87044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87044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Pr="006C4635" w:rsidRDefault="006C4635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6C463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6C463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5">
              <w:r w:rsidRPr="006C4635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"https://m.edsoo.ru/7f419506":// HYPERLINK "https://m.edsoo.ru/7f419506"m HYPERLINK "https://m.edsoo.ru/7f419506". HYPERLINK "https://m.edsoo.ru/7f419506"edsoo HYPERLINK "https://m.edsoo.ru/7f419</w:t>
              </w:r>
              <w:r w:rsidRPr="006C4635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506". HYPERLINK "https://m.edsoo.ru/7f419506"ru HYPERLINK "https://m.edsoo.ru/7f419506"/7 HYPERLINK "https://m.edsoo.ru/7f419506"f HYPERLINK "https://m.edsoo.ru/7f419506"419506</w:t>
              </w:r>
            </w:hyperlink>
          </w:p>
        </w:tc>
      </w:tr>
      <w:tr w:rsidR="00870442" w:rsidRPr="006C4635">
        <w:tblPrEx>
          <w:tblCellMar>
            <w:top w:w="0" w:type="dxa"/>
            <w:bottom w:w="0" w:type="dxa"/>
          </w:tblCellMar>
        </w:tblPrEx>
        <w:tc>
          <w:tcPr>
            <w:tcW w:w="10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6C4635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46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6C4635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Модуль "Военная подготовка. Основы военных знаний"</w:t>
            </w:r>
          </w:p>
        </w:tc>
        <w:tc>
          <w:tcPr>
            <w:tcW w:w="15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6C4635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87044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87044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Pr="006C4635" w:rsidRDefault="006C4635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6C463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6C463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6">
              <w:r w:rsidRPr="006C4635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"https://m.edsoo.ru/7f419506":// HYPERLINK "https://m.edsoo.ru/7f419506"m HYPERLINK "https://m.edsoo.ru/7f419506". HYPERLINK "https://m.edsoo.ru/7f419506"edsoo HYPERLINK "https://m.edsoo.ru/7f419</w:t>
              </w:r>
              <w:r w:rsidRPr="006C4635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506". HYPERLINK "https://m.edsoo.ru/7f419506"ru </w:t>
              </w:r>
              <w:r w:rsidRPr="006C4635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lastRenderedPageBreak/>
                <w:t>HYPERLINK "https://m.edsoo.ru/7f419506"/7 HYPERLINK "https://m.edsoo.ru/7f419506"f HYPERLINK "https://m.edsoo.ru/7f419506"419506</w:t>
              </w:r>
            </w:hyperlink>
          </w:p>
        </w:tc>
      </w:tr>
      <w:tr w:rsidR="00870442" w:rsidRPr="006C4635">
        <w:tblPrEx>
          <w:tblCellMar>
            <w:top w:w="0" w:type="dxa"/>
            <w:bottom w:w="0" w:type="dxa"/>
          </w:tblCellMar>
        </w:tblPrEx>
        <w:tc>
          <w:tcPr>
            <w:tcW w:w="10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6C4635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46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6C4635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Модуль "Культура безопасности жизнедеятельности в современном обществе"</w:t>
            </w:r>
          </w:p>
        </w:tc>
        <w:tc>
          <w:tcPr>
            <w:tcW w:w="15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6C4635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87044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87044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Pr="006C4635" w:rsidRDefault="006C4635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6C463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6C463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7">
              <w:r w:rsidRPr="006C4635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"https://m.edsoo.ru/7f419506":// HYPERLINK "https://m.edsoo.ru/7f419506"m HYPERLINK "https://m.edsoo.ru/7f419506". HYPERLINK "https://m.edsoo.ru/7f419506"edsoo</w:t>
              </w:r>
              <w:r w:rsidRPr="006C4635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 HYPERLINK "https://m.edsoo.ru/7f419506". HYPERLINK "https://m.edsoo.ru/7f419506"ru HYPERLINK "https://m.edsoo.ru/7f419506"/7 HYPERLINK "https://m.edsoo.ru/7f419506"f HYPERLINK "https://m.edsoo.ru/7f419506"419506</w:t>
              </w:r>
            </w:hyperlink>
          </w:p>
        </w:tc>
      </w:tr>
      <w:tr w:rsidR="00870442" w:rsidRPr="006C4635">
        <w:tblPrEx>
          <w:tblCellMar>
            <w:top w:w="0" w:type="dxa"/>
            <w:bottom w:w="0" w:type="dxa"/>
          </w:tblCellMar>
        </w:tblPrEx>
        <w:tc>
          <w:tcPr>
            <w:tcW w:w="10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6C4635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46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6C4635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Модуль "Безопасность в быту"</w:t>
            </w:r>
          </w:p>
        </w:tc>
        <w:tc>
          <w:tcPr>
            <w:tcW w:w="15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6C4635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87044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87044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Pr="006C4635" w:rsidRDefault="006C4635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6C463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6C463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8">
              <w:r w:rsidRPr="006C4635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"https://m.edsoo.ru/7f419506":// HYPERLINK "https://m.edsoo.ru/7f419506"m HYPERLINK "https://m.edsoo.ru/7f419506". HYPERLINK "https://m.edsoo.ru/7f419506"edsoo HYPERLINK "https:/</w:t>
              </w:r>
              <w:r w:rsidRPr="006C4635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/m.edsoo.ru/7f419506". HYPERLINK "https://m.edsoo.ru/7f419506"ru HYPERLINK "https://m.edsoo.ru/7f419506"/7 HYPERLINK "https://m.edsoo.ru/7f419506"f HYPERLINK "https://m.edsoo.ru/7f419506"419506</w:t>
              </w:r>
            </w:hyperlink>
          </w:p>
        </w:tc>
      </w:tr>
      <w:tr w:rsidR="00870442" w:rsidRPr="006C4635">
        <w:tblPrEx>
          <w:tblCellMar>
            <w:top w:w="0" w:type="dxa"/>
            <w:bottom w:w="0" w:type="dxa"/>
          </w:tblCellMar>
        </w:tblPrEx>
        <w:tc>
          <w:tcPr>
            <w:tcW w:w="10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6C4635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46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6C4635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Модуль "Безопасность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на транспорте"</w:t>
            </w:r>
          </w:p>
        </w:tc>
        <w:tc>
          <w:tcPr>
            <w:tcW w:w="15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6C4635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7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87044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87044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Pr="006C4635" w:rsidRDefault="006C4635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6C463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6C463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9">
              <w:r w:rsidRPr="006C4635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https HYPERLINK </w:t>
              </w:r>
              <w:r w:rsidRPr="006C4635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lastRenderedPageBreak/>
                <w:t>"https://m.edsoo.ru/7f419506":// HYPERLINK "https://m.edsoo.ru/7f419506"m HYPERLINK "https://m.edsoo.ru/7f419506". HYPERLINK "https://m.edsoo.ru/7f419506"edsoo HYPERLINK "https://m.edsoo.ru/7f419</w:t>
              </w:r>
              <w:r w:rsidRPr="006C4635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506". HYPERLINK "https://m.edsoo.ru/7f419506"ru HYPERLINK "https://m.edsoo.ru/7f419506"/7 HYPERLINK "https://m.edsoo.ru/7f419506"f HYPERLINK "https://m.edsoo.ru/7f419506"419506</w:t>
              </w:r>
            </w:hyperlink>
          </w:p>
        </w:tc>
      </w:tr>
      <w:tr w:rsidR="00870442" w:rsidRPr="006C4635">
        <w:tblPrEx>
          <w:tblCellMar>
            <w:top w:w="0" w:type="dxa"/>
            <w:bottom w:w="0" w:type="dxa"/>
          </w:tblCellMar>
        </w:tblPrEx>
        <w:tc>
          <w:tcPr>
            <w:tcW w:w="10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6C4635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46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6C4635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Модуль "Безопасность в общественных местах"</w:t>
            </w:r>
          </w:p>
        </w:tc>
        <w:tc>
          <w:tcPr>
            <w:tcW w:w="15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6C4635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87044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87044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Pr="006C4635" w:rsidRDefault="006C4635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6C463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6C463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10">
              <w:r w:rsidRPr="006C4635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"https://m.edsoo.ru/7f419506":// HYPERLINK "https://m.edsoo.ru/7f419506"m HYPERLINK "https://m.edsoo.ru/7f419506". HYPERLINK "https://m.edsoo.ru/7f419506"edsoo HYPERLINK "https://m.edsoo.ru/7f419</w:t>
              </w:r>
              <w:r w:rsidRPr="006C4635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506". HYPERLINK "https://m.edsoo.ru/7f419506"ru HYPERLINK "https://m.edsoo.ru/7f419506"/7 HYPERLINK "https://m.edsoo.ru/7f419506"f HYPERLINK "https://m.edsoo.ru/7f419506"419506</w:t>
              </w:r>
            </w:hyperlink>
          </w:p>
        </w:tc>
      </w:tr>
      <w:tr w:rsidR="00870442">
        <w:tblPrEx>
          <w:tblCellMar>
            <w:top w:w="0" w:type="dxa"/>
            <w:bottom w:w="0" w:type="dxa"/>
          </w:tblCellMar>
        </w:tblPrEx>
        <w:tc>
          <w:tcPr>
            <w:tcW w:w="5711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6C4635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6C4635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6C4635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6C4635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870442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</w:tr>
    </w:tbl>
    <w:p w:rsidR="00870442" w:rsidRDefault="00870442">
      <w:pPr>
        <w:spacing w:after="200" w:line="276" w:lineRule="auto"/>
        <w:rPr>
          <w:rFonts w:ascii="Calibri" w:eastAsia="Calibri" w:hAnsi="Calibri" w:cs="Calibri"/>
        </w:rPr>
      </w:pPr>
    </w:p>
    <w:p w:rsidR="00870442" w:rsidRDefault="006C4635">
      <w:pPr>
        <w:spacing w:after="0" w:line="276" w:lineRule="auto"/>
        <w:ind w:left="120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9 КЛАСС </w:t>
      </w:r>
    </w:p>
    <w:tbl>
      <w:tblPr>
        <w:tblW w:w="0" w:type="auto"/>
        <w:tblInd w:w="5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0"/>
        <w:gridCol w:w="1849"/>
        <w:gridCol w:w="761"/>
        <w:gridCol w:w="1563"/>
        <w:gridCol w:w="1625"/>
        <w:gridCol w:w="3077"/>
      </w:tblGrid>
      <w:tr w:rsidR="00870442">
        <w:tblPrEx>
          <w:tblCellMar>
            <w:top w:w="0" w:type="dxa"/>
            <w:bottom w:w="0" w:type="dxa"/>
          </w:tblCellMar>
        </w:tblPrEx>
        <w:tc>
          <w:tcPr>
            <w:tcW w:w="1120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6C4635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Segoe UI Symbol" w:eastAsia="Segoe UI Symbol" w:hAnsi="Segoe UI Symbol" w:cs="Segoe UI Symbol"/>
                <w:b/>
                <w:color w:val="000000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п/п </w:t>
            </w:r>
          </w:p>
          <w:p w:rsidR="00870442" w:rsidRDefault="00870442">
            <w:pPr>
              <w:spacing w:after="0" w:line="276" w:lineRule="auto"/>
              <w:ind w:left="135"/>
            </w:pPr>
          </w:p>
        </w:tc>
        <w:tc>
          <w:tcPr>
            <w:tcW w:w="4591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6C4635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70442" w:rsidRDefault="00870442">
            <w:pPr>
              <w:spacing w:after="0" w:line="276" w:lineRule="auto"/>
              <w:ind w:left="135"/>
            </w:pPr>
          </w:p>
        </w:tc>
        <w:tc>
          <w:tcPr>
            <w:tcW w:w="5321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6C4635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6C4635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70442" w:rsidRDefault="00870442">
            <w:pPr>
              <w:spacing w:after="0" w:line="276" w:lineRule="auto"/>
              <w:ind w:left="135"/>
            </w:pPr>
          </w:p>
        </w:tc>
      </w:tr>
      <w:tr w:rsidR="00870442">
        <w:tblPrEx>
          <w:tblCellMar>
            <w:top w:w="0" w:type="dxa"/>
            <w:bottom w:w="0" w:type="dxa"/>
          </w:tblCellMar>
        </w:tblPrEx>
        <w:tc>
          <w:tcPr>
            <w:tcW w:w="1120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870442" w:rsidRDefault="00870442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591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870442" w:rsidRDefault="00870442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7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6C4635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Всего </w:t>
            </w:r>
          </w:p>
          <w:p w:rsidR="00870442" w:rsidRDefault="00870442">
            <w:pPr>
              <w:spacing w:after="0" w:line="276" w:lineRule="auto"/>
              <w:ind w:left="135"/>
            </w:pP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6C4635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70442" w:rsidRDefault="00870442">
            <w:pPr>
              <w:spacing w:after="0" w:line="276" w:lineRule="auto"/>
              <w:ind w:left="135"/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6C4635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70442" w:rsidRDefault="00870442">
            <w:pPr>
              <w:spacing w:after="0" w:line="276" w:lineRule="auto"/>
              <w:ind w:left="135"/>
            </w:pPr>
          </w:p>
        </w:tc>
        <w:tc>
          <w:tcPr>
            <w:tcW w:w="2837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870442" w:rsidRDefault="00870442">
            <w:pPr>
              <w:spacing w:after="200" w:line="276" w:lineRule="auto"/>
            </w:pPr>
          </w:p>
        </w:tc>
      </w:tr>
      <w:tr w:rsidR="00870442" w:rsidRPr="006C4635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6C4635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</w:t>
            </w:r>
          </w:p>
        </w:tc>
        <w:tc>
          <w:tcPr>
            <w:tcW w:w="45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6C4635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Модуль "Безопасность в природной среде"</w:t>
            </w:r>
          </w:p>
        </w:tc>
        <w:tc>
          <w:tcPr>
            <w:tcW w:w="157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6C4635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87044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87044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Pr="006C4635" w:rsidRDefault="006C4635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6C463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6C463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11">
              <w:r w:rsidRPr="006C4635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"https://m.edsoo.ru/7f41b590":// HYPERLINK "https://m.edsoo.ru/7f41b590"m HYPERLINK "https://m.edsoo.ru/7f41b590". HYPERLINK "https://m.edsoo.ru/7f41b590"edsoo HYPERLINK "https://m.edsoo.ru/7f41b</w:t>
              </w:r>
              <w:r w:rsidRPr="006C4635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590". HYPERLINK "https://m.edsoo.ru/7f41b590"ru HYPERLINK "https://m.edsoo.ru/7f41b590"/7 HYPERLINK "https://m.edsoo.ru/7f41b590"f HYPERLINK "https://m.edsoo.ru/7f41b590"41 HYPERLINK "https://m.edsoo.ru/7f41b590"b HYPERLINK "https://m.edsoo.ru/7f41b590"590</w:t>
              </w:r>
            </w:hyperlink>
          </w:p>
        </w:tc>
      </w:tr>
      <w:tr w:rsidR="00870442" w:rsidRPr="006C4635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6C4635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45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6C4635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Модуль "Основы медицинских знаний. Оказание первой помощи"</w:t>
            </w:r>
          </w:p>
        </w:tc>
        <w:tc>
          <w:tcPr>
            <w:tcW w:w="157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6C4635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87044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87044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Pr="006C4635" w:rsidRDefault="006C4635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6C463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6C463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12">
              <w:r w:rsidRPr="006C4635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"https://m.edsoo.ru/7f41b590":// HYPERLINK "https://m.edsoo.ru/7f41b590"m</w:t>
              </w:r>
              <w:r w:rsidRPr="006C4635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 HYPERLINK "https://m.edsoo.ru/7f41b590". HYPERLINK "https://m.edsoo.ru/7f41b590"edsoo HYPERLINK "https://m.edsoo.ru/7f41b590". HYPERLINK "https://m.edsoo.ru/7f41b590"ru HYPERLINK "https://m.edsoo.ru/7f41b590"/7 HYPERLINK "https://m.edsoo.ru/7f41b590"f HYP</w:t>
              </w:r>
              <w:r w:rsidRPr="006C4635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ERLINK "https://m.edsoo.ru/7f41b590"41 HYPERLINK "https://m.edsoo.ru/7f41b590"b HYPERLINK "https://m.edsoo.ru/7f41b590"590</w:t>
              </w:r>
            </w:hyperlink>
          </w:p>
        </w:tc>
      </w:tr>
      <w:tr w:rsidR="00870442" w:rsidRPr="006C4635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6C4635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45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6C4635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Модуль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"Безопасность в социуме"</w:t>
            </w:r>
          </w:p>
        </w:tc>
        <w:tc>
          <w:tcPr>
            <w:tcW w:w="157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6C4635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6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87044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87044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Pr="006C4635" w:rsidRDefault="006C4635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6C463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6C463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13">
              <w:r w:rsidRPr="006C4635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6C4635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 </w:t>
              </w:r>
              <w:r w:rsidRPr="006C4635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lastRenderedPageBreak/>
                <w:t>HYPERLINK "https://m.edsoo.ru/7f41b590":// HYPERLINK "https://m.edsoo.ru/7f41b590"m HYPERLINK "https://m.edsoo.ru/7f41b590". HYPERLINK "https://m.edsoo.ru/7f41b590"edsoo HYPERLINK "https://m.edsoo.ru/7f41b590". HYPERLINK "https://m.edsoo.ru/7f41b590"ru HY</w:t>
              </w:r>
              <w:r w:rsidRPr="006C4635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"https://m.edsoo.ru/7f41b590"/7 HYPERLINK "https://m.edsoo.ru/7f41b590"f HYPERLINK "https://m.edsoo.ru/7f41b590"41 HYPERLINK "https://m.edsoo.ru/7f41b590"b HYPERLINK "https://m.edsoo.ru/7f41b590"590</w:t>
              </w:r>
            </w:hyperlink>
          </w:p>
        </w:tc>
      </w:tr>
      <w:tr w:rsidR="00870442" w:rsidRPr="006C4635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6C4635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4</w:t>
            </w:r>
          </w:p>
        </w:tc>
        <w:tc>
          <w:tcPr>
            <w:tcW w:w="45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6C4635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Модуль "Безопасность в информационном простран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стве"</w:t>
            </w:r>
          </w:p>
        </w:tc>
        <w:tc>
          <w:tcPr>
            <w:tcW w:w="157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6C4635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87044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87044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Pr="006C4635" w:rsidRDefault="006C4635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6C463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6C463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14">
              <w:r w:rsidRPr="006C4635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"https://m.edsoo.ru/7f41b590":// HYPERLINK "https://m.edsoo.ru/7f41b590"m HYPERLINK "https://m.edsoo.ru/7f41b590". HYPERLINK "https://m.edsoo.ru/7f41b590"edsoo</w:t>
              </w:r>
              <w:r w:rsidRPr="006C4635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 HYPERLINK "https://m.edsoo.ru/7f41b590". HYPERLINK "https://m.edsoo.ru/7f41b590"ru HYPERLINK "https://m.edsoo.ru/7f41b590"/7 HYPERLINK "https://m.edsoo.ru/7f41b590"f HYPERLINK "https://m.edsoo.ru/7f41b590"41 HYPERLINK "https://m.edsoo.ru/7f41b590"b HYPERL</w:t>
              </w:r>
              <w:r w:rsidRPr="006C4635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INK "https://m.edsoo.ru/7f41b590"590</w:t>
              </w:r>
            </w:hyperlink>
          </w:p>
        </w:tc>
      </w:tr>
      <w:tr w:rsidR="00870442" w:rsidRPr="006C4635">
        <w:tblPrEx>
          <w:tblCellMar>
            <w:top w:w="0" w:type="dxa"/>
            <w:bottom w:w="0" w:type="dxa"/>
          </w:tblCellMar>
        </w:tblPrEx>
        <w:tc>
          <w:tcPr>
            <w:tcW w:w="11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6C4635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459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6C4635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Модуль "Основы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противодействия экстремизму и терроризму"</w:t>
            </w:r>
          </w:p>
        </w:tc>
        <w:tc>
          <w:tcPr>
            <w:tcW w:w="157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6C4635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7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87044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87044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Pr="006C4635" w:rsidRDefault="006C4635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6C463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6C463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15">
              <w:r w:rsidRPr="006C4635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https HYPERLINK </w:t>
              </w:r>
              <w:r w:rsidRPr="006C4635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lastRenderedPageBreak/>
                <w:t>"https://m.edsoo.ru/7f41b590":// HYPERLINK "https://m.edsoo.ru/7f41b590"m</w:t>
              </w:r>
              <w:r w:rsidRPr="006C4635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 HYPERLINK "https://m.edsoo.ru/7f41b590". HYPERLINK "https://m.edsoo.ru/7f41b590"edsoo HYPERLINK "https://m.edsoo.ru/7f41b590". HYPERLINK "https://m.edsoo.ru/7f41b590"ru HYPERLINK "https://m.edsoo.ru/7f41b590"/7 HYPERLINK "https://m.edsoo.ru/7f41b590"f HYP</w:t>
              </w:r>
              <w:r w:rsidRPr="006C4635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ERLINK "https://m.edsoo.ru/7f41b590"41 HYPERLINK "https://m.edsoo.ru/7f41b590"b HYPERLINK "https://m.edsoo.ru/7f41b590"590</w:t>
              </w:r>
            </w:hyperlink>
          </w:p>
        </w:tc>
      </w:tr>
      <w:tr w:rsidR="00870442">
        <w:tblPrEx>
          <w:tblCellMar>
            <w:top w:w="0" w:type="dxa"/>
            <w:bottom w:w="0" w:type="dxa"/>
          </w:tblCellMar>
        </w:tblPrEx>
        <w:tc>
          <w:tcPr>
            <w:tcW w:w="5711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6C4635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157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6C4635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6C4635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6C4635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870442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</w:tr>
    </w:tbl>
    <w:p w:rsidR="00870442" w:rsidRDefault="00870442">
      <w:pPr>
        <w:spacing w:after="200" w:line="276" w:lineRule="auto"/>
        <w:rPr>
          <w:rFonts w:ascii="Calibri" w:eastAsia="Calibri" w:hAnsi="Calibri" w:cs="Calibri"/>
        </w:rPr>
      </w:pPr>
    </w:p>
    <w:p w:rsidR="00870442" w:rsidRDefault="00870442">
      <w:pPr>
        <w:spacing w:after="200" w:line="276" w:lineRule="auto"/>
        <w:rPr>
          <w:rFonts w:ascii="Calibri" w:eastAsia="Calibri" w:hAnsi="Calibri" w:cs="Calibri"/>
        </w:rPr>
      </w:pPr>
    </w:p>
    <w:p w:rsidR="00870442" w:rsidRDefault="006C4635">
      <w:pPr>
        <w:spacing w:after="0" w:line="276" w:lineRule="auto"/>
        <w:ind w:left="120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ПОУРОЧНОЕ ПЛАНИРОВАНИЕ </w:t>
      </w:r>
    </w:p>
    <w:p w:rsidR="00870442" w:rsidRDefault="006C4635">
      <w:pPr>
        <w:spacing w:after="0" w:line="276" w:lineRule="auto"/>
        <w:ind w:left="120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8 КЛАСС </w:t>
      </w:r>
    </w:p>
    <w:tbl>
      <w:tblPr>
        <w:tblW w:w="0" w:type="auto"/>
        <w:tblInd w:w="5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4"/>
        <w:gridCol w:w="1788"/>
        <w:gridCol w:w="675"/>
        <w:gridCol w:w="1373"/>
        <w:gridCol w:w="1427"/>
        <w:gridCol w:w="988"/>
        <w:gridCol w:w="2680"/>
      </w:tblGrid>
      <w:tr w:rsidR="00870442">
        <w:tblPrEx>
          <w:tblCellMar>
            <w:top w:w="0" w:type="dxa"/>
            <w:bottom w:w="0" w:type="dxa"/>
          </w:tblCellMar>
        </w:tblPrEx>
        <w:tc>
          <w:tcPr>
            <w:tcW w:w="919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6C4635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Segoe UI Symbol" w:eastAsia="Segoe UI Symbol" w:hAnsi="Segoe UI Symbol" w:cs="Segoe UI Symbol"/>
                <w:b/>
                <w:color w:val="000000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п/п </w:t>
            </w:r>
          </w:p>
          <w:p w:rsidR="00870442" w:rsidRDefault="00870442">
            <w:pPr>
              <w:spacing w:after="0" w:line="276" w:lineRule="auto"/>
              <w:ind w:left="135"/>
            </w:pPr>
          </w:p>
        </w:tc>
        <w:tc>
          <w:tcPr>
            <w:tcW w:w="4001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6C4635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Тема урока </w:t>
            </w:r>
          </w:p>
          <w:p w:rsidR="00870442" w:rsidRDefault="00870442">
            <w:pPr>
              <w:spacing w:after="0" w:line="276" w:lineRule="auto"/>
              <w:ind w:left="135"/>
            </w:pPr>
          </w:p>
        </w:tc>
        <w:tc>
          <w:tcPr>
            <w:tcW w:w="4949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6C4635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6C4635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70442" w:rsidRDefault="00870442">
            <w:pPr>
              <w:spacing w:after="0" w:line="276" w:lineRule="auto"/>
              <w:ind w:left="135"/>
            </w:pPr>
          </w:p>
        </w:tc>
        <w:tc>
          <w:tcPr>
            <w:tcW w:w="2824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6C4635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870442" w:rsidRDefault="00870442">
            <w:pPr>
              <w:spacing w:after="0" w:line="276" w:lineRule="auto"/>
              <w:ind w:left="135"/>
            </w:pPr>
          </w:p>
        </w:tc>
      </w:tr>
      <w:tr w:rsidR="00870442">
        <w:tblPrEx>
          <w:tblCellMar>
            <w:top w:w="0" w:type="dxa"/>
            <w:bottom w:w="0" w:type="dxa"/>
          </w:tblCellMar>
        </w:tblPrEx>
        <w:tc>
          <w:tcPr>
            <w:tcW w:w="919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870442" w:rsidRDefault="00870442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001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870442" w:rsidRDefault="00870442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6C4635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Всего </w:t>
            </w:r>
          </w:p>
          <w:p w:rsidR="00870442" w:rsidRDefault="00870442">
            <w:pPr>
              <w:spacing w:after="0" w:line="276" w:lineRule="auto"/>
              <w:ind w:left="135"/>
            </w:pP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6C4635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70442" w:rsidRDefault="00870442">
            <w:pPr>
              <w:spacing w:after="0" w:line="276" w:lineRule="auto"/>
              <w:ind w:left="135"/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6C4635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70442" w:rsidRDefault="00870442">
            <w:pPr>
              <w:spacing w:after="0" w:line="276" w:lineRule="auto"/>
              <w:ind w:left="135"/>
            </w:pPr>
          </w:p>
        </w:tc>
        <w:tc>
          <w:tcPr>
            <w:tcW w:w="1347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870442" w:rsidRDefault="00870442">
            <w:pPr>
              <w:spacing w:after="200" w:line="276" w:lineRule="auto"/>
            </w:pPr>
          </w:p>
        </w:tc>
        <w:tc>
          <w:tcPr>
            <w:tcW w:w="2824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870442" w:rsidRDefault="00870442">
            <w:pPr>
              <w:spacing w:after="200" w:line="276" w:lineRule="auto"/>
            </w:pPr>
          </w:p>
        </w:tc>
      </w:tr>
      <w:tr w:rsidR="00870442">
        <w:tblPrEx>
          <w:tblCellMar>
            <w:top w:w="0" w:type="dxa"/>
            <w:bottom w:w="0" w:type="dxa"/>
          </w:tblCellMar>
        </w:tblPrEx>
        <w:tc>
          <w:tcPr>
            <w:tcW w:w="9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6C4635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40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6C4635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Роль безопасности в жизни человека, общества, государства</w:t>
            </w:r>
          </w:p>
        </w:tc>
        <w:tc>
          <w:tcPr>
            <w:tcW w:w="11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6C4635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87044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87044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87044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87044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870442">
        <w:tblPrEx>
          <w:tblCellMar>
            <w:top w:w="0" w:type="dxa"/>
            <w:bottom w:w="0" w:type="dxa"/>
          </w:tblCellMar>
        </w:tblPrEx>
        <w:tc>
          <w:tcPr>
            <w:tcW w:w="9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6C4635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40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6C4635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Чрезвычайные ситуации природного, техногенного и биолого-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социального характера</w:t>
            </w:r>
          </w:p>
        </w:tc>
        <w:tc>
          <w:tcPr>
            <w:tcW w:w="11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6C4635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87044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87044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87044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87044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870442">
        <w:tblPrEx>
          <w:tblCellMar>
            <w:top w:w="0" w:type="dxa"/>
            <w:bottom w:w="0" w:type="dxa"/>
          </w:tblCellMar>
        </w:tblPrEx>
        <w:tc>
          <w:tcPr>
            <w:tcW w:w="9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6C4635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40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6C4635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Мероприятия по оповещению и защите населения при ЧС и возникновении угроз военного характера</w:t>
            </w:r>
          </w:p>
        </w:tc>
        <w:tc>
          <w:tcPr>
            <w:tcW w:w="11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6C4635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87044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87044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87044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87044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870442">
        <w:tblPrEx>
          <w:tblCellMar>
            <w:top w:w="0" w:type="dxa"/>
            <w:bottom w:w="0" w:type="dxa"/>
          </w:tblCellMar>
        </w:tblPrEx>
        <w:tc>
          <w:tcPr>
            <w:tcW w:w="9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6C4635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40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6C4635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Защита Отечества как долг и обязанность гражданина</w:t>
            </w:r>
          </w:p>
        </w:tc>
        <w:tc>
          <w:tcPr>
            <w:tcW w:w="11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6C4635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87044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87044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87044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87044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870442">
        <w:tblPrEx>
          <w:tblCellMar>
            <w:top w:w="0" w:type="dxa"/>
            <w:bottom w:w="0" w:type="dxa"/>
          </w:tblCellMar>
        </w:tblPrEx>
        <w:tc>
          <w:tcPr>
            <w:tcW w:w="9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6C4635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40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6C4635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Вооруженные Силы Российской Федерации – защита нашего Отечества</w:t>
            </w:r>
          </w:p>
        </w:tc>
        <w:tc>
          <w:tcPr>
            <w:tcW w:w="11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6C4635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87044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87044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87044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87044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870442">
        <w:tblPrEx>
          <w:tblCellMar>
            <w:top w:w="0" w:type="dxa"/>
            <w:bottom w:w="0" w:type="dxa"/>
          </w:tblCellMar>
        </w:tblPrEx>
        <w:tc>
          <w:tcPr>
            <w:tcW w:w="9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6C4635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40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6C4635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Состав и назначение Вооруженных Сил Российской Федерации</w:t>
            </w:r>
          </w:p>
        </w:tc>
        <w:tc>
          <w:tcPr>
            <w:tcW w:w="11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6C4635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87044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87044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87044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87044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870442">
        <w:tblPrEx>
          <w:tblCellMar>
            <w:top w:w="0" w:type="dxa"/>
            <w:bottom w:w="0" w:type="dxa"/>
          </w:tblCellMar>
        </w:tblPrEx>
        <w:tc>
          <w:tcPr>
            <w:tcW w:w="9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6C4635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</w:t>
            </w:r>
          </w:p>
        </w:tc>
        <w:tc>
          <w:tcPr>
            <w:tcW w:w="40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6C4635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Основные образцы вооружения и военной техники Вооруженных Сил Российской Федерации (основы технической подготовки и связи)</w:t>
            </w:r>
          </w:p>
        </w:tc>
        <w:tc>
          <w:tcPr>
            <w:tcW w:w="11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6C4635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87044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87044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87044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87044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870442">
        <w:tblPrEx>
          <w:tblCellMar>
            <w:top w:w="0" w:type="dxa"/>
            <w:bottom w:w="0" w:type="dxa"/>
          </w:tblCellMar>
        </w:tblPrEx>
        <w:tc>
          <w:tcPr>
            <w:tcW w:w="9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6C4635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</w:t>
            </w:r>
          </w:p>
        </w:tc>
        <w:tc>
          <w:tcPr>
            <w:tcW w:w="40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6C4635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Организационно-штатная структура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мотострелкового отделения (взвода) (тактическая подготовка)</w:t>
            </w:r>
          </w:p>
        </w:tc>
        <w:tc>
          <w:tcPr>
            <w:tcW w:w="11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6C4635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87044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87044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87044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87044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870442">
        <w:tblPrEx>
          <w:tblCellMar>
            <w:top w:w="0" w:type="dxa"/>
            <w:bottom w:w="0" w:type="dxa"/>
          </w:tblCellMar>
        </w:tblPrEx>
        <w:tc>
          <w:tcPr>
            <w:tcW w:w="9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6C4635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40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6C4635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Виды, назначение и тактико-технические характеристики стрелкового оружия и ручных гранат Вооруженных Сил Российской Федерации (огневая подготовка)</w:t>
            </w:r>
          </w:p>
        </w:tc>
        <w:tc>
          <w:tcPr>
            <w:tcW w:w="11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6C4635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87044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87044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87044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87044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870442">
        <w:tblPrEx>
          <w:tblCellMar>
            <w:top w:w="0" w:type="dxa"/>
            <w:bottom w:w="0" w:type="dxa"/>
          </w:tblCellMar>
        </w:tblPrEx>
        <w:tc>
          <w:tcPr>
            <w:tcW w:w="9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6C4635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</w:t>
            </w:r>
          </w:p>
        </w:tc>
        <w:tc>
          <w:tcPr>
            <w:tcW w:w="40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6C4635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Общевоинские уставы – закон жизни Вооруженных Сил Российской Федерации</w:t>
            </w:r>
          </w:p>
        </w:tc>
        <w:tc>
          <w:tcPr>
            <w:tcW w:w="11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6C4635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87044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87044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87044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87044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870442">
        <w:tblPrEx>
          <w:tblCellMar>
            <w:top w:w="0" w:type="dxa"/>
            <w:bottom w:w="0" w:type="dxa"/>
          </w:tblCellMar>
        </w:tblPrEx>
        <w:tc>
          <w:tcPr>
            <w:tcW w:w="9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6C4635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11</w:t>
            </w:r>
          </w:p>
        </w:tc>
        <w:tc>
          <w:tcPr>
            <w:tcW w:w="40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6C4635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Военнослужащие и взаимоотношения между ними (общевоинские уставы)</w:t>
            </w:r>
          </w:p>
        </w:tc>
        <w:tc>
          <w:tcPr>
            <w:tcW w:w="11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6C4635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87044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87044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87044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87044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870442">
        <w:tblPrEx>
          <w:tblCellMar>
            <w:top w:w="0" w:type="dxa"/>
            <w:bottom w:w="0" w:type="dxa"/>
          </w:tblCellMar>
        </w:tblPrEx>
        <w:tc>
          <w:tcPr>
            <w:tcW w:w="9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6C4635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12</w:t>
            </w:r>
          </w:p>
        </w:tc>
        <w:tc>
          <w:tcPr>
            <w:tcW w:w="40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6C4635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Воинская дисциплина, ее сущность и значение</w:t>
            </w:r>
          </w:p>
        </w:tc>
        <w:tc>
          <w:tcPr>
            <w:tcW w:w="11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6C4635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87044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87044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87044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87044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870442">
        <w:tblPrEx>
          <w:tblCellMar>
            <w:top w:w="0" w:type="dxa"/>
            <w:bottom w:w="0" w:type="dxa"/>
          </w:tblCellMar>
        </w:tblPrEx>
        <w:tc>
          <w:tcPr>
            <w:tcW w:w="9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6C4635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13</w:t>
            </w:r>
          </w:p>
        </w:tc>
        <w:tc>
          <w:tcPr>
            <w:tcW w:w="40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6C4635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Строевые приёмы и движение без оружия (строевая подготовка)</w:t>
            </w:r>
          </w:p>
        </w:tc>
        <w:tc>
          <w:tcPr>
            <w:tcW w:w="11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6C4635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87044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87044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87044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87044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870442">
        <w:tblPrEx>
          <w:tblCellMar>
            <w:top w:w="0" w:type="dxa"/>
            <w:bottom w:w="0" w:type="dxa"/>
          </w:tblCellMar>
        </w:tblPrEx>
        <w:tc>
          <w:tcPr>
            <w:tcW w:w="9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6C4635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14</w:t>
            </w:r>
          </w:p>
        </w:tc>
        <w:tc>
          <w:tcPr>
            <w:tcW w:w="40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6C4635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Основы безопасности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жизнедеятельности</w:t>
            </w:r>
          </w:p>
        </w:tc>
        <w:tc>
          <w:tcPr>
            <w:tcW w:w="11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6C4635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87044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87044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87044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87044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870442" w:rsidRPr="006C4635">
        <w:tblPrEx>
          <w:tblCellMar>
            <w:top w:w="0" w:type="dxa"/>
            <w:bottom w:w="0" w:type="dxa"/>
          </w:tblCellMar>
        </w:tblPrEx>
        <w:tc>
          <w:tcPr>
            <w:tcW w:w="9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6C4635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40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6C4635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Правила поведения в опасных и чрезвычайных ситуациях</w:t>
            </w:r>
          </w:p>
        </w:tc>
        <w:tc>
          <w:tcPr>
            <w:tcW w:w="11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6C4635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87044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87044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87044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Pr="006C4635" w:rsidRDefault="006C4635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6C463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6C463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16">
              <w:r w:rsidRPr="006C4635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"https://m.edsoo.ru/f5eac746":// HYPERLINK "https://m.edsoo.ru/f5eac746"m HYPERLINK "https://m.edsoo.ru/f5eac746". HYP</w:t>
              </w:r>
              <w:r w:rsidRPr="006C4635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ERLINK "https://m.edsoo.ru/f5eac746"edsoo HYPERLINK "https://m.edsoo.ru/f5eac746". HYPERLINK "https://m.edsoo.ru/f5eac746"ru HYPERLINK "https://m.edsoo.ru/f5eac746"/ HYPERLINK "https://m.edsoo.ru/f5eac746"f HYPERLINK "https://m.edsoo.ru/f5eac746"5 HYPERLIN</w:t>
              </w:r>
              <w:r w:rsidRPr="006C4635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K "https://m.edsoo.ru/f5eac746"eac HYPERLINK "https://m.edsoo.ru/f5eac746"746</w:t>
              </w:r>
            </w:hyperlink>
          </w:p>
        </w:tc>
      </w:tr>
      <w:tr w:rsidR="00870442" w:rsidRPr="006C4635">
        <w:tblPrEx>
          <w:tblCellMar>
            <w:top w:w="0" w:type="dxa"/>
            <w:bottom w:w="0" w:type="dxa"/>
          </w:tblCellMar>
        </w:tblPrEx>
        <w:tc>
          <w:tcPr>
            <w:tcW w:w="9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6C4635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16</w:t>
            </w:r>
          </w:p>
        </w:tc>
        <w:tc>
          <w:tcPr>
            <w:tcW w:w="40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6C4635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Основные опасности в быту. Предупреждение бытовых отравлений</w:t>
            </w:r>
          </w:p>
        </w:tc>
        <w:tc>
          <w:tcPr>
            <w:tcW w:w="11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6C4635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87044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87044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87044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Pr="006C4635" w:rsidRDefault="006C4635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6C463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6C463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17">
              <w:r w:rsidRPr="006C4635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6C4635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 HYPERLINK "https://m.edsoo.ru/f5eac8c2":// HYPERLINK "https://m.edsoo.ru/f5eac8c2"m HYPERLINK "https://m.edsoo.ru/f5eac8c2". HYPERLINK "https://m.edsoo.ru/f5eac8c2"edsoo HYPERLINK "https://m.edsoo.ru/f5eac8c2". HYPERLINK "https://m.edsoo.ru/f5eac8c2"ru HY</w:t>
              </w:r>
              <w:r w:rsidRPr="006C4635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"https://m.edsoo.ru/f5eac8c2"/ HYPERLINK "https://m.edsoo.ru/f5eac8c2"f HYPERLINK "https://m.edsoo.ru/f5eac8c2"5 HYPERLINK "https://m.edsoo.ru/f5eac8c2"eac HYPERLINK "https://m.edsoo.ru/f5eac8c</w:t>
              </w:r>
              <w:r w:rsidRPr="006C4635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lastRenderedPageBreak/>
                <w:t xml:space="preserve">2"8 HYPERLINK "https://m.edsoo.ru/f5eac8c2"c HYPERLINK </w:t>
              </w:r>
              <w:r w:rsidRPr="006C4635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"https://m.edsoo.ru/f5eac8c2"2</w:t>
              </w:r>
            </w:hyperlink>
          </w:p>
        </w:tc>
      </w:tr>
      <w:tr w:rsidR="00870442" w:rsidRPr="006C4635">
        <w:tblPrEx>
          <w:tblCellMar>
            <w:top w:w="0" w:type="dxa"/>
            <w:bottom w:w="0" w:type="dxa"/>
          </w:tblCellMar>
        </w:tblPrEx>
        <w:tc>
          <w:tcPr>
            <w:tcW w:w="9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6C4635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40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6C4635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Предупреждение бытовых травм</w:t>
            </w:r>
          </w:p>
        </w:tc>
        <w:tc>
          <w:tcPr>
            <w:tcW w:w="11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6C4635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87044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87044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87044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Pr="006C4635" w:rsidRDefault="006C4635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6C463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6C463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18">
              <w:r w:rsidRPr="006C4635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"https://m.edsoo.ru/f5eac8c2":// HYPERLINK "https://m.edsoo.ru/f5eac8c2"m</w:t>
              </w:r>
              <w:r w:rsidRPr="006C4635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 HYPERLINK "https://m.edsoo.ru/f5eac8c2". HYPERLINK "https://m.edsoo.ru/f5eac8c2"edsoo HYPERLINK "https://m.edsoo.ru/f5eac8c2". HYPERLINK "https://m.edsoo.ru/f5eac8c2"ru HYPERLINK "https://m.edsoo.ru/f5eac8c2"/ HYPERLINK "https://m.edsoo.ru/f5eac8c2"f HYPE</w:t>
              </w:r>
              <w:r w:rsidRPr="006C4635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RLINK "https://m.edsoo.ru/f5eac8c2"5 HYPERLINK "https://m.edsoo.ru/f5eac8c2"eac HYPERLINK "https://m.edsoo.ru/f5eac8c2"8 HYPERLINK "https://m.edsoo.ru/f5eac8c2"c HYPERLINK "https://m.edsoo.ru/f5eac8c2"2</w:t>
              </w:r>
            </w:hyperlink>
          </w:p>
        </w:tc>
      </w:tr>
      <w:tr w:rsidR="00870442" w:rsidRPr="006C4635">
        <w:tblPrEx>
          <w:tblCellMar>
            <w:top w:w="0" w:type="dxa"/>
            <w:bottom w:w="0" w:type="dxa"/>
          </w:tblCellMar>
        </w:tblPrEx>
        <w:tc>
          <w:tcPr>
            <w:tcW w:w="9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6C4635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18</w:t>
            </w:r>
          </w:p>
        </w:tc>
        <w:tc>
          <w:tcPr>
            <w:tcW w:w="40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6C4635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Безопасная эксплуатация бытовых приборов и мест 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бщего пользования</w:t>
            </w:r>
          </w:p>
        </w:tc>
        <w:tc>
          <w:tcPr>
            <w:tcW w:w="11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6C4635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87044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87044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87044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Pr="006C4635" w:rsidRDefault="006C4635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6C463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6C463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19">
              <w:r w:rsidRPr="006C4635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"https://m.edsoo.ru/f5eacdf4":// HYPERLINK "https://m.edsoo.ru/f5eacdf4"m HYPERLINK "https://m.edsoo.ru/f5eacdf4".</w:t>
              </w:r>
              <w:r w:rsidRPr="006C4635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 HYPERLINK "https://m.edsoo.ru/f5eacdf4"edsoo HYPERLINK "https://m.edsoo.ru/f5eacdf4". HYPERLINK "https://m.edsoo.ru/f5eacdf4"ru HYPERLINK "https://m.edsoo.ru/f5eacdf4"/ HYPERLINK </w:t>
              </w:r>
              <w:r w:rsidRPr="006C4635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lastRenderedPageBreak/>
                <w:t>"https://m.edsoo.ru/f5eacdf4"f HYPERLINK "https://m.edsoo.ru/f5eacdf4"5 HYPE</w:t>
              </w:r>
              <w:r w:rsidRPr="006C4635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RLINK "https://m.edsoo.ru/f5eacdf4"eacdf HYPERLINK "https://m.edsoo.ru/f5eacdf4"4</w:t>
              </w:r>
            </w:hyperlink>
          </w:p>
        </w:tc>
      </w:tr>
      <w:tr w:rsidR="00870442" w:rsidRPr="006C4635">
        <w:tblPrEx>
          <w:tblCellMar>
            <w:top w:w="0" w:type="dxa"/>
            <w:bottom w:w="0" w:type="dxa"/>
          </w:tblCellMar>
        </w:tblPrEx>
        <w:tc>
          <w:tcPr>
            <w:tcW w:w="9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6C4635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40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6C4635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Пожарная безопасность в быту</w:t>
            </w:r>
          </w:p>
        </w:tc>
        <w:tc>
          <w:tcPr>
            <w:tcW w:w="11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6C4635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87044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87044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87044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Pr="006C4635" w:rsidRDefault="006C4635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6C463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6C463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20">
              <w:r w:rsidRPr="006C4635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"https://m.edsoo.ru/f5eacf84"://</w:t>
              </w:r>
              <w:r w:rsidRPr="006C4635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 HYPERLINK "https://m.edsoo.ru/f5eacf84"m HYPERLINK "https://m.edsoo.ru/f5eacf84". HYPERLINK "https://m.edsoo.ru/f5eacf84"edsoo HYPERLINK "https://m.edsoo.ru/f5eacf84". HYPERLINK "https://m.edsoo.ru/f5eacf84"ru HYPERLINK "https://m.edsoo.ru/f5eacf84"/ HYPE</w:t>
              </w:r>
              <w:r w:rsidRPr="006C4635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RLINK "https://m.edsoo.ru/f5eacf84"f HYPERLINK "https://m.edsoo.ru/f5eacf84"5 HYPERLINK "https://m.edsoo.ru/f5eacf84"eacf HYPERLINK "https://m.edsoo.ru/f5eacf84"84</w:t>
              </w:r>
            </w:hyperlink>
          </w:p>
        </w:tc>
      </w:tr>
      <w:tr w:rsidR="00870442">
        <w:tblPrEx>
          <w:tblCellMar>
            <w:top w:w="0" w:type="dxa"/>
            <w:bottom w:w="0" w:type="dxa"/>
          </w:tblCellMar>
        </w:tblPrEx>
        <w:tc>
          <w:tcPr>
            <w:tcW w:w="9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6C4635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</w:t>
            </w:r>
          </w:p>
        </w:tc>
        <w:tc>
          <w:tcPr>
            <w:tcW w:w="40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6C4635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Предупреждение ситуаций криминального характера</w:t>
            </w:r>
          </w:p>
        </w:tc>
        <w:tc>
          <w:tcPr>
            <w:tcW w:w="11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6C4635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87044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87044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87044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87044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870442" w:rsidRPr="006C4635">
        <w:tblPrEx>
          <w:tblCellMar>
            <w:top w:w="0" w:type="dxa"/>
            <w:bottom w:w="0" w:type="dxa"/>
          </w:tblCellMar>
        </w:tblPrEx>
        <w:tc>
          <w:tcPr>
            <w:tcW w:w="9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6C4635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21</w:t>
            </w:r>
          </w:p>
        </w:tc>
        <w:tc>
          <w:tcPr>
            <w:tcW w:w="40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6C4635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Безопасные действия при авариях на коммунальных системах жизнеобеспечения</w:t>
            </w:r>
          </w:p>
        </w:tc>
        <w:tc>
          <w:tcPr>
            <w:tcW w:w="11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6C4635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87044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87044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87044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Pr="006C4635" w:rsidRDefault="006C4635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6C463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6C463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21">
              <w:r w:rsidRPr="006C4635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"https://m.edsoo.ru/f5ead51a":// HYPERLINK "https://m.edsoo.ru/f5ead51a"m</w:t>
              </w:r>
              <w:r w:rsidRPr="006C4635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 HYPERLINK "https://m.edsoo.ru/f5ead51a". HYPERLINK "https://m.edsoo.ru/f5ead51a"edsoo HYPERLINK "https://m.edsoo.ru/f5ead51a". HYPERLINK "https://m.edsoo.ru/f5ead5</w:t>
              </w:r>
              <w:r w:rsidRPr="006C4635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lastRenderedPageBreak/>
                <w:t>1a"ru HYPERLINK "https://m.edsoo.ru/f5ead51a"/ HYPERLINK "https://m.edsoo.ru/f5ead51a"f HYPE</w:t>
              </w:r>
              <w:r w:rsidRPr="006C4635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RLINK "https://m.edsoo.ru/f5ead51a"5 HYPERLINK "https://m.edsoo.ru/f5ead51a"ead HYPERLINK "https://m.edsoo.ru/f5ead51a"51 HYPERLINK "https://m.edsoo.ru/f5ead51a"a</w:t>
              </w:r>
            </w:hyperlink>
          </w:p>
        </w:tc>
      </w:tr>
      <w:tr w:rsidR="00870442" w:rsidRPr="006C4635">
        <w:tblPrEx>
          <w:tblCellMar>
            <w:top w:w="0" w:type="dxa"/>
            <w:bottom w:w="0" w:type="dxa"/>
          </w:tblCellMar>
        </w:tblPrEx>
        <w:tc>
          <w:tcPr>
            <w:tcW w:w="9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6C4635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40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6C4635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Правила дорожного движения</w:t>
            </w:r>
          </w:p>
        </w:tc>
        <w:tc>
          <w:tcPr>
            <w:tcW w:w="11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6C4635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87044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87044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87044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Pr="006C4635" w:rsidRDefault="006C4635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6C463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6C463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22">
              <w:r w:rsidRPr="006C4635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"https://m.edsoo.ru/f5ead68c":// HYPERLINK "https://m.edsoo.ru/f5ead68c"m HYPERLINK "https://m.edsoo.ru/f5ead68c". HYPERLINK "https://m.edsoo.ru/f5ead68c"edsoo HYPERLINK "https://m.edsoo.ru/f5ead</w:t>
              </w:r>
              <w:r w:rsidRPr="006C4635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68c". HYPERLINK "https://m.edsoo.ru/f5ead68c"ru HYPERLINK "https://m.edsoo.ru/f5ead68c"/ HYPERLINK "https://m.edsoo.ru/f5ead68c"f HYPERLINK "https://m.edsoo.ru/f5ead68c"5 HYPERLINK "https://m.edsoo.ru/f5ead68c"ead HYPERLINK "https://m.edsoo.ru/f5ead68c"68 </w:t>
              </w:r>
              <w:r w:rsidRPr="006C4635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HYPERLINK "https://m.edsoo.ru/f5ead68c"c</w:t>
              </w:r>
            </w:hyperlink>
          </w:p>
        </w:tc>
      </w:tr>
      <w:tr w:rsidR="00870442" w:rsidRPr="006C4635">
        <w:tblPrEx>
          <w:tblCellMar>
            <w:top w:w="0" w:type="dxa"/>
            <w:bottom w:w="0" w:type="dxa"/>
          </w:tblCellMar>
        </w:tblPrEx>
        <w:tc>
          <w:tcPr>
            <w:tcW w:w="9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6C4635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23</w:t>
            </w:r>
          </w:p>
        </w:tc>
        <w:tc>
          <w:tcPr>
            <w:tcW w:w="40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6C4635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Безопасность пешехода</w:t>
            </w:r>
          </w:p>
        </w:tc>
        <w:tc>
          <w:tcPr>
            <w:tcW w:w="11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6C4635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87044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87044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87044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Pr="006C4635" w:rsidRDefault="006C4635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6C463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6C463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23">
              <w:r w:rsidRPr="006C4635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"https://m.edsoo.ru/f5eaefa0":// HYPERLINK "https://m.edsoo.ru/f5eaefa0"m</w:t>
              </w:r>
              <w:r w:rsidRPr="006C4635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 HYPERLINK "https://m.edsoo.ru/f5eaefa0". HYPERLINK "https://m.edsoo.ru/f5eaefa0"edsoo HYPERLINK </w:t>
              </w:r>
              <w:r w:rsidRPr="006C4635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lastRenderedPageBreak/>
                <w:t>"https://m.edsoo.ru/f5eaefa0". HYPERLINK "https://m.edsoo.ru/f5eaefa0"ru HYPERLINK "https://m.edsoo.ru/f5eaefa0"/ HYPERLINK "https://m.edsoo.ru/f5eaefa0"f HYPE</w:t>
              </w:r>
              <w:r w:rsidRPr="006C4635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RLINK "https://m.edsoo.ru/f5eaefa0"5 HYPERLINK "https://m.edsoo.ru/f5eaefa0"eaefa HYPERLINK "https://m.edsoo.ru/f5eaefa0"0</w:t>
              </w:r>
            </w:hyperlink>
          </w:p>
        </w:tc>
      </w:tr>
      <w:tr w:rsidR="00870442" w:rsidRPr="006C4635">
        <w:tblPrEx>
          <w:tblCellMar>
            <w:top w:w="0" w:type="dxa"/>
            <w:bottom w:w="0" w:type="dxa"/>
          </w:tblCellMar>
        </w:tblPrEx>
        <w:tc>
          <w:tcPr>
            <w:tcW w:w="9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6C4635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40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6C4635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Безопасность пассажира</w:t>
            </w:r>
          </w:p>
        </w:tc>
        <w:tc>
          <w:tcPr>
            <w:tcW w:w="11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6C4635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87044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87044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87044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Pr="006C4635" w:rsidRDefault="006C4635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6C463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6C463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24">
              <w:r w:rsidRPr="006C4635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6C4635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 HYPERLINK "https://m.edsoo.ru/f5eaf78e":// HYPERLINK "https://m.edsoo.ru/f5eaf78e"m HYPERLINK "https://m.edsoo.ru/f5eaf78e". HYPERLINK "https://m.edsoo.ru/f5eaf78e"edsoo HYPERLINK "https://m.edsoo.ru/f5eaf78e". HYPERLINK "https://m.edsoo.ru/f5eaf78e"ru HY</w:t>
              </w:r>
              <w:r w:rsidRPr="006C4635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"https://m.edsoo.ru/f5eaf78e"/ HYPERLINK "https://m.edsoo.ru/f5eaf78e"f HYPERLINK "https://m.edsoo.ru/f5eaf78e"5 HYPERLINK "https://m.edsoo.ru/f5eaf78e"eaf HYPERLINK "https://m.edsoo.ru/f5eaf78e"78 HYPERLINK "https://m.edsoo.ru/f5eaf78e"e</w:t>
              </w:r>
            </w:hyperlink>
          </w:p>
        </w:tc>
      </w:tr>
      <w:tr w:rsidR="00870442" w:rsidRPr="006C4635">
        <w:tblPrEx>
          <w:tblCellMar>
            <w:top w:w="0" w:type="dxa"/>
            <w:bottom w:w="0" w:type="dxa"/>
          </w:tblCellMar>
        </w:tblPrEx>
        <w:tc>
          <w:tcPr>
            <w:tcW w:w="9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6C4635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25</w:t>
            </w:r>
          </w:p>
        </w:tc>
        <w:tc>
          <w:tcPr>
            <w:tcW w:w="40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6C4635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Безоп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асность водителя</w:t>
            </w:r>
          </w:p>
        </w:tc>
        <w:tc>
          <w:tcPr>
            <w:tcW w:w="11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6C4635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87044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87044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87044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Pr="006C4635" w:rsidRDefault="006C4635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6C463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6C463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25">
              <w:r w:rsidRPr="006C4635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"https://m.edsoo.ru/f5eaf946":// HYPERLINK "https://m.edsoo.ru/f5eaf946"m HYPERLINK "https://m.edsoo.ru/f5eaf946". HYPERLINK "https://m.edsoo.ru/f5eaf94</w:t>
              </w:r>
              <w:r w:rsidRPr="006C4635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lastRenderedPageBreak/>
                <w:t>6"</w:t>
              </w:r>
              <w:r w:rsidRPr="006C4635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edsoo HYPERLINK "https://m.edsoo.ru/f5eaf946". HYPERLINK "https://m.edsoo.ru/f5eaf946"ru HYPERLINK "https://m.edsoo.ru/f5eaf946"/ HYPERLINK "https://m.edsoo.ru/f5eaf946"f HYPERLINK "https://m.edsoo.ru/f5eaf946"5 HYPERLINK "https://m.edsoo.ru/f5eaf946"eaf H</w:t>
              </w:r>
              <w:r w:rsidRPr="006C4635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YPERLINK "https://m.edsoo.ru/f5eaf946"946</w:t>
              </w:r>
            </w:hyperlink>
          </w:p>
        </w:tc>
      </w:tr>
      <w:tr w:rsidR="00870442" w:rsidRPr="006C4635">
        <w:tblPrEx>
          <w:tblCellMar>
            <w:top w:w="0" w:type="dxa"/>
            <w:bottom w:w="0" w:type="dxa"/>
          </w:tblCellMar>
        </w:tblPrEx>
        <w:tc>
          <w:tcPr>
            <w:tcW w:w="9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6C4635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40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6C4635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Безопасные действия при дорожно-транспортных происшествиях</w:t>
            </w:r>
          </w:p>
        </w:tc>
        <w:tc>
          <w:tcPr>
            <w:tcW w:w="11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6C4635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87044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87044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87044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Pr="006C4635" w:rsidRDefault="006C4635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6C463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6C463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26">
              <w:r w:rsidRPr="006C4635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"https://m.edsoo.ru/f5eafef0"://</w:t>
              </w:r>
              <w:r w:rsidRPr="006C4635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 HYPERLINK "https://m.edsoo.ru/f5eafef0"m HYPERLINK "https://m.edsoo.ru/f5eafef0". HYPERLINK "https://m.edsoo.ru/f5eafef0"edsoo HYPERLINK "https://m.edsoo.ru/f5eafef0". HYPERLINK "https://m.edsoo.ru/f5eafef0"ru HYPERLINK "https://m.edsoo.ru/f5eafef0"/ HYPE</w:t>
              </w:r>
              <w:r w:rsidRPr="006C4635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RLINK "https://m.edsoo.ru/f5eafef0"f HYPERLINK "https://m.edsoo.ru/f5eafef0"5 HYPERLINK "https://m.edsoo.ru/f5eafef0"eafef HYPERLINK "https://m.edsoo.ru/f5eafef0"0</w:t>
              </w:r>
            </w:hyperlink>
          </w:p>
        </w:tc>
      </w:tr>
      <w:tr w:rsidR="00870442" w:rsidRPr="006C4635">
        <w:tblPrEx>
          <w:tblCellMar>
            <w:top w:w="0" w:type="dxa"/>
            <w:bottom w:w="0" w:type="dxa"/>
          </w:tblCellMar>
        </w:tblPrEx>
        <w:tc>
          <w:tcPr>
            <w:tcW w:w="9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6C4635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27</w:t>
            </w:r>
          </w:p>
        </w:tc>
        <w:tc>
          <w:tcPr>
            <w:tcW w:w="40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6C4635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Безопасность пассажиров на различных видах транспорта</w:t>
            </w:r>
          </w:p>
        </w:tc>
        <w:tc>
          <w:tcPr>
            <w:tcW w:w="11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6C4635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87044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87044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87044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Pr="006C4635" w:rsidRDefault="006C4635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6C463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6C463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27">
              <w:r w:rsidRPr="006C4635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https HYPERLINK "https://m.edsoo.ru/f5eafd42":// HYPERLINK "https://m.edsoo.ru/f5eafd42"m HYPERLINK "https://m.edsoo.ru/f5eafd42". HYPERLINK "https://m.edsoo.ru/f5eafd42"edsoo HYPERLINK </w:t>
              </w:r>
              <w:r w:rsidRPr="006C4635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lastRenderedPageBreak/>
                <w:t>"https://m.edsoo.ru/f5eaf</w:t>
              </w:r>
              <w:r w:rsidRPr="006C4635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d42". HYPERLINK "https://m.edsoo.ru/f5eafd42"ru HYPERLINK "https://m.edsoo.ru/f5eafd42"/ HYPERLINK "https://m.edsoo.ru/f5eafd42"f HYPERLINK "https://m.edsoo.ru/f5eafd42"5 HYPERLINK "https://m.edsoo.ru/f5eafd42"eafd HYPERLINK "https://m.edsoo.ru/f5eafd42"42</w:t>
              </w:r>
            </w:hyperlink>
          </w:p>
        </w:tc>
      </w:tr>
      <w:tr w:rsidR="00870442" w:rsidRPr="006C4635">
        <w:tblPrEx>
          <w:tblCellMar>
            <w:top w:w="0" w:type="dxa"/>
            <w:bottom w:w="0" w:type="dxa"/>
          </w:tblCellMar>
        </w:tblPrEx>
        <w:tc>
          <w:tcPr>
            <w:tcW w:w="9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6C4635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40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6C4635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Первая помощь при чрезвычайных ситуациях на транспорте</w:t>
            </w:r>
          </w:p>
        </w:tc>
        <w:tc>
          <w:tcPr>
            <w:tcW w:w="11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6C4635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87044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87044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87044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Pr="006C4635" w:rsidRDefault="006C4635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6C463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6C463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28">
              <w:r w:rsidRPr="006C4635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"https://m.edsoo.ru/f5eb0210":// HYPERLINK "https://m.edsoo.ru/f5eb0210"m</w:t>
              </w:r>
              <w:r w:rsidRPr="006C4635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 HYPERLINK "https://m.edsoo.ru/f5eb0210". HYPERLINK "https://m.edsoo.ru/f5eb0210"edsoo HYPERLINK "https://m.edsoo.ru/f5eb0210". HYPERLINK "https://m.edsoo.ru/f5eb0210"ru HYPERLINK "https://m.edsoo.ru/f5eb0210"/ HYPERLINK "https://m.edsoo.ru/f5eb0210"f HYPE</w:t>
              </w:r>
              <w:r w:rsidRPr="006C4635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RLINK "https://m.edsoo.ru/f5eb0210"5 HYPERLINK "https://m.edsoo.ru/f5eb0210"eb HYPERLINK "https://m.edsoo.ru/f5eb0210"0210</w:t>
              </w:r>
            </w:hyperlink>
          </w:p>
        </w:tc>
      </w:tr>
      <w:tr w:rsidR="00870442" w:rsidRPr="006C4635">
        <w:tblPrEx>
          <w:tblCellMar>
            <w:top w:w="0" w:type="dxa"/>
            <w:bottom w:w="0" w:type="dxa"/>
          </w:tblCellMar>
        </w:tblPrEx>
        <w:tc>
          <w:tcPr>
            <w:tcW w:w="9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6C4635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29</w:t>
            </w:r>
          </w:p>
        </w:tc>
        <w:tc>
          <w:tcPr>
            <w:tcW w:w="40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6C4635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Основные опасности в общественных местах</w:t>
            </w:r>
          </w:p>
        </w:tc>
        <w:tc>
          <w:tcPr>
            <w:tcW w:w="11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6C4635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87044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87044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87044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Pr="006C4635" w:rsidRDefault="006C4635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6C463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6C463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29">
              <w:r w:rsidRPr="006C4635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6C4635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 HYPERLINK "https://m.edsoo.ru/f5eb038c":// HYPERLINK "https://m.edsoo.ru/f5eb038c"m HYPERLINK "https://m.edsoo.ru/f5eb038c". HYPERLINK "https://m.edsoo.ru/f5eb038c"edsoo HYPERLINK "https://m.edsoo.ru/f5eb03</w:t>
              </w:r>
              <w:r w:rsidRPr="006C4635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lastRenderedPageBreak/>
                <w:t>8c". HYPERLINK "https://m.edsoo.ru/f5eb038c"ru HY</w:t>
              </w:r>
              <w:r w:rsidRPr="006C4635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"https://m.edsoo.ru/f5eb038c"/ HYPERLINK "https://m.edsoo.ru/f5eb038c"f HYPERLINK "https://m.edsoo.ru/f5eb038c"5 HYPERLINK "https://m.edsoo.ru/f5eb038c"eb HYPERLINK "https://m.edsoo.ru/f5eb038c"038 HYPERLINK "https://m.edsoo.ru/f5eb038c"c</w:t>
              </w:r>
            </w:hyperlink>
          </w:p>
        </w:tc>
      </w:tr>
      <w:tr w:rsidR="00870442">
        <w:tblPrEx>
          <w:tblCellMar>
            <w:top w:w="0" w:type="dxa"/>
            <w:bottom w:w="0" w:type="dxa"/>
          </w:tblCellMar>
        </w:tblPrEx>
        <w:tc>
          <w:tcPr>
            <w:tcW w:w="9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6C4635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40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6C4635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Правила безопасного поведения при посещении массовых мероприятий</w:t>
            </w:r>
          </w:p>
        </w:tc>
        <w:tc>
          <w:tcPr>
            <w:tcW w:w="11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6C4635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87044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87044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87044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87044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870442" w:rsidRPr="006C4635">
        <w:tblPrEx>
          <w:tblCellMar>
            <w:top w:w="0" w:type="dxa"/>
            <w:bottom w:w="0" w:type="dxa"/>
          </w:tblCellMar>
        </w:tblPrEx>
        <w:tc>
          <w:tcPr>
            <w:tcW w:w="9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6C4635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31</w:t>
            </w:r>
          </w:p>
        </w:tc>
        <w:tc>
          <w:tcPr>
            <w:tcW w:w="40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6C4635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Пожарная безопасность в общественных местах</w:t>
            </w:r>
          </w:p>
        </w:tc>
        <w:tc>
          <w:tcPr>
            <w:tcW w:w="11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6C4635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87044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87044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87044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Pr="006C4635" w:rsidRDefault="006C4635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6C463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6C463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30">
              <w:r w:rsidRPr="006C4635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"https://m.edsoo.ru/f5eb0c10"://</w:t>
              </w:r>
              <w:r w:rsidRPr="006C4635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 HYPERLINK "https://m.edsoo.ru/f5eb0c10"m HYPERLINK "https://m.edsoo.ru/f5eb0c10". HYPERLINK "https://m.edsoo.ru/f5eb0c10"edsoo HYPERLINK "https://m.edsoo.ru/f5eb0c10". HYPERLINK "https://m.edsoo.ru/f5eb0c10"ru HYPERLINK "https://m.edsoo.ru/f5eb0c10"/ HYPE</w:t>
              </w:r>
              <w:r w:rsidRPr="006C4635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RLINK "https://m.edsoo.ru/f5eb0c10"f HYPERLINK "https://m.edsoo.ru/f5eb0c10"5 HYPERLINK "https://m.edsoo.ru/f5eb0c10"eb HYPERLINK "https://m.edsoo.ru/f5eb0c10"0 HYPERLINK "https://m.edsoo.ru/f5eb0c10"c HYPERLINK "https://m.edsoo.ru/f5eb0c10"10</w:t>
              </w:r>
            </w:hyperlink>
          </w:p>
        </w:tc>
      </w:tr>
      <w:tr w:rsidR="00870442" w:rsidRPr="006C4635">
        <w:tblPrEx>
          <w:tblCellMar>
            <w:top w:w="0" w:type="dxa"/>
            <w:bottom w:w="0" w:type="dxa"/>
          </w:tblCellMar>
        </w:tblPrEx>
        <w:tc>
          <w:tcPr>
            <w:tcW w:w="9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6C4635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40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6C4635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Пожарная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безопасность в общественных местах</w:t>
            </w:r>
          </w:p>
        </w:tc>
        <w:tc>
          <w:tcPr>
            <w:tcW w:w="11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6C4635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87044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87044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87044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Pr="006C4635" w:rsidRDefault="006C4635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6C463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6C463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31">
              <w:r w:rsidRPr="006C4635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"https://m.edsoo.ru/f5eb0c10":// HYPERLINK "https://m.edsoo.ru/f5eb0c10"m HYPERLINK "https://m.edsoo.ru/f5eb0c10".</w:t>
              </w:r>
              <w:r w:rsidRPr="006C4635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 HYPERLINK "https://m.edsoo.ru/f5eb0c10"edsoo HYPERLINK "https://m.edsoo.ru/f5eb0c10". HYPERLINK "https://m.edsoo.ru/f5eb0c10"ru HYPERLINK "https://m.edsoo.ru/f5eb0c10"/ HYPERLINK "https://m.edsoo.ru/f5eb0c10"f HYPERLINK "https://m.edsoo.ru/f5eb0c10"5 HYPE</w:t>
              </w:r>
              <w:r w:rsidRPr="006C4635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RLINK "https://m.edsoo.ru/f5eb0c10"eb HYPERLINK "https://m.edsoo.ru/f5eb0c10"0 HYPERLINK "https://m.edsoo.ru/f5eb0c10"c HYPERLINK "https://m.edsoo.ru/f5eb0c10"10</w:t>
              </w:r>
            </w:hyperlink>
          </w:p>
        </w:tc>
      </w:tr>
      <w:tr w:rsidR="00870442" w:rsidRPr="006C4635">
        <w:tblPrEx>
          <w:tblCellMar>
            <w:top w:w="0" w:type="dxa"/>
            <w:bottom w:w="0" w:type="dxa"/>
          </w:tblCellMar>
        </w:tblPrEx>
        <w:tc>
          <w:tcPr>
            <w:tcW w:w="9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6C4635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33</w:t>
            </w:r>
          </w:p>
        </w:tc>
        <w:tc>
          <w:tcPr>
            <w:tcW w:w="40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6C4635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Безопасные действия в ситуациях криминогенного и антиобщественного характера</w:t>
            </w:r>
          </w:p>
        </w:tc>
        <w:tc>
          <w:tcPr>
            <w:tcW w:w="11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6C4635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87044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87044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87044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Pr="006C4635" w:rsidRDefault="006C4635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6C463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6C463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32">
              <w:r w:rsidRPr="006C4635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"https://m.edsoo.ru/f5eb0c10":// HYPERLINK "https://m.edsoo.ru/f5eb0c10"m HYPERLINK "https://m.edsoo.ru/f5eb0c10". HYPERLINK "https://m.edsoo.ru/f5eb0c10"edsoo HYPERLINK "https:/</w:t>
              </w:r>
              <w:r w:rsidRPr="006C4635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/m.edsoo.ru/f5eb0c10". HYPERLINK "https://m.edsoo.ru/f5eb0c10"ru HYPERLINK "https://m.edsoo.ru/f5eb0c10"/ HYPERLINK "https://m.edsoo.ru/f5eb0c10"f HYPERLINK "https://m.edsoo.ru/f5eb0c10"5 HYPERLINK "https://m.edsoo.ru/f5eb0c</w:t>
              </w:r>
              <w:r w:rsidRPr="006C4635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lastRenderedPageBreak/>
                <w:t>10"eb HYPERLINK "https://m.edsoo</w:t>
              </w:r>
              <w:r w:rsidRPr="006C4635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.ru/f5eb0c10"0 HYPERLINK "https://m.edsoo.ru/f5eb0c10"c HYPERLINK "https://m.edsoo.ru/f5eb0c10"10</w:t>
              </w:r>
            </w:hyperlink>
          </w:p>
        </w:tc>
      </w:tr>
      <w:tr w:rsidR="00870442" w:rsidRPr="006C4635">
        <w:tblPrEx>
          <w:tblCellMar>
            <w:top w:w="0" w:type="dxa"/>
            <w:bottom w:w="0" w:type="dxa"/>
          </w:tblCellMar>
        </w:tblPrEx>
        <w:tc>
          <w:tcPr>
            <w:tcW w:w="91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6C4635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40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6C4635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Безопасные действия в ситуациях криминогенного и антиобщественного характера</w:t>
            </w:r>
          </w:p>
        </w:tc>
        <w:tc>
          <w:tcPr>
            <w:tcW w:w="11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6C4635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87044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87044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87044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Pr="006C4635" w:rsidRDefault="006C4635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6C463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6C463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33">
              <w:r w:rsidRPr="006C4635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6C4635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 HYPERLINK "https://m.edsoo.ru/f5eb0c10":// HYPERLINK "https://m.edsoo.ru/f5eb0c10"m HYPERLINK "https://m.edsoo.ru/f5eb0c10". HYPERLINK "https://m.edsoo.ru/f5eb0c10"edsoo HYPERLINK "https://m.edsoo.ru/f5eb0c10". HYPERLINK "https://m.edsoo.ru/f5eb0c10"ru HY</w:t>
              </w:r>
              <w:r w:rsidRPr="006C4635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"https://m.edsoo.ru/f5eb0c10"/ HYPERLINK "https://m.edsoo.ru/f5eb0c10"f HYPERLINK "https://m.edsoo.ru/f5eb0c10"5 HYPERLINK "https://m.edsoo.ru/f5eb0c10"eb HYPERLINK "https://m.edsoo.ru/f5eb0c10"0 HYPERLINK "https://m.edsoo.ru/f5eb0c10"c HYPERLINK "</w:t>
              </w:r>
              <w:r w:rsidRPr="006C4635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https://m.edsoo.ru/f5eb0c10"10</w:t>
              </w:r>
            </w:hyperlink>
          </w:p>
        </w:tc>
      </w:tr>
      <w:tr w:rsidR="00870442">
        <w:tblPrEx>
          <w:tblCellMar>
            <w:top w:w="0" w:type="dxa"/>
            <w:bottom w:w="0" w:type="dxa"/>
          </w:tblCellMar>
        </w:tblPrEx>
        <w:tc>
          <w:tcPr>
            <w:tcW w:w="4920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6C4635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6C4635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6C4635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6C4635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171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870442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</w:tr>
    </w:tbl>
    <w:p w:rsidR="00870442" w:rsidRDefault="00870442">
      <w:pPr>
        <w:spacing w:after="200" w:line="276" w:lineRule="auto"/>
        <w:rPr>
          <w:rFonts w:ascii="Calibri" w:eastAsia="Calibri" w:hAnsi="Calibri" w:cs="Calibri"/>
        </w:rPr>
      </w:pPr>
    </w:p>
    <w:p w:rsidR="00870442" w:rsidRDefault="006C4635">
      <w:pPr>
        <w:spacing w:after="0" w:line="276" w:lineRule="auto"/>
        <w:ind w:left="120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9 КЛАСС </w:t>
      </w:r>
    </w:p>
    <w:tbl>
      <w:tblPr>
        <w:tblW w:w="0" w:type="auto"/>
        <w:tblInd w:w="5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5"/>
        <w:gridCol w:w="1736"/>
        <w:gridCol w:w="680"/>
        <w:gridCol w:w="1383"/>
        <w:gridCol w:w="1437"/>
        <w:gridCol w:w="995"/>
        <w:gridCol w:w="2699"/>
      </w:tblGrid>
      <w:tr w:rsidR="00870442">
        <w:tblPrEx>
          <w:tblCellMar>
            <w:top w:w="0" w:type="dxa"/>
            <w:bottom w:w="0" w:type="dxa"/>
          </w:tblCellMar>
        </w:tblPrEx>
        <w:tc>
          <w:tcPr>
            <w:tcW w:w="922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6C4635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Segoe UI Symbol" w:eastAsia="Segoe UI Symbol" w:hAnsi="Segoe UI Symbol" w:cs="Segoe UI Symbol"/>
                <w:b/>
                <w:color w:val="000000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п/п </w:t>
            </w:r>
          </w:p>
          <w:p w:rsidR="00870442" w:rsidRDefault="00870442">
            <w:pPr>
              <w:spacing w:after="0" w:line="276" w:lineRule="auto"/>
              <w:ind w:left="135"/>
            </w:pPr>
          </w:p>
        </w:tc>
        <w:tc>
          <w:tcPr>
            <w:tcW w:w="3995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6C4635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Тема урока </w:t>
            </w:r>
          </w:p>
          <w:p w:rsidR="00870442" w:rsidRDefault="00870442">
            <w:pPr>
              <w:spacing w:after="0" w:line="276" w:lineRule="auto"/>
              <w:ind w:left="135"/>
            </w:pPr>
          </w:p>
        </w:tc>
        <w:tc>
          <w:tcPr>
            <w:tcW w:w="4952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6C4635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6C4635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70442" w:rsidRDefault="00870442">
            <w:pPr>
              <w:spacing w:after="0" w:line="276" w:lineRule="auto"/>
              <w:ind w:left="135"/>
            </w:pPr>
          </w:p>
        </w:tc>
        <w:tc>
          <w:tcPr>
            <w:tcW w:w="2824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6C4635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870442" w:rsidRDefault="00870442">
            <w:pPr>
              <w:spacing w:after="0" w:line="276" w:lineRule="auto"/>
              <w:ind w:left="135"/>
            </w:pPr>
          </w:p>
        </w:tc>
      </w:tr>
      <w:tr w:rsidR="00870442">
        <w:tblPrEx>
          <w:tblCellMar>
            <w:top w:w="0" w:type="dxa"/>
            <w:bottom w:w="0" w:type="dxa"/>
          </w:tblCellMar>
        </w:tblPrEx>
        <w:tc>
          <w:tcPr>
            <w:tcW w:w="922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870442" w:rsidRDefault="00870442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995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870442" w:rsidRDefault="00870442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6C4635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Всего </w:t>
            </w:r>
          </w:p>
          <w:p w:rsidR="00870442" w:rsidRDefault="00870442">
            <w:pPr>
              <w:spacing w:after="0" w:line="276" w:lineRule="auto"/>
              <w:ind w:left="135"/>
            </w:pP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6C4635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70442" w:rsidRDefault="00870442">
            <w:pPr>
              <w:spacing w:after="0" w:line="276" w:lineRule="auto"/>
              <w:ind w:left="135"/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6C4635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70442" w:rsidRDefault="00870442">
            <w:pPr>
              <w:spacing w:after="0" w:line="276" w:lineRule="auto"/>
              <w:ind w:left="135"/>
            </w:pPr>
          </w:p>
        </w:tc>
        <w:tc>
          <w:tcPr>
            <w:tcW w:w="1347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870442" w:rsidRDefault="00870442">
            <w:pPr>
              <w:spacing w:after="200" w:line="276" w:lineRule="auto"/>
            </w:pPr>
          </w:p>
        </w:tc>
        <w:tc>
          <w:tcPr>
            <w:tcW w:w="2824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870442" w:rsidRDefault="00870442">
            <w:pPr>
              <w:spacing w:after="200" w:line="276" w:lineRule="auto"/>
            </w:pPr>
          </w:p>
        </w:tc>
      </w:tr>
      <w:tr w:rsidR="00870442">
        <w:tblPrEx>
          <w:tblCellMar>
            <w:top w:w="0" w:type="dxa"/>
            <w:bottom w:w="0" w:type="dxa"/>
          </w:tblCellMar>
        </w:tblPrEx>
        <w:tc>
          <w:tcPr>
            <w:tcW w:w="9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6C4635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39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6C4635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Правила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безопасного поведения в природной среде</w:t>
            </w:r>
          </w:p>
        </w:tc>
        <w:tc>
          <w:tcPr>
            <w:tcW w:w="12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6C4635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87044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87044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87044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87044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870442" w:rsidRPr="006C4635">
        <w:tblPrEx>
          <w:tblCellMar>
            <w:top w:w="0" w:type="dxa"/>
            <w:bottom w:w="0" w:type="dxa"/>
          </w:tblCellMar>
        </w:tblPrEx>
        <w:tc>
          <w:tcPr>
            <w:tcW w:w="9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6C4635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2</w:t>
            </w:r>
          </w:p>
        </w:tc>
        <w:tc>
          <w:tcPr>
            <w:tcW w:w="39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6C4635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Безопасные действия при автономном существовании в природной среде</w:t>
            </w:r>
          </w:p>
        </w:tc>
        <w:tc>
          <w:tcPr>
            <w:tcW w:w="12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6C4635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87044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87044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87044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Pr="006C4635" w:rsidRDefault="006C4635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6C463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6C463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34">
              <w:r w:rsidRPr="006C4635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"https://m.edsoo.ru/f5eb14e4"://</w:t>
              </w:r>
              <w:r w:rsidRPr="006C4635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 HYPERLINK "https://m.edsoo.ru/f5eb14e4"m HYPERLINK "https://m.edsoo.ru/f5eb14e4". HYPERLINK "https://m.edsoo.ru/f5eb14e4"edsoo HYPERLINK "https://m.edsoo.ru/f5eb14e4". HYPERLINK "https://m.edsoo.ru/f5eb14e4"ru HYPERLINK "https://m.edsoo.ru/f5eb14e4"/ HYPE</w:t>
              </w:r>
              <w:r w:rsidRPr="006C4635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RLINK "https://m.edsoo.ru/f5eb14e4"f HYPERLINK "https://m.edsoo.ru/f5eb14e4"5 HYPERLINK "https://m.edsoo.ru/f5eb14e4"eb HYPERLINK "https://m.edsoo.ru/f5eb14e4"14 HYPERLINK "https://m.edsoo.ru/f5eb14e4"e HYPERLINK "https://m.edsoo.ru/f5eb14e4"4</w:t>
              </w:r>
            </w:hyperlink>
          </w:p>
        </w:tc>
      </w:tr>
      <w:tr w:rsidR="00870442" w:rsidRPr="006C4635">
        <w:tblPrEx>
          <w:tblCellMar>
            <w:top w:w="0" w:type="dxa"/>
            <w:bottom w:w="0" w:type="dxa"/>
          </w:tblCellMar>
        </w:tblPrEx>
        <w:tc>
          <w:tcPr>
            <w:tcW w:w="9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6C4635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39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6C4635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Пожарная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безопасность в природной среде</w:t>
            </w:r>
          </w:p>
        </w:tc>
        <w:tc>
          <w:tcPr>
            <w:tcW w:w="12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6C4635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87044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87044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87044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Pr="006C4635" w:rsidRDefault="006C4635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6C463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6C463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35">
              <w:r w:rsidRPr="006C4635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"https://m.edsoo.ru/f5eb0efe":// HYPERLINK "https://m.edsoo.ru/f5eb0efe"m HYPERLINK "https://m.edsoo.ru/f5eb0efe".</w:t>
              </w:r>
              <w:r w:rsidRPr="006C4635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 HYPERLINK "https://m.edsoo.ru/f5eb0efe"edsoo HYPERLINK "https://m.edsoo.ru/f5eb0efe". HYPERLINK "https://m.edsoo.ru/f5eb0efe"ru HYPERLINK "https://m.edsoo.ru/f5eb0efe"/ HYPERLINK "https://m.edsoo.ru/f5eb0ef</w:t>
              </w:r>
              <w:r w:rsidRPr="006C4635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lastRenderedPageBreak/>
                <w:t>e"f HYPERLINK "https://m.edsoo.ru/f5eb0efe"5 HYPE</w:t>
              </w:r>
              <w:r w:rsidRPr="006C4635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RLINK "https://m.edsoo.ru/f5eb0efe"eb HYPERLINK "https://m.edsoo.ru/f5eb0efe"0 HYPERLINK "https://m.edsoo.ru/f5eb0efe"efe</w:t>
              </w:r>
            </w:hyperlink>
          </w:p>
        </w:tc>
      </w:tr>
      <w:tr w:rsidR="00870442" w:rsidRPr="006C4635">
        <w:tblPrEx>
          <w:tblCellMar>
            <w:top w:w="0" w:type="dxa"/>
            <w:bottom w:w="0" w:type="dxa"/>
          </w:tblCellMar>
        </w:tblPrEx>
        <w:tc>
          <w:tcPr>
            <w:tcW w:w="9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6C4635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4</w:t>
            </w:r>
          </w:p>
        </w:tc>
        <w:tc>
          <w:tcPr>
            <w:tcW w:w="39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6C4635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Безопасное поведение в горах</w:t>
            </w:r>
          </w:p>
        </w:tc>
        <w:tc>
          <w:tcPr>
            <w:tcW w:w="12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6C4635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87044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87044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87044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Pr="006C4635" w:rsidRDefault="006C4635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6C463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6C463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36">
              <w:r w:rsidRPr="006C4635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6C4635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 HYPERLINK "https://m.edsoo.ru/f5eb1ac0":// HYPERLINK "https://m.edsoo.ru/f5eb1ac0"m HYPERLINK "https://m.edsoo.ru/f5eb1ac0". HYPERLINK "https://m.edsoo.ru/f5eb1ac0"edsoo HYPERLINK "https://m.edsoo.ru/f5eb1ac0". HYPERLINK "https://m.edsoo.ru/f5eb1ac0"ru HY</w:t>
              </w:r>
              <w:r w:rsidRPr="006C4635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PERLINK "https://m.edsoo.ru/f5eb1ac0"/ HYPERLINK "https://m.edsoo.ru/f5eb1ac0"f HYPERLINK "https://m.edsoo.ru/f5eb1ac0"5 HYPERLINK "https://m.edsoo.ru/f5eb1ac0"eb HYPERLINK "https://m.edsoo.ru/f5eb1ac0"1 HYPERLINK "https://m.edsoo.ru/f5eb1ac0"ac HYPERLINK </w:t>
              </w:r>
              <w:r w:rsidRPr="006C4635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"https://m.edsoo.ru/f5eb1ac0"0</w:t>
              </w:r>
            </w:hyperlink>
          </w:p>
        </w:tc>
      </w:tr>
      <w:tr w:rsidR="00870442" w:rsidRPr="006C4635">
        <w:tblPrEx>
          <w:tblCellMar>
            <w:top w:w="0" w:type="dxa"/>
            <w:bottom w:w="0" w:type="dxa"/>
          </w:tblCellMar>
        </w:tblPrEx>
        <w:tc>
          <w:tcPr>
            <w:tcW w:w="9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6C4635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39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6C4635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Безопасное поведение на водоёмах</w:t>
            </w:r>
          </w:p>
        </w:tc>
        <w:tc>
          <w:tcPr>
            <w:tcW w:w="12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6C4635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87044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87044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87044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Pr="006C4635" w:rsidRDefault="006C4635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6C463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6C463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37">
              <w:r w:rsidRPr="006C4635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"https://m.edsoo.ru/f5eb1da4":// HYPERLINK "https://m.edsoo.ru/f5eb1da4"m</w:t>
              </w:r>
              <w:r w:rsidRPr="006C4635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 HYPERLINK "https://m.edsoo.ru/f5eb1da4". HYPERLINK "https://m.edsoo.ru/f5eb1da4"edsoo HYPERLINK "https://m.edsoo.ru/f5eb1da4". HYPERLINK </w:t>
              </w:r>
              <w:r w:rsidRPr="006C4635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lastRenderedPageBreak/>
                <w:t>"https://m.edsoo.ru/f5eb1da4"ru HYPERLINK "https://m.edsoo.ru/f5eb1da4"/ HYPERLINK "https://m.edsoo.ru/f5eb1da4"f HYPE</w:t>
              </w:r>
              <w:r w:rsidRPr="006C4635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RLINK "https://m.edsoo.ru/f5eb1da4"5 HYPERLINK "https://m.edsoo.ru/f5eb1da4"eb HYPERLINK "https://m.edsoo.ru/f5eb1da4"1 HYPERLINK "https://m.edsoo.ru/f5eb1da4"da HYPERLINK "https://m.edsoo.ru/f5eb1da4"4</w:t>
              </w:r>
            </w:hyperlink>
          </w:p>
        </w:tc>
      </w:tr>
      <w:tr w:rsidR="00870442" w:rsidRPr="006C4635">
        <w:tblPrEx>
          <w:tblCellMar>
            <w:top w:w="0" w:type="dxa"/>
            <w:bottom w:w="0" w:type="dxa"/>
          </w:tblCellMar>
        </w:tblPrEx>
        <w:tc>
          <w:tcPr>
            <w:tcW w:w="9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6C4635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39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6C4635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Безопасные действия при наводнении, цунами</w:t>
            </w:r>
          </w:p>
        </w:tc>
        <w:tc>
          <w:tcPr>
            <w:tcW w:w="12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6C4635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87044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87044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87044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Pr="006C4635" w:rsidRDefault="006C4635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6C463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6C463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38">
              <w:r w:rsidRPr="006C4635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"https://m.edsoo.ru/f5eb209c":// HYPERLINK "https://m.edsoo.ru/f5eb209c"m HYPERLINK "https://m.edsoo.ru/f5eb209c". HYPERLINK "https://m.edsoo.ru/f5eb209c"edsoo HYPERLINK "https:/</w:t>
              </w:r>
              <w:r w:rsidRPr="006C4635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/m.edsoo.ru/f5eb209c". HYPERLINK "https://m.edsoo.ru/f5eb209c"ru HYPERLINK "https://m.edsoo.ru/f5eb209c"/ HYPERLINK "https://m.edsoo.ru/f5eb209c"f HYPERLINK "https://m.edsoo.ru/f5eb209c"5 HYPERLINK "https://m.edsoo.ru/f5eb209c"eb HYPERLINK "https://m.edsoo</w:t>
              </w:r>
              <w:r w:rsidRPr="006C4635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.ru/f5eb209c"209 HYPERLINK "https://m.edsoo.ru/f5eb209c"c</w:t>
              </w:r>
            </w:hyperlink>
          </w:p>
        </w:tc>
      </w:tr>
      <w:tr w:rsidR="00870442" w:rsidRPr="006C4635">
        <w:tblPrEx>
          <w:tblCellMar>
            <w:top w:w="0" w:type="dxa"/>
            <w:bottom w:w="0" w:type="dxa"/>
          </w:tblCellMar>
        </w:tblPrEx>
        <w:tc>
          <w:tcPr>
            <w:tcW w:w="9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6C4635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</w:t>
            </w:r>
          </w:p>
        </w:tc>
        <w:tc>
          <w:tcPr>
            <w:tcW w:w="39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6C4635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Безопасные действия при урагане, смерче, грозе</w:t>
            </w:r>
          </w:p>
        </w:tc>
        <w:tc>
          <w:tcPr>
            <w:tcW w:w="12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6C4635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87044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87044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87044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Pr="006C4635" w:rsidRDefault="006C4635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6C463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6C463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39">
              <w:r w:rsidRPr="006C4635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"https://m.edsoo.ru/f5eb222c"://</w:t>
              </w:r>
              <w:r w:rsidRPr="006C4635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 HYPERLINK "https://m.edsoo.ru/f5eb222c"m HYPERLINK "https://m.edsoo.ru/f5eb222</w:t>
              </w:r>
              <w:r w:rsidRPr="006C4635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lastRenderedPageBreak/>
                <w:t>c". HYPERLINK "https://m.edsoo.ru/f5eb222c"edsoo HYPERLINK "https://m.edsoo.ru/f5eb222c". HYPERLINK "https://m.edsoo.ru/f5eb222c"ru HYPERLINK "https://m.edsoo.ru/f5eb222c"/ HYPE</w:t>
              </w:r>
              <w:r w:rsidRPr="006C4635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RLINK "https://m.edsoo.ru/f5eb222c"f HYPERLINK "https://m.edsoo.ru/f5eb222c"5 HYPERLINK "https://m.edsoo.ru/f5eb222c"eb HYPERLINK "https://m.edsoo.ru/f5eb222c"222 HYPERLINK "https://m.edsoo.ru/f5eb222c"c</w:t>
              </w:r>
            </w:hyperlink>
          </w:p>
        </w:tc>
      </w:tr>
      <w:tr w:rsidR="00870442" w:rsidRPr="006C4635">
        <w:tblPrEx>
          <w:tblCellMar>
            <w:top w:w="0" w:type="dxa"/>
            <w:bottom w:w="0" w:type="dxa"/>
          </w:tblCellMar>
        </w:tblPrEx>
        <w:tc>
          <w:tcPr>
            <w:tcW w:w="9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6C4635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9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6C4635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Безопасные действия при землетрясении, извержении вулкана</w:t>
            </w:r>
          </w:p>
        </w:tc>
        <w:tc>
          <w:tcPr>
            <w:tcW w:w="12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6C4635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87044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87044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87044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Pr="006C4635" w:rsidRDefault="006C4635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6C463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6C463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40">
              <w:r w:rsidRPr="006C4635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"https://m.edsoo.ru/f5eb23a8":// HYPERLINK "https://m.edsoo.ru/f5eb23a8"m HYPERLINK "https://m.edsoo.ru/f5eb23a8"</w:t>
              </w:r>
              <w:r w:rsidRPr="006C4635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. HYPERLINK "https://m.edsoo.ru/f5eb23a8"edsoo HYPERLINK "https://m.edsoo.ru/f5eb23a8". HYPERLINK "https://m.edsoo.ru/f5eb23a8"ru HYPERLINK "https://m.edsoo.ru/f5eb23a8"/ HYPERLINK "https://m.edsoo.ru/f5eb23a8"f HYPERLINK "https://m.edsoo.ru/f5eb23a8"5 HYP</w:t>
              </w:r>
              <w:r w:rsidRPr="006C4635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ERLINK "https://m.edsoo.ru/f5eb23a8"eb HYPERLINK "https://m.edsoo.ru/f5eb23a8"23 HYPERLINK "https://m.edsoo.ru/f5eb23a8"a HYPERLINK "https://m.edsoo.ru/f5eb23a8"8</w:t>
              </w:r>
            </w:hyperlink>
          </w:p>
        </w:tc>
      </w:tr>
      <w:tr w:rsidR="00870442">
        <w:tblPrEx>
          <w:tblCellMar>
            <w:top w:w="0" w:type="dxa"/>
            <w:bottom w:w="0" w:type="dxa"/>
          </w:tblCellMar>
        </w:tblPrEx>
        <w:tc>
          <w:tcPr>
            <w:tcW w:w="9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6C4635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</w:t>
            </w:r>
          </w:p>
        </w:tc>
        <w:tc>
          <w:tcPr>
            <w:tcW w:w="39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6C4635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Экология и её значение для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устойчивого развития общества</w:t>
            </w:r>
          </w:p>
        </w:tc>
        <w:tc>
          <w:tcPr>
            <w:tcW w:w="12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6C4635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87044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87044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87044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87044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870442" w:rsidRPr="006C4635">
        <w:tblPrEx>
          <w:tblCellMar>
            <w:top w:w="0" w:type="dxa"/>
            <w:bottom w:w="0" w:type="dxa"/>
          </w:tblCellMar>
        </w:tblPrEx>
        <w:tc>
          <w:tcPr>
            <w:tcW w:w="9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6C4635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9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6C4635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Общие представления о здоровье</w:t>
            </w:r>
          </w:p>
        </w:tc>
        <w:tc>
          <w:tcPr>
            <w:tcW w:w="12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6C4635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87044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87044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87044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Pr="006C4635" w:rsidRDefault="006C4635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6C463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6C463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41">
              <w:r w:rsidRPr="006C4635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"https://m.edsoo.ru/f5eb279a":// HYPERLINK "https://m.edsoo.ru/f5eb279a"m HYPERLINK "https://m.edsoo.ru/f5eb279a".</w:t>
              </w:r>
              <w:r w:rsidRPr="006C4635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 HYPERLINK "https://m.edsoo.ru/f5eb279a"edsoo HYPERLINK "https://m.edsoo.ru/f5eb279a". HYPERLINK "https://m.edsoo.ru/f5eb279a"ru HYPERLINK "https://m.edsoo.ru/f5eb279a"/ HYPERLINK "https://m.edsoo.ru/f5eb279a"f HYPERLINK "https://m.edsoo.ru/f5eb279a"5 HYPE</w:t>
              </w:r>
              <w:r w:rsidRPr="006C4635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RLINK "https://m.edsoo.ru/f5eb279a"eb HYPERLINK "https://m.edsoo.ru/f5eb279a"279 HYPERLINK "https://m.edsoo.ru/f5eb279a"a</w:t>
              </w:r>
            </w:hyperlink>
          </w:p>
        </w:tc>
      </w:tr>
      <w:tr w:rsidR="00870442" w:rsidRPr="006C4635">
        <w:tblPrEx>
          <w:tblCellMar>
            <w:top w:w="0" w:type="dxa"/>
            <w:bottom w:w="0" w:type="dxa"/>
          </w:tblCellMar>
        </w:tblPrEx>
        <w:tc>
          <w:tcPr>
            <w:tcW w:w="9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6C4635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11</w:t>
            </w:r>
          </w:p>
        </w:tc>
        <w:tc>
          <w:tcPr>
            <w:tcW w:w="39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6C4635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Предупреждение и защита от инфекционных заболеваний</w:t>
            </w:r>
          </w:p>
        </w:tc>
        <w:tc>
          <w:tcPr>
            <w:tcW w:w="12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6C4635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87044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87044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87044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Pr="006C4635" w:rsidRDefault="006C4635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6C463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6C463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42">
              <w:r w:rsidRPr="006C4635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6C4635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 HYPERLINK "https://m.edsoo.ru/f5eb2c0e":// HYPERLINK "https://m.edsoo.ru/f5eb2c0e"m HYPERLINK "https://m.edsoo.ru/f5eb2c0e". HYPERLINK "https://m.edsoo.ru/f5eb2c0e"edsoo HYPERLINK "https://m.edsoo.ru/f5eb2c0e". HYPERLINK "https://m.edsoo.ru/f5eb2c0e"ru HY</w:t>
              </w:r>
              <w:r w:rsidRPr="006C4635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PERLINK "https://m.edsoo.ru/f5eb2c0e"/ HYPERLINK "https://m.edsoo.ru/f5eb2c0e"f HYPERLINK "https://m.edsoo.ru/f5eb2c0e"5 HYPERLINK </w:t>
              </w:r>
              <w:r w:rsidRPr="006C4635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lastRenderedPageBreak/>
                <w:t>"https://m.edsoo.ru/f5eb2c0e"eb HYPERLINK "https://m.edsoo.ru/f5eb2c0e"2 HYPERLINK "https://m.edsoo.ru/f5eb2c0e"c HYPERLINK "</w:t>
              </w:r>
              <w:r w:rsidRPr="006C4635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https://m.edsoo.ru/f5eb2c0e"0 HYPERLINK "https://m.edsoo.ru/f5eb2c0e"e</w:t>
              </w:r>
            </w:hyperlink>
          </w:p>
        </w:tc>
      </w:tr>
      <w:tr w:rsidR="00870442" w:rsidRPr="006C4635">
        <w:tblPrEx>
          <w:tblCellMar>
            <w:top w:w="0" w:type="dxa"/>
            <w:bottom w:w="0" w:type="dxa"/>
          </w:tblCellMar>
        </w:tblPrEx>
        <w:tc>
          <w:tcPr>
            <w:tcW w:w="9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6C4635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9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6C4635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Профилактика неинфекционных заболеваний</w:t>
            </w:r>
          </w:p>
        </w:tc>
        <w:tc>
          <w:tcPr>
            <w:tcW w:w="12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6C4635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87044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87044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87044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Pr="006C4635" w:rsidRDefault="006C4635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6C463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6C463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43">
              <w:r w:rsidRPr="006C4635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"https://m.edsoo.ru/f5eb2d94"://</w:t>
              </w:r>
              <w:r w:rsidRPr="006C4635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 HYPERLINK "https://m.edsoo.ru/f5eb2d94"m HYPERLINK "https://m.edsoo.ru/f5eb2d94". HYPERLINK "https://m.edsoo.ru/f5eb2d94"edsoo HYPERLINK "https://m.edsoo.ru/f5eb2d94". HYPERLINK "https://m.edsoo.ru/f5eb2d94"ru HYPERLINK "https://m.edsoo.ru/f5eb2d94"/ HYPE</w:t>
              </w:r>
              <w:r w:rsidRPr="006C4635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RLINK "https://m.edsoo.ru/f5eb2d94"f HYPERLINK "https://m.edsoo.ru/f5eb2d94"5 HYPERLINK "https://m.edsoo.ru/f5eb2d94"eb HYPERLINK "https://m.edsoo.ru/f5eb2d94"2 HYPERLINK "https://m.edsoo.ru/f5eb2d94"d HYPERLINK "https://m.edsoo.ru/f5eb2d94"94</w:t>
              </w:r>
            </w:hyperlink>
          </w:p>
        </w:tc>
      </w:tr>
      <w:tr w:rsidR="00870442" w:rsidRPr="006C4635">
        <w:tblPrEx>
          <w:tblCellMar>
            <w:top w:w="0" w:type="dxa"/>
            <w:bottom w:w="0" w:type="dxa"/>
          </w:tblCellMar>
        </w:tblPrEx>
        <w:tc>
          <w:tcPr>
            <w:tcW w:w="9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6C4635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13</w:t>
            </w:r>
          </w:p>
        </w:tc>
        <w:tc>
          <w:tcPr>
            <w:tcW w:w="39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6C4635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Психическое здоровье и психологическое благополучие</w:t>
            </w:r>
          </w:p>
        </w:tc>
        <w:tc>
          <w:tcPr>
            <w:tcW w:w="12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6C4635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87044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87044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87044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Pr="006C4635" w:rsidRDefault="006C4635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6C463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6C463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44">
              <w:r w:rsidRPr="006C4635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"https://m.edsoo.ru/f5eb3078":// HYPERLINK "https://m.edsoo.ru/f5eb3078"m HYPERLINK "https://m.edsoo.ru/f5eb3078".</w:t>
              </w:r>
              <w:r w:rsidRPr="006C4635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 HYPERLINK "https://m.edsoo.ru/f5eb3078"edsoo HYPERLINK "https://m.edsoo.ru/f5eb307</w:t>
              </w:r>
              <w:r w:rsidRPr="006C4635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lastRenderedPageBreak/>
                <w:t>8". HYPERLINK "https://m.edsoo.ru/f5eb3078"ru HYPERLINK "https://m.edsoo.ru/f5eb3078"/ HYPERLINK "https://m.edsoo.ru/f5eb3078"f HYPERLINK "https://m.edsoo.ru/f5eb3078"5 HYPE</w:t>
              </w:r>
              <w:r w:rsidRPr="006C4635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RLINK "https://m.edsoo.ru/f5eb3078"eb HYPERLINK "https://m.edsoo.ru/f5eb3078"3078</w:t>
              </w:r>
            </w:hyperlink>
          </w:p>
        </w:tc>
      </w:tr>
      <w:tr w:rsidR="00870442" w:rsidRPr="006C4635">
        <w:tblPrEx>
          <w:tblCellMar>
            <w:top w:w="0" w:type="dxa"/>
            <w:bottom w:w="0" w:type="dxa"/>
          </w:tblCellMar>
        </w:tblPrEx>
        <w:tc>
          <w:tcPr>
            <w:tcW w:w="9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6C4635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9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6C4635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Первая помощь при неотложных состояниях</w:t>
            </w:r>
          </w:p>
        </w:tc>
        <w:tc>
          <w:tcPr>
            <w:tcW w:w="12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6C4635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87044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87044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87044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Pr="006C4635" w:rsidRDefault="006C4635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6C463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6C463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45">
              <w:r w:rsidRPr="006C4635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"https://m.edsoo.ru/f5eb350a"://</w:t>
              </w:r>
              <w:r w:rsidRPr="006C4635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 HYPERLINK "https://m.edsoo.ru/f5eb350a"m HYPERLINK "https://m.edsoo.ru/f5eb350a". HYPERLINK "https://m.edsoo.ru/f5eb350a"edsoo HYPERLINK "https://m.edsoo.ru/f5eb350a". HYPERLINK "https://m.edsoo.ru/f5eb350a"ru HYPERLINK "https://m.edsoo.ru/f5eb350a"/ HYPE</w:t>
              </w:r>
              <w:r w:rsidRPr="006C4635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RLINK "https://m.edsoo.ru/f5eb350a"f HYPERLINK "https://m.edsoo.ru/f5eb350a"5 HYPERLINK "https://m.edsoo.ru/f5eb350a"eb HYPERLINK "https://m.edsoo.ru/f5eb350a"350 HYPERLINK "https://m.edsoo.ru/f5eb350a"a</w:t>
              </w:r>
            </w:hyperlink>
            <w:r w:rsidRPr="006C463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46">
              <w:r w:rsidRPr="006C4635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6C4635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 HYPERLINK "https://m.edsoo.ru/f5eb367c":// HYPERLINK "https://m.edsoo.ru/f5eb367c"m HYPERLINK "https://m.edsoo.ru/f5eb367c". HYPERLINK "https://m.edsoo.ru/f5eb367c"edsoo HYPERLINK "https://m.edsoo.ru/f5eb367c". HYPERLINK </w:t>
              </w:r>
              <w:r w:rsidRPr="006C4635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lastRenderedPageBreak/>
                <w:t>"https://m.edsoo.ru/f5eb367c"ru HY</w:t>
              </w:r>
              <w:r w:rsidRPr="006C4635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"https://m.edsoo.ru/f5eb367c"/ HYPERLINK "https://m.edsoo.ru/f5eb367c"f HYPERLINK "https://m.edsoo.ru/f5eb367c"5 HYPERLINK "https://m.edsoo.ru/f5eb367c"eb HYPERLINK "https://m.edsoo.ru/f5eb367c"367 HYPERLINK "https://m.edsoo.ru/f5eb367c"c</w:t>
              </w:r>
            </w:hyperlink>
          </w:p>
        </w:tc>
      </w:tr>
      <w:tr w:rsidR="00870442">
        <w:tblPrEx>
          <w:tblCellMar>
            <w:top w:w="0" w:type="dxa"/>
            <w:bottom w:w="0" w:type="dxa"/>
          </w:tblCellMar>
        </w:tblPrEx>
        <w:tc>
          <w:tcPr>
            <w:tcW w:w="9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6C4635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39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6C4635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Практикум для отработки практических навыков первой помощи и психологической поддержки, решения кейсов, моделирования ситуаций</w:t>
            </w:r>
          </w:p>
        </w:tc>
        <w:tc>
          <w:tcPr>
            <w:tcW w:w="12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6C4635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87044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87044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87044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87044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870442">
        <w:tblPrEx>
          <w:tblCellMar>
            <w:top w:w="0" w:type="dxa"/>
            <w:bottom w:w="0" w:type="dxa"/>
          </w:tblCellMar>
        </w:tblPrEx>
        <w:tc>
          <w:tcPr>
            <w:tcW w:w="9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6C4635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16</w:t>
            </w:r>
          </w:p>
        </w:tc>
        <w:tc>
          <w:tcPr>
            <w:tcW w:w="39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6C4635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Практикум для отработки практических навыков первой помощи и психологической поддержки, решения кейсов, моделирования ситуаций</w:t>
            </w:r>
          </w:p>
        </w:tc>
        <w:tc>
          <w:tcPr>
            <w:tcW w:w="12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6C4635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87044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87044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87044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87044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870442" w:rsidRPr="006C4635">
        <w:tblPrEx>
          <w:tblCellMar>
            <w:top w:w="0" w:type="dxa"/>
            <w:bottom w:w="0" w:type="dxa"/>
          </w:tblCellMar>
        </w:tblPrEx>
        <w:tc>
          <w:tcPr>
            <w:tcW w:w="9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6C4635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17</w:t>
            </w:r>
          </w:p>
        </w:tc>
        <w:tc>
          <w:tcPr>
            <w:tcW w:w="39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6C4635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Общение – основа социального взаимодействия</w:t>
            </w:r>
          </w:p>
        </w:tc>
        <w:tc>
          <w:tcPr>
            <w:tcW w:w="12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6C4635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87044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87044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87044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Pr="006C4635" w:rsidRDefault="006C4635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6C463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6C463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47">
              <w:r w:rsidRPr="006C4635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"https://m.edsoo.ru/f5eb3ca8":// HYPERLINK "https://m.edsoo.ru/f5eb3ca8"m HYPERLINK "https://m.edsoo.ru/f5eb3ca</w:t>
              </w:r>
              <w:r w:rsidRPr="006C4635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lastRenderedPageBreak/>
                <w:t>8". HYPERLINK "https://m.edsoo.ru/f5eb3ca8"edsoo HYPERLINK "https://m.edsoo.ru/f5eb3ca8". HYPERLINK "https://m.edsoo.ru/f5eb3ca8"</w:t>
              </w:r>
              <w:r w:rsidRPr="006C4635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ru HYPERLINK "https://m.edsoo.ru/f5eb3ca8"/ HYPERLINK "https://m.edsoo.ru/f5eb3ca8"f HYPERLINK "https://m.edsoo.ru/f5eb3ca8"5 HYPERLINK "https://m.edsoo.ru/f5eb3ca8"eb HYPERLINK "https://m.edsoo.ru/f5eb3ca8"3 HYPERLINK "https://m.edsoo.ru/f5eb3ca8"ca HYPER</w:t>
              </w:r>
              <w:r w:rsidRPr="006C4635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LINK "https://m.edsoo.ru/f5eb3ca8"8</w:t>
              </w:r>
            </w:hyperlink>
          </w:p>
        </w:tc>
      </w:tr>
      <w:tr w:rsidR="00870442" w:rsidRPr="006C4635">
        <w:tblPrEx>
          <w:tblCellMar>
            <w:top w:w="0" w:type="dxa"/>
            <w:bottom w:w="0" w:type="dxa"/>
          </w:tblCellMar>
        </w:tblPrEx>
        <w:tc>
          <w:tcPr>
            <w:tcW w:w="9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6C4635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39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6C4635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Безопасные способы избегания и разрешения конфликтных ситуаций</w:t>
            </w:r>
          </w:p>
        </w:tc>
        <w:tc>
          <w:tcPr>
            <w:tcW w:w="12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6C4635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87044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87044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87044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Pr="006C4635" w:rsidRDefault="006C4635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6C463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6C463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48">
              <w:r w:rsidRPr="006C4635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"https://m.edsoo.ru/f5eb425c"://</w:t>
              </w:r>
              <w:r w:rsidRPr="006C4635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 HYPERLINK "https://m.edsoo.ru/f5eb425c"m HYPERLINK "https://m.edsoo.ru/f5eb425c". HYPERLINK "https://m.edsoo.ru/f5eb425c"edsoo HYPERLINK "https://m.edsoo.ru/f5eb425c". HYPERLINK "https://m.edsoo.ru/f5eb425c"ru HYPERLINK "https://m.edsoo.ru/f5eb425c"/ HYPE</w:t>
              </w:r>
              <w:r w:rsidRPr="006C4635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RLINK "https://m.edsoo.ru/f5eb425c"f HYPERLINK "https://m.edsoo.ru/f5eb425c"5 HYPERLINK "https://m.edsoo.ru/f5eb425c"eb HYPERLINK "https://m.edsoo.ru/f5eb425c"425 HYPERLINK "https://m.edsoo.ru/f5eb425c"c</w:t>
              </w:r>
            </w:hyperlink>
          </w:p>
        </w:tc>
      </w:tr>
      <w:tr w:rsidR="00870442" w:rsidRPr="006C4635">
        <w:tblPrEx>
          <w:tblCellMar>
            <w:top w:w="0" w:type="dxa"/>
            <w:bottom w:w="0" w:type="dxa"/>
          </w:tblCellMar>
        </w:tblPrEx>
        <w:tc>
          <w:tcPr>
            <w:tcW w:w="9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6C4635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19</w:t>
            </w:r>
          </w:p>
        </w:tc>
        <w:tc>
          <w:tcPr>
            <w:tcW w:w="39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6C4635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Безопасные способы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избегания и разрешения конфликтных ситуаций</w:t>
            </w:r>
          </w:p>
        </w:tc>
        <w:tc>
          <w:tcPr>
            <w:tcW w:w="12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6C4635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87044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87044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87044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Pr="006C4635" w:rsidRDefault="006C4635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6C463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6C463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49">
              <w:r w:rsidRPr="006C4635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https HYPERLINK </w:t>
              </w:r>
              <w:r w:rsidRPr="006C4635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lastRenderedPageBreak/>
                <w:t>"https://m.edsoo.ru/f5eb425c":// HYPERLINK "https://m.edsoo.ru/f5eb425c"m</w:t>
              </w:r>
              <w:r w:rsidRPr="006C4635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 HYPERLINK "https://m.edsoo.ru/f5eb425c". HYPERLINK "https://m.edsoo.ru/f5eb425c"edsoo HYPERLINK "https://m.edsoo.ru/f5eb425c". HYPERLINK "https://m.edsoo.ru/f5eb425c"ru HYPERLINK "https://m.edsoo.ru/f5eb425c"/ HYPERLINK "https://m.edsoo.ru/f5eb425c"f HYPE</w:t>
              </w:r>
              <w:r w:rsidRPr="006C4635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RLINK "https://m.edsoo.ru/f5eb425c"5 HYPERLINK "https://m.edsoo.ru/f5eb425c"eb HYPERLINK "https://m.edsoo.ru/f5eb425c"425 HYPERLINK "https://m.edsoo.ru/f5eb425c"c</w:t>
              </w:r>
            </w:hyperlink>
          </w:p>
        </w:tc>
      </w:tr>
      <w:tr w:rsidR="00870442" w:rsidRPr="006C4635">
        <w:tblPrEx>
          <w:tblCellMar>
            <w:top w:w="0" w:type="dxa"/>
            <w:bottom w:w="0" w:type="dxa"/>
          </w:tblCellMar>
        </w:tblPrEx>
        <w:tc>
          <w:tcPr>
            <w:tcW w:w="9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6C4635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9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6C4635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Манипуляция и способы противостоять ей</w:t>
            </w:r>
          </w:p>
        </w:tc>
        <w:tc>
          <w:tcPr>
            <w:tcW w:w="12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6C4635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87044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87044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87044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Pr="006C4635" w:rsidRDefault="006C4635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6C463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6C463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50">
              <w:r w:rsidRPr="006C4635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"https://m.edsoo.ru/f5eb40ea":// HYPERLINK "https://m.edsoo.ru/f5eb40ea"m HYPERLINK "https://m.edsoo.ru/f5eb40ea". HYPERLINK "https://m.edsoo.ru/f5eb40ea"edsoo HYPERLINK "https://m.edsoo.ru/f5eb4</w:t>
              </w:r>
              <w:r w:rsidRPr="006C4635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0ea". HYPERLINK "https://m.edsoo.ru/f5eb40ea"ru HYPERLINK "https://m.edsoo.ru/f5eb40ea"/ HYPERLINK "https://m.edsoo.ru/f5eb40ea"f HYPERLINK "https://m.edsoo.ru/f5eb40ea"5 HYPERLINK "https://m.edsoo.ru/f5eb40ea"eb HYPERLINK "https://m.edsoo.ru/f5eb40ea"40 H</w:t>
              </w:r>
              <w:r w:rsidRPr="006C4635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YPERLINK "https://m.edsoo.ru/f5eb40e</w:t>
              </w:r>
              <w:r w:rsidRPr="006C4635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lastRenderedPageBreak/>
                <w:t>a"ea</w:t>
              </w:r>
            </w:hyperlink>
          </w:p>
        </w:tc>
      </w:tr>
      <w:tr w:rsidR="00870442" w:rsidRPr="006C4635">
        <w:tblPrEx>
          <w:tblCellMar>
            <w:top w:w="0" w:type="dxa"/>
            <w:bottom w:w="0" w:type="dxa"/>
          </w:tblCellMar>
        </w:tblPrEx>
        <w:tc>
          <w:tcPr>
            <w:tcW w:w="9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6C4635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9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6C4635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Манипуляция и способы противостоять ей</w:t>
            </w:r>
          </w:p>
        </w:tc>
        <w:tc>
          <w:tcPr>
            <w:tcW w:w="12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6C4635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87044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87044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87044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Pr="006C4635" w:rsidRDefault="006C4635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6C463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6C463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51">
              <w:r w:rsidRPr="006C4635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"https://m.edsoo.ru/f5eb40ea":// HYPERLINK "https://m.edsoo.ru/f5eb40ea"m</w:t>
              </w:r>
              <w:r w:rsidRPr="006C4635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 HYPERLINK "https://m.edsoo.ru/f5eb40ea". HYPERLINK "https://m.edsoo.ru/f5eb40ea"edsoo HYPERLINK "https://m.edsoo.ru/f5eb40ea". HYPERLINK "https://m.edsoo.ru/f5eb40ea"ru HYPERLINK "https://m.edsoo.ru/f5eb40ea"/ HYPERLINK "https://m.edsoo.ru/f5eb40ea"f HYPE</w:t>
              </w:r>
              <w:r w:rsidRPr="006C4635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RLINK "https://m.edsoo.ru/f5eb40ea"5 HYPERLINK "https://m.edsoo.ru/f5eb40ea"eb HYPERLINK "https://m.edsoo.ru/f5eb40ea"40 HYPERLINK "https://m.edsoo.ru/f5eb40ea"ea</w:t>
              </w:r>
            </w:hyperlink>
          </w:p>
        </w:tc>
      </w:tr>
      <w:tr w:rsidR="00870442">
        <w:tblPrEx>
          <w:tblCellMar>
            <w:top w:w="0" w:type="dxa"/>
            <w:bottom w:w="0" w:type="dxa"/>
          </w:tblCellMar>
        </w:tblPrEx>
        <w:tc>
          <w:tcPr>
            <w:tcW w:w="9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6C4635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22</w:t>
            </w:r>
          </w:p>
        </w:tc>
        <w:tc>
          <w:tcPr>
            <w:tcW w:w="39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6C4635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Современные увлечения. Их возможности и риски</w:t>
            </w:r>
          </w:p>
        </w:tc>
        <w:tc>
          <w:tcPr>
            <w:tcW w:w="12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6C4635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87044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87044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87044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87044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870442" w:rsidRPr="006C4635">
        <w:tblPrEx>
          <w:tblCellMar>
            <w:top w:w="0" w:type="dxa"/>
            <w:bottom w:w="0" w:type="dxa"/>
          </w:tblCellMar>
        </w:tblPrEx>
        <w:tc>
          <w:tcPr>
            <w:tcW w:w="9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6C4635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23</w:t>
            </w:r>
          </w:p>
        </w:tc>
        <w:tc>
          <w:tcPr>
            <w:tcW w:w="39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6C4635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Цифровая среда - ее возможности и риски</w:t>
            </w:r>
          </w:p>
        </w:tc>
        <w:tc>
          <w:tcPr>
            <w:tcW w:w="12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6C4635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87044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87044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87044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Pr="006C4635" w:rsidRDefault="006C4635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6C463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6C463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52">
              <w:r w:rsidRPr="006C4635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"https://m.edsoo.ru/f5eb4568":// HYPERLINK "https://m.edsoo.ru/f5eb4568"m HYPERLINK "https://m.edsoo.ru/f5eb4568".</w:t>
              </w:r>
              <w:r w:rsidRPr="006C4635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 HYPERLINK "https://m.edsoo.ru/f5eb4568"edsoo HYPERLINK "https://m.edsoo.ru/f5eb4568". HYPERLINK "https://m.edsoo.ru/f5eb4568"ru HYPERLINK "https://m.edsoo.ru/f5eb4568"/ HYPERLINK "https://m.edsoo.ru/f5eb4568"f HYPERLINK </w:t>
              </w:r>
              <w:r w:rsidRPr="006C4635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lastRenderedPageBreak/>
                <w:t>"https://m.edsoo.ru/f5eb4568"5 HYPE</w:t>
              </w:r>
              <w:r w:rsidRPr="006C4635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RLINK "https://m.edsoo.ru/f5eb4568"eb HYPERLINK "https://m.edsoo.ru/f5eb4568"4568</w:t>
              </w:r>
            </w:hyperlink>
          </w:p>
        </w:tc>
      </w:tr>
      <w:tr w:rsidR="00870442" w:rsidRPr="006C4635">
        <w:tblPrEx>
          <w:tblCellMar>
            <w:top w:w="0" w:type="dxa"/>
            <w:bottom w:w="0" w:type="dxa"/>
          </w:tblCellMar>
        </w:tblPrEx>
        <w:tc>
          <w:tcPr>
            <w:tcW w:w="9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6C4635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9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6C4635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Вредоносные программы и приложения, способы защиты от них</w:t>
            </w:r>
          </w:p>
        </w:tc>
        <w:tc>
          <w:tcPr>
            <w:tcW w:w="12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6C4635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87044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87044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87044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Pr="006C4635" w:rsidRDefault="006C4635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6C463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6C463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53">
              <w:r w:rsidRPr="006C4635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6C4635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 HYPERLINK "https://m.edsoo.ru/f5eb46da":// HYPERLINK "https://m.edsoo.ru/f5eb46da"m HYPERLINK "https://m.edsoo.ru/f5eb46da". HYPERLINK "https://m.edsoo.ru/f5eb46da"edsoo HYPERLINK "https://m.edsoo.ru/f5eb46da". HYPERLINK "https://m.edsoo.ru/f5eb46da"ru HY</w:t>
              </w:r>
              <w:r w:rsidRPr="006C4635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"https://m.edsoo.ru/f5eb46da"/ HYPERLINK "https://m.edsoo.ru/f5eb46da"f HYPERLINK "https://m.edsoo.ru/f5eb46da"5 HYPERLINK "https://m.edsoo.ru/f5eb46da"eb HYPERLINK "https://m.edsoo.ru/f5eb46da"46 HYPERLINK "https://m.edsoo.ru/f5eb46da"da</w:t>
              </w:r>
            </w:hyperlink>
          </w:p>
        </w:tc>
      </w:tr>
      <w:tr w:rsidR="00870442" w:rsidRPr="006C4635">
        <w:tblPrEx>
          <w:tblCellMar>
            <w:top w:w="0" w:type="dxa"/>
            <w:bottom w:w="0" w:type="dxa"/>
          </w:tblCellMar>
        </w:tblPrEx>
        <w:tc>
          <w:tcPr>
            <w:tcW w:w="9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6C4635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25</w:t>
            </w:r>
          </w:p>
        </w:tc>
        <w:tc>
          <w:tcPr>
            <w:tcW w:w="39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6C4635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Опасный и запрещенный контент: способы распознавания и защиты</w:t>
            </w:r>
          </w:p>
        </w:tc>
        <w:tc>
          <w:tcPr>
            <w:tcW w:w="12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6C4635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87044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87044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87044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Pr="006C4635" w:rsidRDefault="006C4635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6C463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6C463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54">
              <w:r w:rsidRPr="006C4635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"https://m.edsoo.ru/f5eb46da":// HYPERLINK "https://m.edsoo.ru/f5eb46da"m</w:t>
              </w:r>
              <w:r w:rsidRPr="006C4635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 HYPERLINK "https://m.edsoo.ru/f5eb46da". HYPERLINK "https://m.edsoo.ru/f5eb46da"edsoo HYPERLINK "https://m.edsoo.ru/f5eb46da". HYPERLINK "https://m.edsoo.ru/f5eb46da"ru HYPERLINK "https://m.edsoo.ru/f5eb46da"/ HYPERLINK "https://m.edsoo.ru/f5eb46d</w:t>
              </w:r>
              <w:r w:rsidRPr="006C4635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lastRenderedPageBreak/>
                <w:t>a"f HYPE</w:t>
              </w:r>
              <w:r w:rsidRPr="006C4635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RLINK "https://m.edsoo.ru/f5eb46da"5 HYPERLINK "https://m.edsoo.ru/f5eb46da"eb HYPERLINK "https://m.edsoo.ru/f5eb46da"46 HYPERLINK "https://m.edsoo.ru/f5eb46da"da</w:t>
              </w:r>
            </w:hyperlink>
          </w:p>
        </w:tc>
      </w:tr>
      <w:tr w:rsidR="00870442" w:rsidRPr="006C4635">
        <w:tblPrEx>
          <w:tblCellMar>
            <w:top w:w="0" w:type="dxa"/>
            <w:bottom w:w="0" w:type="dxa"/>
          </w:tblCellMar>
        </w:tblPrEx>
        <w:tc>
          <w:tcPr>
            <w:tcW w:w="9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6C4635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9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6C4635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Деструктивные течения в интернете, их признаки, опасности</w:t>
            </w:r>
          </w:p>
        </w:tc>
        <w:tc>
          <w:tcPr>
            <w:tcW w:w="12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6C4635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87044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87044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87044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Pr="006C4635" w:rsidRDefault="006C4635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6C463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6C463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55">
              <w:r w:rsidRPr="006C4635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"https://m.edsoo.ru/f5eb4842":// HYPERLINK "https://m.edsoo.ru/f5eb4842"m HYPERLINK "https://m.edsoo.ru/f5eb4842". HYPERLINK "https://m.edsoo.ru/f5eb4842"edsoo HYPERLINK "https://m.edsoo.ru/f5eb4</w:t>
              </w:r>
              <w:r w:rsidRPr="006C4635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842". HYPERLINK "https://m.edsoo.ru/f5eb4842"ru HYPERLINK "https://m.edsoo.ru/f5eb4842"/ HYPERLINK "https://m.edsoo.ru/f5eb4842"f HYPERLINK "https://m.edsoo.ru/f5eb4842"5 HYPERLINK "https://m.edsoo.ru/f5eb4842"eb HYPERLINK "https://m.edsoo.ru/f5eb4842"4842</w:t>
              </w:r>
            </w:hyperlink>
          </w:p>
        </w:tc>
      </w:tr>
      <w:tr w:rsidR="00870442" w:rsidRPr="006C4635">
        <w:tblPrEx>
          <w:tblCellMar>
            <w:top w:w="0" w:type="dxa"/>
            <w:bottom w:w="0" w:type="dxa"/>
          </w:tblCellMar>
        </w:tblPrEx>
        <w:tc>
          <w:tcPr>
            <w:tcW w:w="9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6C4635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27</w:t>
            </w:r>
          </w:p>
        </w:tc>
        <w:tc>
          <w:tcPr>
            <w:tcW w:w="39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6C4635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Правила безопасного поведения в цифровой среде</w:t>
            </w:r>
          </w:p>
        </w:tc>
        <w:tc>
          <w:tcPr>
            <w:tcW w:w="12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6C4635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87044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87044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87044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Pr="006C4635" w:rsidRDefault="006C4635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6C463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6C463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56">
              <w:r w:rsidRPr="006C4635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 HYPERLINK "https://m.edsoo.ru/f5eb46da":// HYPERLINK "https://m.edsoo.ru/f5eb46da"m HYPERLINK "https://m.edsoo.ru/f5eb46da".</w:t>
              </w:r>
              <w:r w:rsidRPr="006C4635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 HYPERLINK "https://m.edsoo.ru/f5eb46da"edsoo HYPERLINK "https://m.edsoo.ru/f5eb46da". HYPERLINK "https://m.edsoo.ru/f5eb46da"ru HYPERLINK "https://m.edsoo.ru/f5eb46da"/ HYPERLINK </w:t>
              </w:r>
              <w:r w:rsidRPr="006C4635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lastRenderedPageBreak/>
                <w:t>"https://m.edsoo.ru/f5eb46da"f HYPERLINK "https://m.edsoo.ru/f5eb46da"5 HYPE</w:t>
              </w:r>
              <w:r w:rsidRPr="006C4635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RLINK "https://m.edsoo.ru/f5eb46da"eb HYPERLINK "https://m.edsoo.ru/f5eb46da"46 HYPERLINK "https://m.edsoo.ru/f5eb46da"da</w:t>
              </w:r>
            </w:hyperlink>
          </w:p>
        </w:tc>
      </w:tr>
      <w:tr w:rsidR="00870442" w:rsidRPr="006C4635">
        <w:tblPrEx>
          <w:tblCellMar>
            <w:top w:w="0" w:type="dxa"/>
            <w:bottom w:w="0" w:type="dxa"/>
          </w:tblCellMar>
        </w:tblPrEx>
        <w:tc>
          <w:tcPr>
            <w:tcW w:w="9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6C4635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9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6C4635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Сущность понятий «терроризм» и «экстремизм»</w:t>
            </w:r>
          </w:p>
        </w:tc>
        <w:tc>
          <w:tcPr>
            <w:tcW w:w="12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6C4635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87044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87044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87044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Pr="006C4635" w:rsidRDefault="006C4635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Библиотека</w:t>
            </w:r>
            <w:r w:rsidRPr="006C463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ЦОК</w:t>
            </w:r>
            <w:r w:rsidRPr="006C463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hyperlink r:id="rId57">
              <w:r w:rsidRPr="006C4635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6C4635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 xml:space="preserve"> HYPERLINK "https://m.edsoo.ru/f5eb46da":// HYPERLINK "https://m.edsoo.ru/f5eb46da"m HYPERLINK "https://m.edsoo.ru/f5eb46da". HYPERLINK "https://m.edsoo.ru/f5eb46da"edsoo HYPERLINK "https://m.edsoo.ru/f5eb46da". HYPERLINK "https://m.edsoo.ru/f5eb46da"ru HY</w:t>
              </w:r>
              <w:r w:rsidRPr="006C4635">
                <w:rPr>
                  <w:rFonts w:ascii="Times New Roman" w:eastAsia="Times New Roman" w:hAnsi="Times New Roman" w:cs="Times New Roman"/>
                  <w:color w:val="0000FF"/>
                  <w:u w:val="single"/>
                  <w:lang w:val="en-US"/>
                </w:rPr>
                <w:t>PERLINK "https://m.edsoo.ru/f5eb46da"/ HYPERLINK "https://m.edsoo.ru/f5eb46da"f HYPERLINK "https://m.edsoo.ru/f5eb46da"5 HYPERLINK "https://m.edsoo.ru/f5eb46da"eb HYPERLINK "https://m.edsoo.ru/f5eb46da"46 HYPERLINK "https://m.edsoo.ru/f5eb46da"da</w:t>
              </w:r>
            </w:hyperlink>
          </w:p>
        </w:tc>
      </w:tr>
      <w:tr w:rsidR="00870442">
        <w:tblPrEx>
          <w:tblCellMar>
            <w:top w:w="0" w:type="dxa"/>
            <w:bottom w:w="0" w:type="dxa"/>
          </w:tblCellMar>
        </w:tblPrEx>
        <w:tc>
          <w:tcPr>
            <w:tcW w:w="9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6C4635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29</w:t>
            </w:r>
          </w:p>
        </w:tc>
        <w:tc>
          <w:tcPr>
            <w:tcW w:w="39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6C4635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Основы общественно-государственной системы противодействия экстремизму и терроризму</w:t>
            </w:r>
          </w:p>
        </w:tc>
        <w:tc>
          <w:tcPr>
            <w:tcW w:w="12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6C4635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87044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87044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87044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87044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870442">
        <w:tblPrEx>
          <w:tblCellMar>
            <w:top w:w="0" w:type="dxa"/>
            <w:bottom w:w="0" w:type="dxa"/>
          </w:tblCellMar>
        </w:tblPrEx>
        <w:tc>
          <w:tcPr>
            <w:tcW w:w="9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6C4635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30</w:t>
            </w:r>
          </w:p>
        </w:tc>
        <w:tc>
          <w:tcPr>
            <w:tcW w:w="39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6C4635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Основы общественно-государственной системы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противодействия экстремизму и терроризму</w:t>
            </w:r>
          </w:p>
        </w:tc>
        <w:tc>
          <w:tcPr>
            <w:tcW w:w="12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6C4635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87044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87044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87044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87044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870442">
        <w:tblPrEx>
          <w:tblCellMar>
            <w:top w:w="0" w:type="dxa"/>
            <w:bottom w:w="0" w:type="dxa"/>
          </w:tblCellMar>
        </w:tblPrEx>
        <w:tc>
          <w:tcPr>
            <w:tcW w:w="9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6C4635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39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6C4635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Опасности вовлечения в экстремистскую и террористическую деятельность, меры защиты</w:t>
            </w:r>
          </w:p>
        </w:tc>
        <w:tc>
          <w:tcPr>
            <w:tcW w:w="12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6C4635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87044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87044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87044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87044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870442">
        <w:tblPrEx>
          <w:tblCellMar>
            <w:top w:w="0" w:type="dxa"/>
            <w:bottom w:w="0" w:type="dxa"/>
          </w:tblCellMar>
        </w:tblPrEx>
        <w:tc>
          <w:tcPr>
            <w:tcW w:w="9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6C4635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32</w:t>
            </w:r>
          </w:p>
        </w:tc>
        <w:tc>
          <w:tcPr>
            <w:tcW w:w="39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6C4635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Опасности вовлечения в экстремистскую и террористическую деятельность, меры защиты</w:t>
            </w:r>
          </w:p>
        </w:tc>
        <w:tc>
          <w:tcPr>
            <w:tcW w:w="12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6C4635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87044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87044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87044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87044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870442">
        <w:tblPrEx>
          <w:tblCellMar>
            <w:top w:w="0" w:type="dxa"/>
            <w:bottom w:w="0" w:type="dxa"/>
          </w:tblCellMar>
        </w:tblPrEx>
        <w:tc>
          <w:tcPr>
            <w:tcW w:w="9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6C4635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33</w:t>
            </w:r>
          </w:p>
        </w:tc>
        <w:tc>
          <w:tcPr>
            <w:tcW w:w="39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6C4635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Правила безопасного поведения при угрозе и совершении террористического акта</w:t>
            </w:r>
          </w:p>
        </w:tc>
        <w:tc>
          <w:tcPr>
            <w:tcW w:w="12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6C4635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87044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87044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87044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87044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870442">
        <w:tblPrEx>
          <w:tblCellMar>
            <w:top w:w="0" w:type="dxa"/>
            <w:bottom w:w="0" w:type="dxa"/>
          </w:tblCellMar>
        </w:tblPrEx>
        <w:tc>
          <w:tcPr>
            <w:tcW w:w="9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6C4635">
            <w:p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34</w:t>
            </w:r>
          </w:p>
        </w:tc>
        <w:tc>
          <w:tcPr>
            <w:tcW w:w="39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6C4635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Правила безопасного поведения при угрозе и совершении террористического акта</w:t>
            </w:r>
          </w:p>
        </w:tc>
        <w:tc>
          <w:tcPr>
            <w:tcW w:w="12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6C4635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87044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870442">
            <w:pPr>
              <w:spacing w:after="0" w:line="276" w:lineRule="auto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34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87044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  <w:tc>
          <w:tcPr>
            <w:tcW w:w="28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870442">
            <w:pPr>
              <w:spacing w:after="0" w:line="276" w:lineRule="auto"/>
              <w:ind w:left="135"/>
              <w:rPr>
                <w:rFonts w:ascii="Calibri" w:eastAsia="Calibri" w:hAnsi="Calibri" w:cs="Calibri"/>
              </w:rPr>
            </w:pPr>
          </w:p>
        </w:tc>
      </w:tr>
      <w:tr w:rsidR="00870442">
        <w:tblPrEx>
          <w:tblCellMar>
            <w:top w:w="0" w:type="dxa"/>
            <w:bottom w:w="0" w:type="dxa"/>
          </w:tblCellMar>
        </w:tblPrEx>
        <w:tc>
          <w:tcPr>
            <w:tcW w:w="4917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6C4635">
            <w:pPr>
              <w:spacing w:after="0" w:line="276" w:lineRule="auto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6C4635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84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6C4635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6C4635">
            <w:pPr>
              <w:spacing w:after="0" w:line="276" w:lineRule="auto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171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870442" w:rsidRDefault="00870442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</w:tr>
    </w:tbl>
    <w:p w:rsidR="00870442" w:rsidRDefault="00870442">
      <w:pPr>
        <w:spacing w:after="200" w:line="276" w:lineRule="auto"/>
        <w:rPr>
          <w:rFonts w:ascii="Calibri" w:eastAsia="Calibri" w:hAnsi="Calibri" w:cs="Calibri"/>
        </w:rPr>
      </w:pPr>
    </w:p>
    <w:p w:rsidR="00870442" w:rsidRDefault="00870442">
      <w:pPr>
        <w:spacing w:after="200" w:line="276" w:lineRule="auto"/>
        <w:rPr>
          <w:rFonts w:ascii="Calibri" w:eastAsia="Calibri" w:hAnsi="Calibri" w:cs="Calibri"/>
        </w:rPr>
      </w:pPr>
    </w:p>
    <w:p w:rsidR="00870442" w:rsidRDefault="00870442">
      <w:pPr>
        <w:spacing w:after="200" w:line="276" w:lineRule="auto"/>
        <w:rPr>
          <w:rFonts w:ascii="Calibri" w:eastAsia="Calibri" w:hAnsi="Calibri" w:cs="Calibri"/>
        </w:rPr>
      </w:pPr>
      <w:bookmarkStart w:id="0" w:name="_GoBack"/>
      <w:bookmarkEnd w:id="0"/>
    </w:p>
    <w:sectPr w:rsidR="008704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B54FBD"/>
    <w:multiLevelType w:val="multilevel"/>
    <w:tmpl w:val="9392BAB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70442"/>
    <w:rsid w:val="006C4635"/>
    <w:rsid w:val="00870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5E8A0B"/>
  <w15:docId w15:val="{FF22C3BD-17AE-41DD-83B9-E7A8EF9A5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b590" TargetMode="External"/><Relationship Id="rId18" Type="http://schemas.openxmlformats.org/officeDocument/2006/relationships/hyperlink" Target="https://m.edsoo.ru/f5eac8c2" TargetMode="External"/><Relationship Id="rId26" Type="http://schemas.openxmlformats.org/officeDocument/2006/relationships/hyperlink" Target="https://m.edsoo.ru/f5eafef0" TargetMode="External"/><Relationship Id="rId39" Type="http://schemas.openxmlformats.org/officeDocument/2006/relationships/hyperlink" Target="https://m.edsoo.ru/f5eb222c" TargetMode="External"/><Relationship Id="rId21" Type="http://schemas.openxmlformats.org/officeDocument/2006/relationships/hyperlink" Target="https://m.edsoo.ru/f5ead51a" TargetMode="External"/><Relationship Id="rId34" Type="http://schemas.openxmlformats.org/officeDocument/2006/relationships/hyperlink" Target="https://m.edsoo.ru/f5eb14e4" TargetMode="External"/><Relationship Id="rId42" Type="http://schemas.openxmlformats.org/officeDocument/2006/relationships/hyperlink" Target="https://m.edsoo.ru/f5eb2c0e" TargetMode="External"/><Relationship Id="rId47" Type="http://schemas.openxmlformats.org/officeDocument/2006/relationships/hyperlink" Target="https://m.edsoo.ru/f5eb3ca8" TargetMode="External"/><Relationship Id="rId50" Type="http://schemas.openxmlformats.org/officeDocument/2006/relationships/hyperlink" Target="https://m.edsoo.ru/f5eb40ea" TargetMode="External"/><Relationship Id="rId55" Type="http://schemas.openxmlformats.org/officeDocument/2006/relationships/hyperlink" Target="https://m.edsoo.ru/f5eb4842" TargetMode="External"/><Relationship Id="rId7" Type="http://schemas.openxmlformats.org/officeDocument/2006/relationships/hyperlink" Target="https://m.edsoo.ru/7f419506" TargetMode="External"/><Relationship Id="rId12" Type="http://schemas.openxmlformats.org/officeDocument/2006/relationships/hyperlink" Target="https://m.edsoo.ru/7f41b590" TargetMode="External"/><Relationship Id="rId17" Type="http://schemas.openxmlformats.org/officeDocument/2006/relationships/hyperlink" Target="https://m.edsoo.ru/f5eac8c2" TargetMode="External"/><Relationship Id="rId25" Type="http://schemas.openxmlformats.org/officeDocument/2006/relationships/hyperlink" Target="https://m.edsoo.ru/f5eaf946" TargetMode="External"/><Relationship Id="rId33" Type="http://schemas.openxmlformats.org/officeDocument/2006/relationships/hyperlink" Target="https://m.edsoo.ru/f5eb0c10" TargetMode="External"/><Relationship Id="rId38" Type="http://schemas.openxmlformats.org/officeDocument/2006/relationships/hyperlink" Target="https://m.edsoo.ru/f5eb209c" TargetMode="External"/><Relationship Id="rId46" Type="http://schemas.openxmlformats.org/officeDocument/2006/relationships/hyperlink" Target="https://m.edsoo.ru/f5eb367c" TargetMode="External"/><Relationship Id="rId59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m.edsoo.ru/f5eac746" TargetMode="External"/><Relationship Id="rId20" Type="http://schemas.openxmlformats.org/officeDocument/2006/relationships/hyperlink" Target="https://m.edsoo.ru/f5eacf84" TargetMode="External"/><Relationship Id="rId29" Type="http://schemas.openxmlformats.org/officeDocument/2006/relationships/hyperlink" Target="https://m.edsoo.ru/f5eb038c" TargetMode="External"/><Relationship Id="rId41" Type="http://schemas.openxmlformats.org/officeDocument/2006/relationships/hyperlink" Target="https://m.edsoo.ru/f5eb279a" TargetMode="External"/><Relationship Id="rId54" Type="http://schemas.openxmlformats.org/officeDocument/2006/relationships/hyperlink" Target="https://m.edsoo.ru/f5eb46da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9506" TargetMode="External"/><Relationship Id="rId11" Type="http://schemas.openxmlformats.org/officeDocument/2006/relationships/hyperlink" Target="https://m.edsoo.ru/7f41b590" TargetMode="External"/><Relationship Id="rId24" Type="http://schemas.openxmlformats.org/officeDocument/2006/relationships/hyperlink" Target="https://m.edsoo.ru/f5eaf78e" TargetMode="External"/><Relationship Id="rId32" Type="http://schemas.openxmlformats.org/officeDocument/2006/relationships/hyperlink" Target="https://m.edsoo.ru/f5eb0c10" TargetMode="External"/><Relationship Id="rId37" Type="http://schemas.openxmlformats.org/officeDocument/2006/relationships/hyperlink" Target="https://m.edsoo.ru/f5eb1da4" TargetMode="External"/><Relationship Id="rId40" Type="http://schemas.openxmlformats.org/officeDocument/2006/relationships/hyperlink" Target="https://m.edsoo.ru/f5eb23a8" TargetMode="External"/><Relationship Id="rId45" Type="http://schemas.openxmlformats.org/officeDocument/2006/relationships/hyperlink" Target="https://m.edsoo.ru/f5eb350a" TargetMode="External"/><Relationship Id="rId53" Type="http://schemas.openxmlformats.org/officeDocument/2006/relationships/hyperlink" Target="https://m.edsoo.ru/f5eb46da" TargetMode="External"/><Relationship Id="rId58" Type="http://schemas.openxmlformats.org/officeDocument/2006/relationships/fontTable" Target="fontTable.xml"/><Relationship Id="rId5" Type="http://schemas.openxmlformats.org/officeDocument/2006/relationships/hyperlink" Target="https://m.edsoo.ru/7f419506" TargetMode="External"/><Relationship Id="rId15" Type="http://schemas.openxmlformats.org/officeDocument/2006/relationships/hyperlink" Target="https://m.edsoo.ru/7f41b590" TargetMode="External"/><Relationship Id="rId23" Type="http://schemas.openxmlformats.org/officeDocument/2006/relationships/hyperlink" Target="https://m.edsoo.ru/f5eaefa0" TargetMode="External"/><Relationship Id="rId28" Type="http://schemas.openxmlformats.org/officeDocument/2006/relationships/hyperlink" Target="https://m.edsoo.ru/f5eb0210" TargetMode="External"/><Relationship Id="rId36" Type="http://schemas.openxmlformats.org/officeDocument/2006/relationships/hyperlink" Target="https://m.edsoo.ru/f5eb1ac0" TargetMode="External"/><Relationship Id="rId49" Type="http://schemas.openxmlformats.org/officeDocument/2006/relationships/hyperlink" Target="https://m.edsoo.ru/f5eb425c" TargetMode="External"/><Relationship Id="rId57" Type="http://schemas.openxmlformats.org/officeDocument/2006/relationships/hyperlink" Target="https://m.edsoo.ru/f5eb46da" TargetMode="External"/><Relationship Id="rId10" Type="http://schemas.openxmlformats.org/officeDocument/2006/relationships/hyperlink" Target="https://m.edsoo.ru/7f419506" TargetMode="External"/><Relationship Id="rId19" Type="http://schemas.openxmlformats.org/officeDocument/2006/relationships/hyperlink" Target="https://m.edsoo.ru/f5eacdf4" TargetMode="External"/><Relationship Id="rId31" Type="http://schemas.openxmlformats.org/officeDocument/2006/relationships/hyperlink" Target="https://m.edsoo.ru/f5eb0c10" TargetMode="External"/><Relationship Id="rId44" Type="http://schemas.openxmlformats.org/officeDocument/2006/relationships/hyperlink" Target="https://m.edsoo.ru/f5eb3078" TargetMode="External"/><Relationship Id="rId52" Type="http://schemas.openxmlformats.org/officeDocument/2006/relationships/hyperlink" Target="https://m.edsoo.ru/f5eb456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9506" TargetMode="External"/><Relationship Id="rId14" Type="http://schemas.openxmlformats.org/officeDocument/2006/relationships/hyperlink" Target="https://m.edsoo.ru/7f41b590" TargetMode="External"/><Relationship Id="rId22" Type="http://schemas.openxmlformats.org/officeDocument/2006/relationships/hyperlink" Target="https://m.edsoo.ru/f5ead68c" TargetMode="External"/><Relationship Id="rId27" Type="http://schemas.openxmlformats.org/officeDocument/2006/relationships/hyperlink" Target="https://m.edsoo.ru/f5eafd42" TargetMode="External"/><Relationship Id="rId30" Type="http://schemas.openxmlformats.org/officeDocument/2006/relationships/hyperlink" Target="https://m.edsoo.ru/f5eb0c10" TargetMode="External"/><Relationship Id="rId35" Type="http://schemas.openxmlformats.org/officeDocument/2006/relationships/hyperlink" Target="https://m.edsoo.ru/f5eb0efe" TargetMode="External"/><Relationship Id="rId43" Type="http://schemas.openxmlformats.org/officeDocument/2006/relationships/hyperlink" Target="https://m.edsoo.ru/f5eb2d94" TargetMode="External"/><Relationship Id="rId48" Type="http://schemas.openxmlformats.org/officeDocument/2006/relationships/hyperlink" Target="https://m.edsoo.ru/f5eb425c" TargetMode="External"/><Relationship Id="rId56" Type="http://schemas.openxmlformats.org/officeDocument/2006/relationships/hyperlink" Target="https://m.edsoo.ru/f5eb46da" TargetMode="External"/><Relationship Id="rId8" Type="http://schemas.openxmlformats.org/officeDocument/2006/relationships/hyperlink" Target="https://m.edsoo.ru/7f419506" TargetMode="External"/><Relationship Id="rId51" Type="http://schemas.openxmlformats.org/officeDocument/2006/relationships/hyperlink" Target="https://m.edsoo.ru/f5eb40ea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14431</Words>
  <Characters>82262</Characters>
  <Application>Microsoft Office Word</Application>
  <DocSecurity>0</DocSecurity>
  <Lines>685</Lines>
  <Paragraphs>192</Paragraphs>
  <ScaleCrop>false</ScaleCrop>
  <Company>SPecialiST RePack</Company>
  <LinksUpToDate>false</LinksUpToDate>
  <CharactersWithSpaces>96501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2025-08-16T05:14:00Z</dcterms:created>
  <dcterms:modified xsi:type="dcterms:W3CDTF">2025-08-16T05:18:00Z</dcterms:modified>
</cp:coreProperties>
</file>